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31C4" w:rsidRPr="00FC0940" w:rsidRDefault="009631C4">
      <w:pPr>
        <w:rPr>
          <w:rFonts w:ascii="Palatino Linotype" w:hAnsi="Palatino Linotype"/>
        </w:rPr>
      </w:pPr>
    </w:p>
    <w:p w:rsidR="009631C4" w:rsidRPr="00F301DE" w:rsidRDefault="009631C4">
      <w:pPr>
        <w:rPr>
          <w:rFonts w:ascii="Palatino Linotype" w:hAnsi="Palatino Linotype"/>
          <w:b/>
          <w:bCs/>
        </w:rPr>
      </w:pPr>
    </w:p>
    <w:p w:rsidR="009631C4" w:rsidRPr="00F301DE" w:rsidRDefault="009631C4">
      <w:pPr>
        <w:rPr>
          <w:rFonts w:ascii="Palatino Linotype" w:hAnsi="Palatino Linotype"/>
          <w:b/>
          <w:bCs/>
        </w:rPr>
      </w:pPr>
    </w:p>
    <w:p w:rsidR="009631C4" w:rsidRPr="00F301DE" w:rsidRDefault="009631C4">
      <w:pPr>
        <w:rPr>
          <w:rFonts w:ascii="Palatino Linotype" w:hAnsi="Palatino Linotype"/>
          <w:b/>
          <w:bCs/>
        </w:rPr>
      </w:pPr>
    </w:p>
    <w:p w:rsidR="009631C4" w:rsidRPr="00F301DE" w:rsidRDefault="009631C4">
      <w:pPr>
        <w:rPr>
          <w:rFonts w:ascii="Palatino Linotype" w:hAnsi="Palatino Linotype"/>
          <w:b/>
          <w:bCs/>
        </w:rPr>
      </w:pPr>
    </w:p>
    <w:p w:rsidR="009631C4" w:rsidRPr="00F301DE" w:rsidRDefault="009631C4">
      <w:pPr>
        <w:rPr>
          <w:rFonts w:ascii="Palatino Linotype" w:hAnsi="Palatino Linotype"/>
          <w:b/>
          <w:bCs/>
        </w:rPr>
      </w:pPr>
    </w:p>
    <w:p w:rsidR="009631C4" w:rsidRPr="00F301DE" w:rsidRDefault="009631C4">
      <w:pPr>
        <w:rPr>
          <w:rFonts w:ascii="Palatino Linotype" w:hAnsi="Palatino Linotype"/>
          <w:b/>
          <w:bCs/>
        </w:rPr>
      </w:pPr>
    </w:p>
    <w:p w:rsidR="009631C4" w:rsidRPr="00E21848" w:rsidRDefault="009631C4">
      <w:pPr>
        <w:rPr>
          <w:rFonts w:ascii="Palatino Linotype" w:hAnsi="Palatino Linotype"/>
          <w:b/>
          <w:bCs/>
          <w:sz w:val="24"/>
          <w:szCs w:val="24"/>
        </w:rPr>
      </w:pPr>
    </w:p>
    <w:p w:rsidR="009631C4" w:rsidRPr="00E21848" w:rsidRDefault="009631C4" w:rsidP="00E21848">
      <w:pPr>
        <w:pStyle w:val="Titre1"/>
        <w:rPr>
          <w:rFonts w:ascii="Palatino Linotype" w:hAnsi="Palatino Linotype"/>
          <w:sz w:val="44"/>
          <w:szCs w:val="44"/>
        </w:rPr>
      </w:pPr>
      <w:r w:rsidRPr="00E21848">
        <w:rPr>
          <w:rFonts w:ascii="Palatino Linotype" w:hAnsi="Palatino Linotype"/>
          <w:sz w:val="44"/>
          <w:szCs w:val="44"/>
        </w:rPr>
        <w:t>Introduction Générale</w:t>
      </w:r>
    </w:p>
    <w:p w:rsidR="009631C4" w:rsidRPr="00E21848" w:rsidRDefault="009631C4" w:rsidP="00E21848">
      <w:pPr>
        <w:rPr>
          <w:rFonts w:ascii="Palatino Linotype" w:hAnsi="Palatino Linotype"/>
        </w:rPr>
      </w:pPr>
    </w:p>
    <w:p w:rsidR="009631C4" w:rsidRPr="00E21848" w:rsidRDefault="009631C4" w:rsidP="00E21848">
      <w:pPr>
        <w:keepNext/>
        <w:framePr w:dropCap="drop" w:lines="3" w:w="916" w:h="1111" w:hRule="exact" w:wrap="auto" w:vAnchor="text" w:hAnchor="page" w:x="1396" w:y="2"/>
        <w:spacing w:after="0" w:line="1096" w:lineRule="exact"/>
        <w:jc w:val="both"/>
        <w:textAlignment w:val="baseline"/>
        <w:rPr>
          <w:rFonts w:ascii="Palatino Linotype" w:hAnsi="Palatino Linotype"/>
          <w:position w:val="-9"/>
        </w:rPr>
      </w:pPr>
      <w:r w:rsidRPr="00E21848">
        <w:rPr>
          <w:rFonts w:ascii="Palatino Linotype" w:hAnsi="Palatino Linotype"/>
          <w:position w:val="-9"/>
          <w:sz w:val="129"/>
          <w:szCs w:val="129"/>
        </w:rPr>
        <w:t>L</w:t>
      </w:r>
    </w:p>
    <w:p w:rsidR="009631C4" w:rsidRDefault="009631C4" w:rsidP="00D35180">
      <w:pPr>
        <w:jc w:val="both"/>
        <w:rPr>
          <w:rFonts w:ascii="Palatino Linotype" w:hAnsi="Palatino Linotype"/>
        </w:rPr>
      </w:pPr>
      <w:r w:rsidRPr="00E21848">
        <w:rPr>
          <w:rFonts w:ascii="Palatino Linotype" w:hAnsi="Palatino Linotype"/>
        </w:rPr>
        <w:t xml:space="preserve">e soleil, l’eau, le vent, le bois et les autres produits végétaux sont autant de ressources naturelles capables de générer de l’énergie grâce aux technologies développées par les hommes. Leur relatif faible impact sur l’environnement </w:t>
      </w:r>
      <w:r>
        <w:rPr>
          <w:rFonts w:ascii="Palatino Linotype" w:hAnsi="Palatino Linotype"/>
        </w:rPr>
        <w:t xml:space="preserve">a </w:t>
      </w:r>
      <w:r w:rsidRPr="00E21848">
        <w:rPr>
          <w:rFonts w:ascii="Palatino Linotype" w:hAnsi="Palatino Linotype"/>
        </w:rPr>
        <w:t>fait</w:t>
      </w:r>
      <w:r w:rsidR="007060AE">
        <w:rPr>
          <w:rFonts w:ascii="Palatino Linotype" w:hAnsi="Palatino Linotype"/>
        </w:rPr>
        <w:t xml:space="preserve"> d</w:t>
      </w:r>
      <w:r>
        <w:rPr>
          <w:rFonts w:ascii="Palatino Linotype" w:hAnsi="Palatino Linotype"/>
        </w:rPr>
        <w:t>eux</w:t>
      </w:r>
      <w:r w:rsidRPr="00E21848">
        <w:rPr>
          <w:rFonts w:ascii="Palatino Linotype" w:hAnsi="Palatino Linotype"/>
        </w:rPr>
        <w:t xml:space="preserve"> des énergies d’avenir face au problème de la gestion des déchets du nucléaire et aux émissions de gaz à effet de serre. Les énergies renouvelables représentent par ailleurs une chance pour plus de 2 milliards de personnes isolées d’accéder enfin à l’électricité. Ces atouts, alliés à des technologies de plus en plus performantes, favorisent le développement des énergies renouvelables mais de manière encore très inégale selon le type de ressources considérées. La consommation d’énergie ne cessant d’augmenter, il semble néanmoins peu probable que les énergies renouvelables remplacent les autres ressources énergétiques dans un avenir proche. Aussi est-il important que chacun de nous surveille au plus près sa propre consommation d’énergie</w:t>
      </w:r>
      <w:r>
        <w:rPr>
          <w:rStyle w:val="Appelnotedebasdep"/>
          <w:rFonts w:ascii="Palatino Linotype" w:hAnsi="Palatino Linotype" w:cs="Arial"/>
        </w:rPr>
        <w:footnoteReference w:id="1"/>
      </w:r>
      <w:r>
        <w:rPr>
          <w:rFonts w:ascii="Palatino Linotype" w:hAnsi="Palatino Linotype"/>
        </w:rPr>
        <w:t>.</w:t>
      </w:r>
    </w:p>
    <w:p w:rsidR="009631C4" w:rsidRDefault="009631C4" w:rsidP="00D35180">
      <w:pPr>
        <w:ind w:firstLine="360"/>
        <w:jc w:val="both"/>
        <w:rPr>
          <w:rFonts w:ascii="Palatino Linotype" w:hAnsi="Palatino Linotype"/>
        </w:rPr>
      </w:pPr>
      <w:r>
        <w:rPr>
          <w:rFonts w:ascii="Palatino Linotype" w:hAnsi="Palatino Linotype"/>
        </w:rPr>
        <w:t>Une des</w:t>
      </w:r>
      <w:r w:rsidRPr="00E21848">
        <w:rPr>
          <w:rFonts w:ascii="Palatino Linotype" w:hAnsi="Palatino Linotype"/>
        </w:rPr>
        <w:t xml:space="preserve"> méthode</w:t>
      </w:r>
      <w:r>
        <w:rPr>
          <w:rFonts w:ascii="Palatino Linotype" w:hAnsi="Palatino Linotype"/>
        </w:rPr>
        <w:t>s</w:t>
      </w:r>
      <w:r w:rsidRPr="00E21848">
        <w:rPr>
          <w:rFonts w:ascii="Palatino Linotype" w:hAnsi="Palatino Linotype"/>
        </w:rPr>
        <w:t xml:space="preserve"> </w:t>
      </w:r>
      <w:r>
        <w:rPr>
          <w:rFonts w:ascii="Palatino Linotype" w:hAnsi="Palatino Linotype"/>
        </w:rPr>
        <w:t xml:space="preserve">en vogue </w:t>
      </w:r>
      <w:r w:rsidRPr="00E21848">
        <w:rPr>
          <w:rFonts w:ascii="Palatino Linotype" w:hAnsi="Palatino Linotype"/>
        </w:rPr>
        <w:t>pour la production d'énergie</w:t>
      </w:r>
      <w:r>
        <w:rPr>
          <w:rFonts w:ascii="Palatino Linotype" w:hAnsi="Palatino Linotype"/>
        </w:rPr>
        <w:t>s renouvelables</w:t>
      </w:r>
      <w:r w:rsidRPr="00E21848">
        <w:rPr>
          <w:rFonts w:ascii="Palatino Linotype" w:hAnsi="Palatino Linotype"/>
        </w:rPr>
        <w:t xml:space="preserve"> </w:t>
      </w:r>
      <w:r>
        <w:rPr>
          <w:rFonts w:ascii="Palatino Linotype" w:hAnsi="Palatino Linotype"/>
        </w:rPr>
        <w:t>est</w:t>
      </w:r>
      <w:r w:rsidRPr="00E21848">
        <w:rPr>
          <w:rFonts w:ascii="Palatino Linotype" w:hAnsi="Palatino Linotype"/>
        </w:rPr>
        <w:t xml:space="preserve"> la conversion photovoltaïque, qui consiste à transformer l'énergie solaire en énergie électrique au moyen de capteurs solaires. Ces</w:t>
      </w:r>
      <w:r>
        <w:rPr>
          <w:rFonts w:ascii="Palatino Linotype" w:hAnsi="Palatino Linotype"/>
        </w:rPr>
        <w:t xml:space="preserve"> capteurs appelés </w:t>
      </w:r>
      <w:r w:rsidRPr="00E21848">
        <w:rPr>
          <w:rFonts w:ascii="Palatino Linotype" w:hAnsi="Palatino Linotype"/>
        </w:rPr>
        <w:t xml:space="preserve">cellules </w:t>
      </w:r>
      <w:r>
        <w:rPr>
          <w:rFonts w:ascii="Palatino Linotype" w:hAnsi="Palatino Linotype"/>
        </w:rPr>
        <w:t xml:space="preserve">solaires </w:t>
      </w:r>
      <w:r w:rsidRPr="00E21848">
        <w:rPr>
          <w:rFonts w:ascii="Palatino Linotype" w:hAnsi="Palatino Linotype"/>
        </w:rPr>
        <w:t>sont élaborés sur base de silicium pur avec addition d'impuretés de certains éléments chimiques</w:t>
      </w:r>
      <w:r>
        <w:rPr>
          <w:rFonts w:ascii="Palatino Linotype" w:hAnsi="Palatino Linotype"/>
        </w:rPr>
        <w:t>.</w:t>
      </w:r>
      <w:r w:rsidRPr="00E21848">
        <w:rPr>
          <w:rFonts w:ascii="Palatino Linotype" w:hAnsi="Palatino Linotype"/>
        </w:rPr>
        <w:t xml:space="preserve"> </w:t>
      </w:r>
      <w:r>
        <w:rPr>
          <w:rFonts w:ascii="Palatino Linotype" w:hAnsi="Palatino Linotype"/>
        </w:rPr>
        <w:t>I</w:t>
      </w:r>
      <w:r w:rsidRPr="00E21848">
        <w:rPr>
          <w:rFonts w:ascii="Palatino Linotype" w:hAnsi="Palatino Linotype"/>
        </w:rPr>
        <w:t xml:space="preserve">ls sont capables de produire chacun de 2 à 4 Ampères, à un voltage de 0.46 à 0.48 V, utilisant le rayonnement solaire comme source d'énergie. Ces cellules ont la particularité de pouvoir transformer autant le rayonnement solaire direct que diffus ce qui permet leurs utilisation les jours nuageux. Les cellules sont montées en série sur les panneaux ou les modules solaires pour obtenir un voltage adéquat aux applications électriques ; les panneaux recueillent l'énergie </w:t>
      </w:r>
      <w:r w:rsidRPr="00E21848">
        <w:rPr>
          <w:rFonts w:ascii="Palatino Linotype" w:hAnsi="Palatino Linotype"/>
        </w:rPr>
        <w:lastRenderedPageBreak/>
        <w:t>solaire en la transformant directement</w:t>
      </w:r>
      <w:r>
        <w:rPr>
          <w:rFonts w:ascii="Palatino Linotype" w:hAnsi="Palatino Linotype"/>
        </w:rPr>
        <w:t xml:space="preserve"> l’énergie solaire</w:t>
      </w:r>
      <w:r w:rsidRPr="00E21848">
        <w:rPr>
          <w:rFonts w:ascii="Palatino Linotype" w:hAnsi="Palatino Linotype"/>
        </w:rPr>
        <w:t xml:space="preserve"> en énergie électrique sous forme de courant continu, qu'il sera nécessaire de stocker dans des accumulateurs, si l'on souhaite, pouvoir l'utiliser la nuit</w:t>
      </w:r>
      <w:r>
        <w:rPr>
          <w:rStyle w:val="Appelnotedebasdep"/>
          <w:rFonts w:ascii="Palatino Linotype" w:hAnsi="Palatino Linotype" w:cs="Arial"/>
        </w:rPr>
        <w:footnoteReference w:id="2"/>
      </w:r>
      <w:r>
        <w:rPr>
          <w:rFonts w:ascii="Palatino Linotype" w:hAnsi="Palatino Linotype"/>
        </w:rPr>
        <w:t>. Néanmoins le rendement de ces cellules reste toujours insuffisant et suscité l’intérêt de pas mal de chercheurs qui travaillent sur son amélioration. I</w:t>
      </w:r>
      <w:r w:rsidRPr="00E21848">
        <w:rPr>
          <w:rFonts w:ascii="Palatino Linotype" w:hAnsi="Palatino Linotype"/>
        </w:rPr>
        <w:t xml:space="preserve">l est nécessaire </w:t>
      </w:r>
      <w:r>
        <w:rPr>
          <w:rFonts w:ascii="Palatino Linotype" w:hAnsi="Palatino Linotype"/>
        </w:rPr>
        <w:t xml:space="preserve">d’étudier et </w:t>
      </w:r>
      <w:r w:rsidRPr="00E21848">
        <w:rPr>
          <w:rFonts w:ascii="Palatino Linotype" w:hAnsi="Palatino Linotype"/>
        </w:rPr>
        <w:t xml:space="preserve">de mesurer  </w:t>
      </w:r>
      <w:r>
        <w:rPr>
          <w:rFonts w:ascii="Palatino Linotype" w:hAnsi="Palatino Linotype"/>
        </w:rPr>
        <w:t>l</w:t>
      </w:r>
      <w:r w:rsidRPr="00E21848">
        <w:rPr>
          <w:rFonts w:ascii="Palatino Linotype" w:hAnsi="Palatino Linotype"/>
        </w:rPr>
        <w:t>es paramètres  qui  caractérise</w:t>
      </w:r>
      <w:r>
        <w:rPr>
          <w:rFonts w:ascii="Palatino Linotype" w:hAnsi="Palatino Linotype"/>
        </w:rPr>
        <w:t>nt ces capteurs</w:t>
      </w:r>
      <w:r w:rsidRPr="00E21848">
        <w:rPr>
          <w:rFonts w:ascii="Palatino Linotype" w:hAnsi="Palatino Linotype"/>
        </w:rPr>
        <w:t xml:space="preserve"> et </w:t>
      </w:r>
      <w:r>
        <w:rPr>
          <w:rFonts w:ascii="Palatino Linotype" w:hAnsi="Palatino Linotype"/>
        </w:rPr>
        <w:t xml:space="preserve">de </w:t>
      </w:r>
      <w:r w:rsidRPr="00E21848">
        <w:rPr>
          <w:rFonts w:ascii="Palatino Linotype" w:hAnsi="Palatino Linotype"/>
        </w:rPr>
        <w:t>conna</w:t>
      </w:r>
      <w:r>
        <w:rPr>
          <w:rFonts w:ascii="Palatino Linotype" w:hAnsi="Palatino Linotype"/>
        </w:rPr>
        <w:t>î</w:t>
      </w:r>
      <w:r w:rsidRPr="00E21848">
        <w:rPr>
          <w:rFonts w:ascii="Palatino Linotype" w:hAnsi="Palatino Linotype"/>
        </w:rPr>
        <w:t>tre  les paramètres qui influent sur le rendement</w:t>
      </w:r>
      <w:r>
        <w:rPr>
          <w:rFonts w:ascii="Palatino Linotype" w:hAnsi="Palatino Linotype"/>
        </w:rPr>
        <w:t>.</w:t>
      </w:r>
    </w:p>
    <w:p w:rsidR="009631C4" w:rsidRDefault="009631C4" w:rsidP="00425D61">
      <w:pPr>
        <w:ind w:firstLine="360"/>
        <w:jc w:val="both"/>
        <w:rPr>
          <w:rFonts w:ascii="Palatino Linotype" w:hAnsi="Palatino Linotype"/>
          <w:lang w:bidi="ar-DZ"/>
        </w:rPr>
      </w:pPr>
      <w:r w:rsidRPr="00E21848">
        <w:rPr>
          <w:rFonts w:ascii="Palatino Linotype" w:hAnsi="Palatino Linotype"/>
        </w:rPr>
        <w:t xml:space="preserve">L’objective  de ce travail est </w:t>
      </w:r>
      <w:r>
        <w:rPr>
          <w:rFonts w:ascii="Palatino Linotype" w:hAnsi="Palatino Linotype"/>
        </w:rPr>
        <w:t xml:space="preserve">l’étude et la </w:t>
      </w:r>
      <w:r w:rsidRPr="00E21848">
        <w:rPr>
          <w:rFonts w:ascii="Palatino Linotype" w:hAnsi="Palatino Linotype"/>
        </w:rPr>
        <w:t xml:space="preserve">conception d’une station de mesure qui va mesurer  les paramètres qui caractérisent et influent sur les </w:t>
      </w:r>
      <w:r>
        <w:rPr>
          <w:rFonts w:ascii="Palatino Linotype" w:hAnsi="Palatino Linotype"/>
        </w:rPr>
        <w:t>panneaux</w:t>
      </w:r>
      <w:r w:rsidRPr="00E21848">
        <w:rPr>
          <w:rFonts w:ascii="Palatino Linotype" w:hAnsi="Palatino Linotype"/>
        </w:rPr>
        <w:t xml:space="preserve"> photovoltaïques, cette dernière  fonctionne en </w:t>
      </w:r>
      <w:r>
        <w:rPr>
          <w:rFonts w:ascii="Palatino Linotype" w:hAnsi="Palatino Linotype"/>
        </w:rPr>
        <w:t xml:space="preserve">différents </w:t>
      </w:r>
      <w:r w:rsidRPr="00E21848">
        <w:rPr>
          <w:rFonts w:ascii="Palatino Linotype" w:hAnsi="Palatino Linotype"/>
        </w:rPr>
        <w:t>modes</w:t>
      </w:r>
      <w:r>
        <w:rPr>
          <w:rFonts w:ascii="Palatino Linotype" w:hAnsi="Palatino Linotype"/>
        </w:rPr>
        <w:t xml:space="preserve"> : non connecté ou </w:t>
      </w:r>
      <w:r w:rsidRPr="00E21848">
        <w:rPr>
          <w:rFonts w:ascii="Palatino Linotype" w:hAnsi="Palatino Linotype"/>
        </w:rPr>
        <w:t xml:space="preserve">connecté </w:t>
      </w:r>
      <w:r>
        <w:rPr>
          <w:rFonts w:ascii="Palatino Linotype" w:hAnsi="Palatino Linotype"/>
        </w:rPr>
        <w:t>à</w:t>
      </w:r>
      <w:r w:rsidRPr="00E21848">
        <w:rPr>
          <w:rFonts w:ascii="Palatino Linotype" w:hAnsi="Palatino Linotype"/>
        </w:rPr>
        <w:t xml:space="preserve"> un réseau internet pour la transmission des données mesurées.</w:t>
      </w:r>
      <w:r>
        <w:rPr>
          <w:rFonts w:ascii="Palatino Linotype" w:hAnsi="Palatino Linotype"/>
        </w:rPr>
        <w:t xml:space="preserve"> Ce travail est structuré comme suit :</w:t>
      </w:r>
    </w:p>
    <w:p w:rsidR="009631C4" w:rsidRDefault="009631C4" w:rsidP="00425D61">
      <w:pPr>
        <w:numPr>
          <w:ilvl w:val="1"/>
          <w:numId w:val="1"/>
        </w:numPr>
        <w:tabs>
          <w:tab w:val="clear" w:pos="2148"/>
        </w:tabs>
        <w:spacing w:line="360" w:lineRule="auto"/>
        <w:ind w:left="720"/>
        <w:jc w:val="both"/>
        <w:rPr>
          <w:rFonts w:ascii="Palatino Linotype" w:hAnsi="Palatino Linotype"/>
        </w:rPr>
      </w:pPr>
      <w:r w:rsidRPr="00E21848">
        <w:rPr>
          <w:rFonts w:ascii="Palatino Linotype" w:hAnsi="Palatino Linotype"/>
        </w:rPr>
        <w:t xml:space="preserve">Le premier chapitre est </w:t>
      </w:r>
      <w:r>
        <w:rPr>
          <w:rFonts w:ascii="Palatino Linotype" w:hAnsi="Palatino Linotype"/>
        </w:rPr>
        <w:t xml:space="preserve">une bonne entrée en matière du photovoltaïque  pour pouvoir discuter les </w:t>
      </w:r>
      <w:r w:rsidRPr="00E21848">
        <w:rPr>
          <w:rFonts w:ascii="Palatino Linotype" w:hAnsi="Palatino Linotype"/>
        </w:rPr>
        <w:t>différ</w:t>
      </w:r>
      <w:r>
        <w:rPr>
          <w:rFonts w:ascii="Palatino Linotype" w:hAnsi="Palatino Linotype"/>
        </w:rPr>
        <w:t>ents paramètres qui influent sur les performances des panneaux photovoltaïques,</w:t>
      </w:r>
    </w:p>
    <w:p w:rsidR="009631C4" w:rsidRDefault="009631C4" w:rsidP="00A35227">
      <w:pPr>
        <w:numPr>
          <w:ilvl w:val="1"/>
          <w:numId w:val="1"/>
        </w:numPr>
        <w:tabs>
          <w:tab w:val="clear" w:pos="2148"/>
        </w:tabs>
        <w:spacing w:line="360" w:lineRule="auto"/>
        <w:ind w:left="720"/>
        <w:jc w:val="both"/>
        <w:rPr>
          <w:rFonts w:ascii="Palatino Linotype" w:hAnsi="Palatino Linotype"/>
        </w:rPr>
      </w:pPr>
      <w:r>
        <w:rPr>
          <w:rFonts w:ascii="Palatino Linotype" w:hAnsi="Palatino Linotype"/>
        </w:rPr>
        <w:t>L</w:t>
      </w:r>
      <w:r w:rsidRPr="00E21848">
        <w:rPr>
          <w:rFonts w:ascii="Palatino Linotype" w:hAnsi="Palatino Linotype"/>
        </w:rPr>
        <w:t xml:space="preserve">e deuxième chapitre </w:t>
      </w:r>
      <w:r>
        <w:rPr>
          <w:rFonts w:ascii="Palatino Linotype" w:hAnsi="Palatino Linotype"/>
        </w:rPr>
        <w:t>donne les spécifications fonctionnelle</w:t>
      </w:r>
      <w:r w:rsidRPr="00E21848">
        <w:rPr>
          <w:rFonts w:ascii="Palatino Linotype" w:hAnsi="Palatino Linotype"/>
        </w:rPr>
        <w:t xml:space="preserve"> </w:t>
      </w:r>
      <w:r>
        <w:rPr>
          <w:rFonts w:ascii="Palatino Linotype" w:hAnsi="Palatino Linotype"/>
        </w:rPr>
        <w:t>et technique de</w:t>
      </w:r>
      <w:r w:rsidRPr="00E21848">
        <w:rPr>
          <w:rFonts w:ascii="Palatino Linotype" w:hAnsi="Palatino Linotype"/>
        </w:rPr>
        <w:t xml:space="preserve"> notre station de mesure</w:t>
      </w:r>
      <w:r>
        <w:rPr>
          <w:rFonts w:ascii="Palatino Linotype" w:hAnsi="Palatino Linotype"/>
        </w:rPr>
        <w:t>, en détaillant les différents modules :</w:t>
      </w:r>
      <w:r w:rsidRPr="00E21848">
        <w:rPr>
          <w:rFonts w:ascii="Palatino Linotype" w:hAnsi="Palatino Linotype"/>
        </w:rPr>
        <w:t xml:space="preserve"> module d’acquisition, la visualisation sous forme de graphe,  transmission vers l’ordinateur et l’envoie des données via internet</w:t>
      </w:r>
      <w:r>
        <w:rPr>
          <w:rFonts w:ascii="Palatino Linotype" w:hAnsi="Palatino Linotype"/>
        </w:rPr>
        <w:t>,</w:t>
      </w:r>
    </w:p>
    <w:p w:rsidR="009631C4" w:rsidRDefault="009631C4" w:rsidP="00A35227">
      <w:pPr>
        <w:numPr>
          <w:ilvl w:val="1"/>
          <w:numId w:val="1"/>
        </w:numPr>
        <w:tabs>
          <w:tab w:val="clear" w:pos="2148"/>
        </w:tabs>
        <w:spacing w:line="360" w:lineRule="auto"/>
        <w:ind w:left="720"/>
        <w:jc w:val="both"/>
        <w:rPr>
          <w:rFonts w:ascii="Palatino Linotype" w:hAnsi="Palatino Linotype"/>
        </w:rPr>
      </w:pPr>
      <w:r>
        <w:rPr>
          <w:rFonts w:ascii="Palatino Linotype" w:hAnsi="Palatino Linotype"/>
        </w:rPr>
        <w:t>Le chapitre trois expose les résultats des simulations et des tests réalisés grandeur nature,</w:t>
      </w:r>
    </w:p>
    <w:p w:rsidR="009631C4" w:rsidRDefault="009631C4" w:rsidP="00CC5FE5">
      <w:pPr>
        <w:numPr>
          <w:ilvl w:val="1"/>
          <w:numId w:val="1"/>
        </w:numPr>
        <w:tabs>
          <w:tab w:val="clear" w:pos="2148"/>
        </w:tabs>
        <w:spacing w:line="360" w:lineRule="auto"/>
        <w:ind w:left="720"/>
        <w:jc w:val="both"/>
        <w:rPr>
          <w:rFonts w:ascii="Palatino Linotype" w:hAnsi="Palatino Linotype"/>
        </w:rPr>
      </w:pPr>
      <w:r>
        <w:rPr>
          <w:rFonts w:ascii="Palatino Linotype" w:hAnsi="Palatino Linotype"/>
        </w:rPr>
        <w:t>Enfin, la</w:t>
      </w:r>
      <w:r w:rsidRPr="00E21848">
        <w:rPr>
          <w:rFonts w:ascii="Palatino Linotype" w:hAnsi="Palatino Linotype"/>
        </w:rPr>
        <w:t xml:space="preserve"> conclusion</w:t>
      </w:r>
      <w:r>
        <w:rPr>
          <w:rFonts w:ascii="Palatino Linotype" w:hAnsi="Palatino Linotype"/>
        </w:rPr>
        <w:t xml:space="preserve"> générale dresse les principales conclusions de ce travail et donne les perspectives des travaux qui restent à réaliser.</w:t>
      </w:r>
    </w:p>
    <w:p w:rsidR="009631C4" w:rsidRDefault="009631C4" w:rsidP="00A44C16">
      <w:pPr>
        <w:spacing w:line="360" w:lineRule="auto"/>
        <w:jc w:val="both"/>
        <w:rPr>
          <w:rFonts w:ascii="Palatino Linotype" w:hAnsi="Palatino Linotype"/>
        </w:rPr>
      </w:pPr>
    </w:p>
    <w:p w:rsidR="009631C4" w:rsidRDefault="009631C4" w:rsidP="00A44C16">
      <w:pPr>
        <w:spacing w:line="360" w:lineRule="auto"/>
        <w:jc w:val="both"/>
        <w:rPr>
          <w:rFonts w:ascii="Palatino Linotype" w:hAnsi="Palatino Linotype"/>
        </w:rPr>
        <w:sectPr w:rsidR="009631C4" w:rsidSect="00167BD3">
          <w:headerReference w:type="even" r:id="rId8"/>
          <w:headerReference w:type="default" r:id="rId9"/>
          <w:footerReference w:type="even" r:id="rId10"/>
          <w:footerReference w:type="default" r:id="rId11"/>
          <w:headerReference w:type="first" r:id="rId12"/>
          <w:footerReference w:type="first" r:id="rId13"/>
          <w:pgSz w:w="11906" w:h="16838" w:code="9"/>
          <w:pgMar w:top="1418" w:right="1418" w:bottom="1418" w:left="1418" w:header="709" w:footer="709" w:gutter="0"/>
          <w:cols w:space="708"/>
          <w:titlePg/>
          <w:docGrid w:linePitch="360"/>
        </w:sectPr>
      </w:pPr>
    </w:p>
    <w:p w:rsidR="009631C4" w:rsidRPr="004514E6" w:rsidRDefault="009631C4" w:rsidP="00A44C16">
      <w:pPr>
        <w:pStyle w:val="En-tte"/>
        <w:spacing w:line="360" w:lineRule="auto"/>
        <w:jc w:val="both"/>
        <w:rPr>
          <w:rFonts w:ascii="Palatino Linotype" w:hAnsi="Palatino Linotype"/>
          <w:b/>
          <w:bCs/>
          <w:noProof/>
        </w:rPr>
      </w:pPr>
    </w:p>
    <w:p w:rsidR="009631C4" w:rsidRPr="004514E6" w:rsidRDefault="009631C4" w:rsidP="00A44C16">
      <w:pPr>
        <w:pStyle w:val="En-tte"/>
        <w:spacing w:line="360" w:lineRule="auto"/>
        <w:jc w:val="both"/>
        <w:rPr>
          <w:rFonts w:ascii="Palatino Linotype" w:hAnsi="Palatino Linotype"/>
          <w:b/>
          <w:bCs/>
          <w:noProof/>
        </w:rPr>
      </w:pPr>
    </w:p>
    <w:p w:rsidR="009631C4" w:rsidRPr="004514E6" w:rsidRDefault="009631C4" w:rsidP="00A44C16">
      <w:pPr>
        <w:pStyle w:val="En-tte"/>
        <w:spacing w:line="360" w:lineRule="auto"/>
        <w:jc w:val="both"/>
        <w:rPr>
          <w:rFonts w:ascii="Palatino Linotype" w:hAnsi="Palatino Linotype"/>
          <w:b/>
          <w:bCs/>
          <w:noProof/>
        </w:rPr>
      </w:pPr>
    </w:p>
    <w:p w:rsidR="009631C4" w:rsidRPr="004514E6" w:rsidRDefault="009631C4" w:rsidP="00A44C16">
      <w:pPr>
        <w:pStyle w:val="En-tte"/>
        <w:spacing w:line="360" w:lineRule="auto"/>
        <w:jc w:val="both"/>
        <w:rPr>
          <w:rFonts w:ascii="Palatino Linotype" w:hAnsi="Palatino Linotype"/>
          <w:b/>
          <w:bCs/>
          <w:noProof/>
        </w:rPr>
      </w:pPr>
    </w:p>
    <w:p w:rsidR="009631C4" w:rsidRPr="004514E6" w:rsidRDefault="009631C4" w:rsidP="00A44C16">
      <w:pPr>
        <w:pStyle w:val="En-tte"/>
        <w:spacing w:line="360" w:lineRule="auto"/>
        <w:jc w:val="both"/>
        <w:rPr>
          <w:rFonts w:ascii="Palatino Linotype" w:hAnsi="Palatino Linotype"/>
          <w:b/>
          <w:bCs/>
          <w:noProof/>
        </w:rPr>
      </w:pPr>
    </w:p>
    <w:p w:rsidR="009631C4" w:rsidRPr="004514E6" w:rsidRDefault="009631C4" w:rsidP="00A44C16">
      <w:pPr>
        <w:pStyle w:val="En-tte"/>
        <w:spacing w:line="360" w:lineRule="auto"/>
        <w:jc w:val="both"/>
        <w:rPr>
          <w:rFonts w:ascii="Palatino Linotype" w:hAnsi="Palatino Linotype"/>
          <w:b/>
          <w:bCs/>
          <w:noProof/>
        </w:rPr>
      </w:pPr>
    </w:p>
    <w:p w:rsidR="009631C4" w:rsidRPr="004514E6" w:rsidRDefault="009631C4" w:rsidP="00A44C16">
      <w:pPr>
        <w:pStyle w:val="En-tte"/>
        <w:spacing w:line="360" w:lineRule="auto"/>
        <w:jc w:val="both"/>
        <w:rPr>
          <w:rFonts w:ascii="Palatino Linotype" w:hAnsi="Palatino Linotype"/>
          <w:b/>
          <w:bCs/>
          <w:noProof/>
        </w:rPr>
      </w:pPr>
    </w:p>
    <w:p w:rsidR="009631C4" w:rsidRPr="004514E6" w:rsidRDefault="009631C4" w:rsidP="00A44C16">
      <w:pPr>
        <w:pStyle w:val="Titre1"/>
        <w:rPr>
          <w:rFonts w:ascii="Palatino Linotype" w:hAnsi="Palatino Linotype"/>
          <w:noProof/>
          <w:sz w:val="40"/>
          <w:szCs w:val="40"/>
        </w:rPr>
      </w:pPr>
      <w:r w:rsidRPr="004514E6">
        <w:rPr>
          <w:rFonts w:ascii="Palatino Linotype" w:hAnsi="Palatino Linotype"/>
          <w:noProof/>
          <w:sz w:val="40"/>
          <w:szCs w:val="40"/>
        </w:rPr>
        <w:t>Chapitre 1. Introduction au Photovolta</w:t>
      </w:r>
      <w:r>
        <w:rPr>
          <w:rFonts w:ascii="Palatino Linotype" w:hAnsi="Palatino Linotype"/>
          <w:noProof/>
          <w:sz w:val="40"/>
          <w:szCs w:val="40"/>
        </w:rPr>
        <w:t>ï</w:t>
      </w:r>
      <w:r w:rsidRPr="004514E6">
        <w:rPr>
          <w:rFonts w:ascii="Palatino Linotype" w:hAnsi="Palatino Linotype"/>
          <w:noProof/>
          <w:sz w:val="40"/>
          <w:szCs w:val="40"/>
        </w:rPr>
        <w:t>que</w:t>
      </w:r>
    </w:p>
    <w:p w:rsidR="009631C4" w:rsidRPr="004514E6" w:rsidRDefault="009631C4" w:rsidP="00A44C16">
      <w:pPr>
        <w:pStyle w:val="En-tte"/>
        <w:spacing w:line="360" w:lineRule="auto"/>
        <w:jc w:val="both"/>
        <w:rPr>
          <w:rFonts w:ascii="Palatino Linotype" w:hAnsi="Palatino Linotype"/>
        </w:rPr>
      </w:pPr>
      <w:r w:rsidRPr="004514E6">
        <w:rPr>
          <w:rFonts w:ascii="Palatino Linotype" w:hAnsi="Palatino Linotype"/>
          <w:b/>
          <w:bCs/>
          <w:noProof/>
        </w:rPr>
        <w:tab/>
      </w:r>
    </w:p>
    <w:p w:rsidR="009631C4" w:rsidRPr="004514E6" w:rsidRDefault="009631C4" w:rsidP="00A44C16">
      <w:pPr>
        <w:pStyle w:val="Titre2"/>
        <w:rPr>
          <w:rFonts w:ascii="Palatino Linotype" w:hAnsi="Palatino Linotype"/>
          <w:i w:val="0"/>
          <w:iCs w:val="0"/>
          <w:noProof/>
          <w:sz w:val="24"/>
          <w:szCs w:val="24"/>
        </w:rPr>
      </w:pPr>
      <w:r>
        <w:rPr>
          <w:rFonts w:ascii="Palatino Linotype" w:hAnsi="Palatino Linotype"/>
          <w:i w:val="0"/>
          <w:iCs w:val="0"/>
          <w:noProof/>
          <w:sz w:val="24"/>
          <w:szCs w:val="24"/>
        </w:rPr>
        <w:t>1.1 I</w:t>
      </w:r>
      <w:r w:rsidRPr="004514E6">
        <w:rPr>
          <w:rFonts w:ascii="Palatino Linotype" w:hAnsi="Palatino Linotype"/>
          <w:i w:val="0"/>
          <w:iCs w:val="0"/>
          <w:noProof/>
          <w:sz w:val="24"/>
          <w:szCs w:val="24"/>
        </w:rPr>
        <w:t>ntroduction</w:t>
      </w:r>
    </w:p>
    <w:p w:rsidR="009631C4" w:rsidRDefault="009631C4" w:rsidP="00A44C16">
      <w:pPr>
        <w:spacing w:after="0" w:line="360" w:lineRule="auto"/>
        <w:jc w:val="both"/>
        <w:rPr>
          <w:rFonts w:ascii="Palatino Linotype" w:hAnsi="Palatino Linotype" w:cs="Times New Roman"/>
          <w:noProof/>
        </w:rPr>
      </w:pPr>
      <w:r w:rsidRPr="004514E6">
        <w:rPr>
          <w:rFonts w:ascii="Palatino Linotype" w:hAnsi="Palatino Linotype" w:cs="Times New Roman"/>
          <w:noProof/>
        </w:rPr>
        <w:t xml:space="preserve">En raison du développement de l’industrie , du transport et des moyens de communication, une croissance de la consomation mondiale d’électricité a été observée </w:t>
      </w:r>
      <w:r>
        <w:rPr>
          <w:rFonts w:ascii="Palatino Linotype" w:hAnsi="Palatino Linotype" w:cs="Times New Roman"/>
          <w:noProof/>
        </w:rPr>
        <w:t>pendant les derniéres décennies</w:t>
      </w:r>
      <w:r w:rsidRPr="004514E6">
        <w:rPr>
          <w:rFonts w:ascii="Palatino Linotype" w:hAnsi="Palatino Linotype" w:cs="Times New Roman"/>
          <w:noProof/>
        </w:rPr>
        <w:t>.</w:t>
      </w:r>
      <w:r>
        <w:rPr>
          <w:rFonts w:ascii="Palatino Linotype" w:hAnsi="Palatino Linotype" w:cs="Times New Roman"/>
          <w:noProof/>
        </w:rPr>
        <w:t xml:space="preserve"> </w:t>
      </w:r>
      <w:r w:rsidRPr="004514E6">
        <w:rPr>
          <w:rFonts w:ascii="Palatino Linotype" w:hAnsi="Palatino Linotype" w:cs="Times New Roman"/>
          <w:noProof/>
        </w:rPr>
        <w:t>Cependant,</w:t>
      </w:r>
      <w:r>
        <w:rPr>
          <w:rFonts w:ascii="Palatino Linotype" w:hAnsi="Palatino Linotype" w:cs="Times New Roman"/>
          <w:noProof/>
        </w:rPr>
        <w:t xml:space="preserve"> </w:t>
      </w:r>
      <w:r w:rsidRPr="004514E6">
        <w:rPr>
          <w:rFonts w:ascii="Palatino Linotype" w:hAnsi="Palatino Linotype" w:cs="Times New Roman"/>
          <w:noProof/>
        </w:rPr>
        <w:t>la plupart de l’énergie électrique est produite par combustion de ressources non r</w:t>
      </w:r>
      <w:r>
        <w:rPr>
          <w:rFonts w:ascii="Palatino Linotype" w:hAnsi="Palatino Linotype" w:cs="Times New Roman"/>
          <w:noProof/>
        </w:rPr>
        <w:t>enouvelables (carbone, pétrole,</w:t>
      </w:r>
      <w:r w:rsidRPr="004514E6">
        <w:rPr>
          <w:rFonts w:ascii="Palatino Linotype" w:hAnsi="Palatino Linotype" w:cs="Times New Roman"/>
          <w:noProof/>
        </w:rPr>
        <w:t xml:space="preserve"> gaz, nucléaire</w:t>
      </w:r>
      <w:r>
        <w:rPr>
          <w:rFonts w:ascii="Palatino Linotype" w:hAnsi="Palatino Linotype" w:cs="Times New Roman"/>
          <w:noProof/>
        </w:rPr>
        <w:t>, …etc</w:t>
      </w:r>
      <w:r w:rsidRPr="004514E6">
        <w:rPr>
          <w:rFonts w:ascii="Palatino Linotype" w:hAnsi="Palatino Linotype" w:cs="Times New Roman"/>
          <w:noProof/>
        </w:rPr>
        <w:t>)</w:t>
      </w:r>
      <w:r>
        <w:rPr>
          <w:rFonts w:ascii="Palatino Linotype" w:hAnsi="Palatino Linotype" w:cs="Times New Roman"/>
          <w:noProof/>
        </w:rPr>
        <w:t xml:space="preserve"> </w:t>
      </w:r>
      <w:r w:rsidRPr="004514E6">
        <w:rPr>
          <w:rFonts w:ascii="Palatino Linotype" w:hAnsi="Palatino Linotype" w:cs="Times New Roman"/>
          <w:noProof/>
        </w:rPr>
        <w:t>dont le délai d’épuisement est estimé à quelque décennies.  De plus,</w:t>
      </w:r>
      <w:r>
        <w:rPr>
          <w:rFonts w:ascii="Palatino Linotype" w:hAnsi="Palatino Linotype" w:cs="Times New Roman"/>
          <w:noProof/>
        </w:rPr>
        <w:t xml:space="preserve"> </w:t>
      </w:r>
      <w:r w:rsidRPr="004514E6">
        <w:rPr>
          <w:rFonts w:ascii="Palatino Linotype" w:hAnsi="Palatino Linotype" w:cs="Times New Roman"/>
          <w:noProof/>
        </w:rPr>
        <w:t>ce type de production d’énergie est très polluant.</w:t>
      </w:r>
      <w:r>
        <w:rPr>
          <w:rFonts w:ascii="Palatino Linotype" w:hAnsi="Palatino Linotype" w:cs="Times New Roman"/>
          <w:noProof/>
        </w:rPr>
        <w:t xml:space="preserve"> </w:t>
      </w:r>
      <w:r w:rsidRPr="004514E6">
        <w:rPr>
          <w:rFonts w:ascii="Palatino Linotype" w:hAnsi="Palatino Linotype" w:cs="Times New Roman"/>
          <w:noProof/>
        </w:rPr>
        <w:t>Le développement des sources d’énergie renouvelables et non polluantes est donc  d’actualité.</w:t>
      </w:r>
    </w:p>
    <w:p w:rsidR="009631C4" w:rsidRDefault="009631C4" w:rsidP="00A44C16">
      <w:pPr>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Parmi les sources d’énergies renouvelables,</w:t>
      </w:r>
      <w:r>
        <w:rPr>
          <w:rFonts w:ascii="Palatino Linotype" w:hAnsi="Palatino Linotype" w:cs="Times New Roman"/>
          <w:noProof/>
        </w:rPr>
        <w:t xml:space="preserve"> on compte le vent, les flux marins et océanique</w:t>
      </w:r>
      <w:r w:rsidRPr="004514E6">
        <w:rPr>
          <w:rFonts w:ascii="Palatino Linotype" w:hAnsi="Palatino Linotype" w:cs="Times New Roman"/>
          <w:noProof/>
        </w:rPr>
        <w:t xml:space="preserve">, la géothermie, le solaire </w:t>
      </w:r>
      <w:r>
        <w:rPr>
          <w:rFonts w:ascii="Palatino Linotype" w:hAnsi="Palatino Linotype" w:cs="Times New Roman"/>
          <w:noProof/>
        </w:rPr>
        <w:t xml:space="preserve">photovoltaïque (PV) considérée comme </w:t>
      </w:r>
      <w:r w:rsidRPr="004514E6">
        <w:rPr>
          <w:rFonts w:ascii="Palatino Linotype" w:hAnsi="Palatino Linotype" w:cs="Times New Roman"/>
          <w:noProof/>
        </w:rPr>
        <w:t>une source d’énergie très puissante .</w:t>
      </w:r>
    </w:p>
    <w:p w:rsidR="009631C4" w:rsidRDefault="009631C4" w:rsidP="00A44C16">
      <w:pPr>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L’énergie solaire photovoltaique est la conversion directe de la lumiére en électricité grace  à des cellules solaires</w:t>
      </w:r>
      <w:r>
        <w:rPr>
          <w:rFonts w:ascii="Palatino Linotype" w:hAnsi="Palatino Linotype" w:cs="Times New Roman"/>
          <w:noProof/>
        </w:rPr>
        <w:t>. Elle</w:t>
      </w:r>
      <w:r w:rsidRPr="004514E6">
        <w:rPr>
          <w:rFonts w:ascii="Palatino Linotype" w:hAnsi="Palatino Linotype" w:cs="Times New Roman"/>
          <w:noProof/>
        </w:rPr>
        <w:t xml:space="preserve"> représente une alternative intéressante et bie</w:t>
      </w:r>
      <w:r>
        <w:rPr>
          <w:rFonts w:ascii="Palatino Linotype" w:hAnsi="Palatino Linotype" w:cs="Times New Roman"/>
          <w:noProof/>
        </w:rPr>
        <w:t>n adaptée à des besoins limités,</w:t>
      </w:r>
      <w:r w:rsidRPr="004514E6">
        <w:rPr>
          <w:rFonts w:ascii="Palatino Linotype" w:hAnsi="Palatino Linotype" w:cs="Times New Roman"/>
          <w:noProof/>
        </w:rPr>
        <w:t xml:space="preserve"> malgré sa facilité de mise en œuvre.</w:t>
      </w:r>
      <w:r>
        <w:rPr>
          <w:rFonts w:ascii="Palatino Linotype" w:hAnsi="Palatino Linotype" w:cs="Times New Roman"/>
          <w:noProof/>
        </w:rPr>
        <w:t xml:space="preserve"> Néanmoins, l</w:t>
      </w:r>
      <w:r w:rsidRPr="004514E6">
        <w:rPr>
          <w:rFonts w:ascii="Palatino Linotype" w:hAnsi="Palatino Linotype" w:cs="Times New Roman"/>
          <w:noProof/>
        </w:rPr>
        <w:t xml:space="preserve">a performance d’un systémes </w:t>
      </w:r>
      <w:r>
        <w:rPr>
          <w:rFonts w:ascii="Palatino Linotype" w:hAnsi="Palatino Linotype" w:cs="Times New Roman"/>
          <w:noProof/>
        </w:rPr>
        <w:t>PV</w:t>
      </w:r>
      <w:r w:rsidRPr="004514E6">
        <w:rPr>
          <w:rFonts w:ascii="Palatino Linotype" w:hAnsi="Palatino Linotype" w:cs="Times New Roman"/>
          <w:noProof/>
        </w:rPr>
        <w:t xml:space="preserve"> dépend fortement des conditions météorogiques, telles que le rayonnement solaire, la températu</w:t>
      </w:r>
      <w:r>
        <w:rPr>
          <w:rFonts w:ascii="Palatino Linotype" w:hAnsi="Palatino Linotype" w:cs="Times New Roman"/>
          <w:noProof/>
        </w:rPr>
        <w:t>re et la vitesse du vent ..etc.</w:t>
      </w:r>
    </w:p>
    <w:p w:rsidR="009631C4" w:rsidRPr="004514E6" w:rsidRDefault="009631C4" w:rsidP="00A44C16">
      <w:pPr>
        <w:spacing w:after="0" w:line="360" w:lineRule="auto"/>
        <w:ind w:firstLine="360"/>
        <w:jc w:val="both"/>
        <w:rPr>
          <w:rFonts w:ascii="Palatino Linotype" w:hAnsi="Palatino Linotype" w:cs="Times New Roman"/>
          <w:noProof/>
        </w:rPr>
      </w:pPr>
      <w:r>
        <w:rPr>
          <w:rFonts w:ascii="Palatino Linotype" w:hAnsi="Palatino Linotype" w:cs="Times New Roman"/>
          <w:noProof/>
        </w:rPr>
        <w:lastRenderedPageBreak/>
        <w:t>P</w:t>
      </w:r>
      <w:r w:rsidRPr="004514E6">
        <w:rPr>
          <w:rFonts w:ascii="Palatino Linotype" w:hAnsi="Palatino Linotype" w:cs="Times New Roman"/>
          <w:noProof/>
        </w:rPr>
        <w:t xml:space="preserve">our fournir l’énergie continuellement durant toute l’année, un systéme </w:t>
      </w:r>
      <w:r>
        <w:rPr>
          <w:rFonts w:ascii="Palatino Linotype" w:hAnsi="Palatino Linotype" w:cs="Times New Roman"/>
          <w:noProof/>
        </w:rPr>
        <w:t>PV</w:t>
      </w:r>
      <w:r w:rsidRPr="004514E6">
        <w:rPr>
          <w:rFonts w:ascii="Palatino Linotype" w:hAnsi="Palatino Linotype" w:cs="Times New Roman"/>
          <w:noProof/>
        </w:rPr>
        <w:t xml:space="preserve"> doit donc étre correctement dimensionné.</w:t>
      </w:r>
      <w:r>
        <w:rPr>
          <w:rFonts w:ascii="Palatino Linotype" w:hAnsi="Palatino Linotype" w:cs="Times New Roman"/>
          <w:noProof/>
        </w:rPr>
        <w:t xml:space="preserve"> </w:t>
      </w:r>
      <w:r w:rsidRPr="004514E6">
        <w:rPr>
          <w:rFonts w:ascii="Palatino Linotype" w:hAnsi="Palatino Linotype" w:cs="Times New Roman"/>
          <w:noProof/>
        </w:rPr>
        <w:t>Ce qui exige une étude assez rigoureuse dans le but  de faire le meilleur choix.</w:t>
      </w:r>
    </w:p>
    <w:p w:rsidR="009631C4" w:rsidRPr="004514E6" w:rsidRDefault="009631C4" w:rsidP="00A44C16">
      <w:pPr>
        <w:spacing w:after="0" w:line="360" w:lineRule="auto"/>
        <w:jc w:val="both"/>
        <w:rPr>
          <w:rFonts w:ascii="Palatino Linotype" w:hAnsi="Palatino Linotype" w:cs="Times New Roman"/>
          <w:b/>
          <w:bCs/>
          <w:noProof/>
        </w:rPr>
      </w:pPr>
    </w:p>
    <w:p w:rsidR="009631C4" w:rsidRPr="004514E6" w:rsidRDefault="009631C4" w:rsidP="00A44C16">
      <w:pPr>
        <w:pStyle w:val="Titre2"/>
        <w:rPr>
          <w:rFonts w:ascii="Palatino Linotype" w:hAnsi="Palatino Linotype"/>
          <w:i w:val="0"/>
          <w:iCs w:val="0"/>
          <w:noProof/>
          <w:sz w:val="24"/>
          <w:szCs w:val="24"/>
        </w:rPr>
      </w:pPr>
      <w:r>
        <w:rPr>
          <w:rFonts w:ascii="Palatino Linotype" w:hAnsi="Palatino Linotype"/>
          <w:i w:val="0"/>
          <w:iCs w:val="0"/>
          <w:noProof/>
          <w:sz w:val="24"/>
          <w:szCs w:val="24"/>
        </w:rPr>
        <w:t>1</w:t>
      </w:r>
      <w:r w:rsidRPr="004514E6">
        <w:rPr>
          <w:rFonts w:ascii="Palatino Linotype" w:hAnsi="Palatino Linotype"/>
          <w:i w:val="0"/>
          <w:iCs w:val="0"/>
          <w:noProof/>
          <w:sz w:val="24"/>
          <w:szCs w:val="24"/>
        </w:rPr>
        <w:t>.2</w:t>
      </w:r>
      <w:r>
        <w:rPr>
          <w:rFonts w:ascii="Palatino Linotype" w:hAnsi="Palatino Linotype"/>
          <w:i w:val="0"/>
          <w:iCs w:val="0"/>
          <w:noProof/>
          <w:sz w:val="24"/>
          <w:szCs w:val="24"/>
        </w:rPr>
        <w:t xml:space="preserve"> </w:t>
      </w:r>
      <w:r w:rsidRPr="004514E6">
        <w:rPr>
          <w:rFonts w:ascii="Palatino Linotype" w:hAnsi="Palatino Linotype"/>
          <w:i w:val="0"/>
          <w:iCs w:val="0"/>
          <w:noProof/>
          <w:sz w:val="24"/>
          <w:szCs w:val="24"/>
        </w:rPr>
        <w:t>La cellule Photovoltaique </w:t>
      </w:r>
    </w:p>
    <w:p w:rsidR="009631C4" w:rsidRPr="004514E6" w:rsidRDefault="009631C4" w:rsidP="00A44C16">
      <w:pPr>
        <w:spacing w:after="0" w:line="360" w:lineRule="auto"/>
        <w:jc w:val="both"/>
        <w:rPr>
          <w:rFonts w:ascii="Palatino Linotype" w:hAnsi="Palatino Linotype" w:cs="Times New Roman"/>
          <w:noProof/>
        </w:rPr>
      </w:pPr>
      <w:r w:rsidRPr="004514E6">
        <w:rPr>
          <w:rFonts w:ascii="Palatino Linotype" w:hAnsi="Palatino Linotype" w:cs="Times New Roman"/>
          <w:noProof/>
        </w:rPr>
        <w:t xml:space="preserve"> La cellule photovoltaïque est l’élément central d’un module photovoltaïque. Il s’agit d’une surface composée d’un matériau semi-conducteur, en général le silicium, qui absorbe la lumière et la transforme en électricité. C’est ce qu’on appelle l'effet photovoltaïque.</w:t>
      </w:r>
    </w:p>
    <w:p w:rsidR="009631C4" w:rsidRDefault="009631C4" w:rsidP="00A44C16">
      <w:pPr>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Le silicium est le semi-conducteur le plus couramment utilisé car il a un bon rendement. Il existe trois types de cellules en silicium</w:t>
      </w:r>
      <w:r>
        <w:rPr>
          <w:rFonts w:ascii="Palatino Linotype" w:hAnsi="Palatino Linotype" w:cs="Times New Roman"/>
          <w:noProof/>
        </w:rPr>
        <w:t xml:space="preserve"> (figure 1.1)</w:t>
      </w:r>
      <w:r w:rsidRPr="004514E6">
        <w:rPr>
          <w:rFonts w:ascii="Palatino Linotype" w:hAnsi="Palatino Linotype" w:cs="Times New Roman"/>
          <w:noProof/>
        </w:rPr>
        <w:t>:</w:t>
      </w:r>
      <w:r>
        <w:rPr>
          <w:rFonts w:ascii="Palatino Linotype" w:hAnsi="Palatino Linotype" w:cs="Times New Roman"/>
          <w:noProof/>
        </w:rPr>
        <w:t xml:space="preserve"> </w:t>
      </w:r>
      <w:r w:rsidRPr="004514E6">
        <w:rPr>
          <w:rFonts w:ascii="Palatino Linotype" w:hAnsi="Palatino Linotype" w:cs="Times New Roman"/>
          <w:noProof/>
        </w:rPr>
        <w:t>silicium monocristallin, polycristallin ou amorphe. Leur rendement varie entre 12 et 16% pour le monocristallin et le polycristallin</w:t>
      </w:r>
      <w:r>
        <w:rPr>
          <w:rFonts w:ascii="Palatino Linotype" w:hAnsi="Palatino Linotype" w:cs="Times New Roman"/>
          <w:noProof/>
        </w:rPr>
        <w:t xml:space="preserve">, </w:t>
      </w:r>
      <w:r w:rsidRPr="004514E6">
        <w:rPr>
          <w:rFonts w:ascii="Palatino Linotype" w:hAnsi="Palatino Linotype" w:cs="Times New Roman"/>
          <w:noProof/>
        </w:rPr>
        <w:t>il est de 7% pour l’amorphe.</w:t>
      </w:r>
      <w:r>
        <w:rPr>
          <w:rFonts w:ascii="Palatino Linotype" w:hAnsi="Palatino Linotype" w:cs="Times New Roman"/>
          <w:noProof/>
        </w:rPr>
        <w:t xml:space="preserve"> </w:t>
      </w:r>
      <w:r w:rsidRPr="004514E6">
        <w:rPr>
          <w:rFonts w:ascii="Palatino Linotype" w:hAnsi="Palatino Linotype" w:cs="Times New Roman"/>
          <w:noProof/>
        </w:rPr>
        <w:t>Notons également que de nouvelles technologies viennent concurrencer le silicium : il s’agit des couches minces. Parmi elles, les cellules CIS, CIGS, HIT…[1].</w:t>
      </w:r>
    </w:p>
    <w:p w:rsidR="009631C4" w:rsidRPr="004514E6" w:rsidRDefault="00533C08" w:rsidP="00A44C16">
      <w:pPr>
        <w:spacing w:after="0" w:line="360" w:lineRule="auto"/>
        <w:jc w:val="center"/>
        <w:rPr>
          <w:rFonts w:ascii="Palatino Linotype" w:hAnsi="Palatino Linotype" w:cs="Times New Roman"/>
          <w:noProof/>
        </w:rPr>
      </w:pPr>
      <w:r>
        <w:rPr>
          <w:rFonts w:ascii="Palatino Linotype" w:hAnsi="Palatino Linotype" w:cs="Times New Roman"/>
          <w:noProof/>
          <w:lang w:eastAsia="fr-F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i1026" type="#_x0000_t75" style="width:114pt;height:114pt;visibility:visible">
            <v:imagedata r:id="rId14" o:title=""/>
          </v:shape>
        </w:pict>
      </w:r>
      <w:r w:rsidR="009631C4" w:rsidRPr="004514E6">
        <w:rPr>
          <w:rFonts w:ascii="Palatino Linotype" w:hAnsi="Palatino Linotype" w:cs="Times New Roman"/>
          <w:noProof/>
        </w:rPr>
        <w:t xml:space="preserve">                 </w:t>
      </w:r>
      <w:r>
        <w:rPr>
          <w:rFonts w:ascii="Palatino Linotype" w:hAnsi="Palatino Linotype" w:cs="Times New Roman"/>
          <w:noProof/>
          <w:lang w:eastAsia="fr-FR"/>
        </w:rPr>
        <w:pict>
          <v:shape id="Image 5" o:spid="_x0000_i1027" type="#_x0000_t75" style="width:111pt;height:108pt;visibility:visible">
            <v:imagedata r:id="rId15" o:title=""/>
          </v:shape>
        </w:pict>
      </w:r>
      <w:r w:rsidR="009631C4" w:rsidRPr="004514E6">
        <w:rPr>
          <w:rFonts w:ascii="Palatino Linotype" w:hAnsi="Palatino Linotype" w:cs="Times New Roman"/>
          <w:noProof/>
        </w:rPr>
        <w:t xml:space="preserve">               </w:t>
      </w:r>
      <w:r>
        <w:rPr>
          <w:rFonts w:ascii="Palatino Linotype" w:hAnsi="Palatino Linotype" w:cs="Times New Roman"/>
          <w:noProof/>
          <w:lang w:eastAsia="fr-FR"/>
        </w:rPr>
        <w:pict>
          <v:shape id="Image 6" o:spid="_x0000_i1028" type="#_x0000_t75" style="width:111pt;height:114pt;visibility:visible">
            <v:imagedata r:id="rId16" o:title=""/>
          </v:shape>
        </w:pict>
      </w:r>
    </w:p>
    <w:p w:rsidR="009631C4" w:rsidRPr="00EE274E" w:rsidRDefault="009631C4" w:rsidP="00A44C16">
      <w:pPr>
        <w:spacing w:after="0" w:line="360" w:lineRule="auto"/>
        <w:jc w:val="center"/>
        <w:rPr>
          <w:rFonts w:ascii="Palatino Linotype" w:hAnsi="Palatino Linotype"/>
          <w:color w:val="000000"/>
        </w:rPr>
      </w:pPr>
      <w:r w:rsidRPr="00EE274E">
        <w:rPr>
          <w:rFonts w:ascii="Palatino Linotype" w:hAnsi="Palatino Linotype"/>
          <w:b/>
          <w:bCs/>
          <w:color w:val="000000"/>
        </w:rPr>
        <w:t xml:space="preserve">Silicium monocristallin               Silicium </w:t>
      </w:r>
      <w:proofErr w:type="spellStart"/>
      <w:r w:rsidRPr="00EE274E">
        <w:rPr>
          <w:rFonts w:ascii="Palatino Linotype" w:hAnsi="Palatino Linotype"/>
          <w:b/>
          <w:bCs/>
          <w:color w:val="000000"/>
        </w:rPr>
        <w:t>Polycristallin</w:t>
      </w:r>
      <w:proofErr w:type="spellEnd"/>
      <w:r w:rsidRPr="00EE274E">
        <w:rPr>
          <w:rFonts w:ascii="Palatino Linotype" w:hAnsi="Palatino Linotype"/>
          <w:b/>
          <w:bCs/>
          <w:color w:val="000000"/>
        </w:rPr>
        <w:t xml:space="preserve">                  Silicium amorphe</w:t>
      </w:r>
    </w:p>
    <w:p w:rsidR="009631C4" w:rsidRPr="00FB3B65" w:rsidRDefault="009631C4" w:rsidP="00A44C16">
      <w:pPr>
        <w:spacing w:after="0" w:line="360" w:lineRule="auto"/>
        <w:jc w:val="both"/>
        <w:rPr>
          <w:rFonts w:ascii="Palatino Linotype" w:hAnsi="Palatino Linotype"/>
          <w:b/>
          <w:bCs/>
          <w:sz w:val="20"/>
          <w:szCs w:val="20"/>
        </w:rPr>
      </w:pPr>
      <w:r w:rsidRPr="00EE274E">
        <w:rPr>
          <w:rFonts w:ascii="Palatino Linotype" w:hAnsi="Palatino Linotype"/>
          <w:b/>
          <w:bCs/>
          <w:color w:val="000000"/>
          <w:sz w:val="20"/>
          <w:szCs w:val="20"/>
        </w:rPr>
        <w:t xml:space="preserve">                      </w:t>
      </w:r>
      <w:r w:rsidRPr="00FB3B65">
        <w:rPr>
          <w:rFonts w:ascii="Palatino Linotype" w:hAnsi="Palatino Linotype"/>
          <w:b/>
          <w:bCs/>
          <w:sz w:val="20"/>
          <w:szCs w:val="20"/>
        </w:rPr>
        <w:t>Fig. 1.1 </w:t>
      </w:r>
      <w:r>
        <w:rPr>
          <w:rFonts w:ascii="Palatino Linotype" w:hAnsi="Palatino Linotype"/>
          <w:b/>
          <w:bCs/>
          <w:sz w:val="20"/>
          <w:szCs w:val="20"/>
        </w:rPr>
        <w:t>L</w:t>
      </w:r>
      <w:r w:rsidRPr="00FB3B65">
        <w:rPr>
          <w:rFonts w:ascii="Palatino Linotype" w:hAnsi="Palatino Linotype"/>
          <w:b/>
          <w:bCs/>
          <w:sz w:val="20"/>
          <w:szCs w:val="20"/>
        </w:rPr>
        <w:t>es différentes matières utilisées pour fabriquer une cellule PV</w:t>
      </w:r>
    </w:p>
    <w:p w:rsidR="009631C4" w:rsidRPr="004514E6" w:rsidRDefault="009631C4" w:rsidP="00A44C16">
      <w:pPr>
        <w:spacing w:after="0" w:line="360" w:lineRule="auto"/>
        <w:jc w:val="both"/>
        <w:rPr>
          <w:rFonts w:ascii="Palatino Linotype" w:hAnsi="Palatino Linotype"/>
        </w:rPr>
      </w:pPr>
    </w:p>
    <w:p w:rsidR="009631C4" w:rsidRPr="004514E6" w:rsidRDefault="009631C4" w:rsidP="00A44C16">
      <w:pPr>
        <w:pStyle w:val="Titre2"/>
        <w:rPr>
          <w:rFonts w:ascii="Palatino Linotype" w:hAnsi="Palatino Linotype"/>
          <w:i w:val="0"/>
          <w:iCs w:val="0"/>
          <w:noProof/>
          <w:sz w:val="24"/>
          <w:szCs w:val="24"/>
        </w:rPr>
      </w:pPr>
      <w:r>
        <w:rPr>
          <w:rFonts w:ascii="Palatino Linotype" w:hAnsi="Palatino Linotype"/>
          <w:i w:val="0"/>
          <w:iCs w:val="0"/>
          <w:noProof/>
          <w:sz w:val="24"/>
          <w:szCs w:val="24"/>
        </w:rPr>
        <w:t>1</w:t>
      </w:r>
      <w:r w:rsidRPr="004514E6">
        <w:rPr>
          <w:rFonts w:ascii="Palatino Linotype" w:hAnsi="Palatino Linotype"/>
          <w:i w:val="0"/>
          <w:iCs w:val="0"/>
          <w:noProof/>
          <w:sz w:val="24"/>
          <w:szCs w:val="24"/>
        </w:rPr>
        <w:t>.3 Effet photovoltaïque</w:t>
      </w:r>
    </w:p>
    <w:p w:rsidR="009631C4" w:rsidRPr="004514E6" w:rsidRDefault="009631C4" w:rsidP="00A44C16">
      <w:pPr>
        <w:pStyle w:val="NormalWeb"/>
        <w:spacing w:before="0" w:beforeAutospacing="0" w:after="0" w:afterAutospacing="0" w:line="360" w:lineRule="auto"/>
        <w:jc w:val="both"/>
        <w:rPr>
          <w:rFonts w:ascii="Palatino Linotype" w:hAnsi="Palatino Linotype"/>
          <w:noProof/>
          <w:sz w:val="22"/>
          <w:szCs w:val="22"/>
          <w:lang w:eastAsia="en-US"/>
        </w:rPr>
      </w:pPr>
      <w:r w:rsidRPr="004514E6">
        <w:rPr>
          <w:rFonts w:ascii="Palatino Linotype" w:hAnsi="Palatino Linotype"/>
          <w:noProof/>
          <w:sz w:val="22"/>
          <w:szCs w:val="22"/>
          <w:lang w:eastAsia="en-US"/>
        </w:rPr>
        <w:t>Découvert en 1839 par le physicien français Antoine Becquerel, qui se demandait pourquoi certains matériaux faisaient des étincelles lorsqu'ils étaient exposés à la lumière. L'effet photovoltaïque correspond à l'apparition d'une différence de potentiel entre les deux côtés d'une jonction semi-conductrice sous l'action d'une radiation lumineuse. Il resta longtemps considéré comme une curiosité scientifique.</w:t>
      </w:r>
    </w:p>
    <w:p w:rsidR="009631C4" w:rsidRDefault="009631C4" w:rsidP="00A44C16">
      <w:pPr>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 xml:space="preserve">L'énergie photovoltaïque eut un regain d'intérêt dans les années 1950 lors des premiers lancements spatiaux de satellites puis lors des missions lunaires. Les crises économiques des </w:t>
      </w:r>
      <w:r w:rsidRPr="004514E6">
        <w:rPr>
          <w:rFonts w:ascii="Palatino Linotype" w:hAnsi="Palatino Linotype" w:cs="Times New Roman"/>
          <w:noProof/>
        </w:rPr>
        <w:lastRenderedPageBreak/>
        <w:t>années 1970 (flambée des prix du pétrole, 1973) puis les accidents de centrales nucléaires tels ceux de Three Mile Island (USA, 1979) ou de Tchernobyl (URSS, 1986) renforcèrent l'intérêt du grand public envers les énergies renouvelables, en particulier l'énergie photovoltaïque qui s'impose comme une des sources d'énergies renouvelables les plus prometteuses</w:t>
      </w:r>
      <w:r>
        <w:rPr>
          <w:rFonts w:ascii="Palatino Linotype" w:hAnsi="Palatino Linotype" w:cs="Times New Roman"/>
          <w:noProof/>
        </w:rPr>
        <w:t xml:space="preserve"> </w:t>
      </w:r>
      <w:r w:rsidRPr="004514E6">
        <w:rPr>
          <w:rFonts w:ascii="Palatino Linotype" w:hAnsi="Palatino Linotype" w:cs="Times New Roman"/>
          <w:noProof/>
        </w:rPr>
        <w:t>[2]</w:t>
      </w:r>
      <w:r>
        <w:rPr>
          <w:rFonts w:ascii="Palatino Linotype" w:hAnsi="Palatino Linotype" w:cs="Times New Roman"/>
          <w:noProof/>
        </w:rPr>
        <w:t>.</w:t>
      </w:r>
    </w:p>
    <w:p w:rsidR="009631C4" w:rsidRPr="004514E6" w:rsidRDefault="009631C4" w:rsidP="00A44C16">
      <w:pPr>
        <w:pStyle w:val="Titre3"/>
        <w:rPr>
          <w:rFonts w:ascii="Palatino Linotype" w:hAnsi="Palatino Linotype"/>
          <w:noProof/>
          <w:sz w:val="22"/>
          <w:szCs w:val="22"/>
        </w:rPr>
      </w:pPr>
      <w:r w:rsidRPr="004514E6">
        <w:rPr>
          <w:rFonts w:ascii="Palatino Linotype" w:hAnsi="Palatino Linotype"/>
          <w:noProof/>
          <w:sz w:val="22"/>
          <w:szCs w:val="22"/>
        </w:rPr>
        <w:t>1.3.1 Principe de fonctionnement</w:t>
      </w:r>
    </w:p>
    <w:p w:rsidR="009631C4" w:rsidRPr="004514E6" w:rsidRDefault="009631C4" w:rsidP="00A44C16">
      <w:pPr>
        <w:spacing w:after="0" w:line="360" w:lineRule="auto"/>
        <w:jc w:val="both"/>
        <w:rPr>
          <w:rFonts w:ascii="Palatino Linotype" w:hAnsi="Palatino Linotype" w:cs="Times New Roman"/>
          <w:noProof/>
        </w:rPr>
      </w:pPr>
      <w:r w:rsidRPr="004514E6">
        <w:rPr>
          <w:rFonts w:ascii="Palatino Linotype" w:hAnsi="Palatino Linotype" w:cs="Times New Roman"/>
          <w:noProof/>
        </w:rPr>
        <w:t>Il existe différentes techniques permettant la conversion directe de la lumière solaire en électricité, la plus connue est la conversion photovoltaïque effectuée à l'aide de matériaux semi-conducteurs tel que le silicium (Si), le germanium (Ge), le sélénium (Se) ou les composés semi-conducteurs tel que l'arséniure de gallium (GaAs), le tellurure de cadmium (CdTe). Les cellules solaires de type GaAs sont très coûteuses dans leur fabrication, leur utilisation est aujourd'hui essentiellement limitée aux applications spatiales[2]</w:t>
      </w:r>
      <w:r>
        <w:rPr>
          <w:rFonts w:ascii="Palatino Linotype" w:hAnsi="Palatino Linotype" w:cs="Times New Roman"/>
          <w:noProof/>
        </w:rPr>
        <w:t>.</w:t>
      </w:r>
    </w:p>
    <w:p w:rsidR="009631C4" w:rsidRDefault="009631C4" w:rsidP="00A44C16">
      <w:pPr>
        <w:pStyle w:val="NormalWeb"/>
        <w:spacing w:before="0" w:beforeAutospacing="0" w:after="0" w:afterAutospacing="0" w:line="360" w:lineRule="auto"/>
        <w:ind w:firstLine="360"/>
        <w:jc w:val="both"/>
        <w:rPr>
          <w:rFonts w:ascii="Palatino Linotype" w:hAnsi="Palatino Linotype"/>
          <w:sz w:val="22"/>
          <w:szCs w:val="22"/>
        </w:rPr>
      </w:pPr>
      <w:r w:rsidRPr="004514E6">
        <w:rPr>
          <w:rFonts w:ascii="Palatino Linotype" w:hAnsi="Palatino Linotype"/>
          <w:noProof/>
          <w:sz w:val="22"/>
          <w:szCs w:val="22"/>
          <w:lang w:eastAsia="en-US"/>
        </w:rPr>
        <w:t>La majorité des cellules photovoltaïques sont fabriquées à partir du silicium cristallin, car il possède la caractéristique d'être non toxique contrairement au cadmium ou au sélénium</w:t>
      </w:r>
      <w:r>
        <w:rPr>
          <w:rFonts w:ascii="Palatino Linotype" w:hAnsi="Palatino Linotype"/>
          <w:noProof/>
          <w:sz w:val="22"/>
          <w:szCs w:val="22"/>
          <w:lang w:eastAsia="en-US"/>
        </w:rPr>
        <w:t>. E</w:t>
      </w:r>
      <w:r w:rsidRPr="004514E6">
        <w:rPr>
          <w:rFonts w:ascii="Palatino Linotype" w:hAnsi="Palatino Linotype"/>
          <w:noProof/>
          <w:sz w:val="22"/>
          <w:szCs w:val="22"/>
          <w:lang w:eastAsia="en-US"/>
        </w:rPr>
        <w:t>n plus, il permet d'atteindre des efficacités de conversion remarquables, il constitue environ 28% de l'écorce terrestre sous forme de composés (silicates, silice), ce qui en fait une source quasi inépuisable</w:t>
      </w:r>
      <w:r>
        <w:rPr>
          <w:rFonts w:ascii="Palatino Linotype" w:hAnsi="Palatino Linotype"/>
          <w:noProof/>
          <w:sz w:val="22"/>
          <w:szCs w:val="22"/>
          <w:lang w:eastAsia="en-US"/>
        </w:rPr>
        <w:t xml:space="preserve"> </w:t>
      </w:r>
      <w:r w:rsidRPr="004514E6">
        <w:rPr>
          <w:rFonts w:ascii="Palatino Linotype" w:hAnsi="Palatino Linotype"/>
          <w:noProof/>
          <w:sz w:val="22"/>
          <w:szCs w:val="22"/>
          <w:lang w:eastAsia="en-US"/>
        </w:rPr>
        <w:t>[3]</w:t>
      </w:r>
      <w:r>
        <w:rPr>
          <w:rFonts w:ascii="Palatino Linotype" w:hAnsi="Palatino Linotype"/>
          <w:sz w:val="22"/>
          <w:szCs w:val="22"/>
        </w:rPr>
        <w:t>.</w:t>
      </w:r>
    </w:p>
    <w:p w:rsidR="009631C4" w:rsidRDefault="009631C4" w:rsidP="00A44C16">
      <w:pPr>
        <w:pStyle w:val="NormalWeb"/>
        <w:spacing w:before="0" w:beforeAutospacing="0" w:after="0" w:afterAutospacing="0" w:line="360" w:lineRule="auto"/>
        <w:ind w:firstLine="360"/>
        <w:jc w:val="both"/>
        <w:rPr>
          <w:rFonts w:ascii="Palatino Linotype" w:hAnsi="Palatino Linotype"/>
          <w:noProof/>
          <w:sz w:val="22"/>
          <w:szCs w:val="22"/>
          <w:lang w:eastAsia="en-US"/>
        </w:rPr>
      </w:pPr>
      <w:r w:rsidRPr="004514E6">
        <w:rPr>
          <w:rFonts w:ascii="Palatino Linotype" w:hAnsi="Palatino Linotype"/>
          <w:noProof/>
          <w:sz w:val="22"/>
          <w:szCs w:val="22"/>
          <w:lang w:eastAsia="en-US"/>
        </w:rPr>
        <w:t>La cellule solaire à semi-conducteur est un dispositif permettant de débiter un courant électrique dans une charge externe lorsque celui-ci est exposé à la lumière. Son principe de fonctionnement se résume comme suit:</w:t>
      </w:r>
    </w:p>
    <w:p w:rsidR="009631C4" w:rsidRPr="004514E6" w:rsidRDefault="009631C4" w:rsidP="00A44C16">
      <w:pPr>
        <w:pStyle w:val="NormalWeb"/>
        <w:spacing w:before="0" w:beforeAutospacing="0" w:after="0" w:afterAutospacing="0" w:line="360" w:lineRule="auto"/>
        <w:ind w:firstLine="360"/>
        <w:jc w:val="both"/>
        <w:rPr>
          <w:rFonts w:ascii="Palatino Linotype" w:hAnsi="Palatino Linotype"/>
          <w:noProof/>
          <w:sz w:val="22"/>
          <w:szCs w:val="22"/>
          <w:lang w:eastAsia="en-US"/>
        </w:rPr>
      </w:pPr>
      <w:r w:rsidRPr="004514E6">
        <w:rPr>
          <w:rFonts w:ascii="Palatino Linotype" w:hAnsi="Palatino Linotype"/>
          <w:noProof/>
          <w:sz w:val="22"/>
          <w:szCs w:val="22"/>
          <w:lang w:eastAsia="en-US"/>
        </w:rPr>
        <w:t>Lorsque la cellule est exposée au rayonnement solaire, les photons d'énergie (</w:t>
      </w:r>
      <w:r w:rsidRPr="004514E6">
        <w:rPr>
          <w:rFonts w:ascii="Palatino Linotype" w:hAnsi="Palatino Linotype"/>
          <w:i/>
          <w:iCs/>
          <w:noProof/>
          <w:sz w:val="22"/>
          <w:szCs w:val="22"/>
          <w:lang w:eastAsia="en-US"/>
        </w:rPr>
        <w:t xml:space="preserve">Eph </w:t>
      </w:r>
      <w:r w:rsidRPr="004514E6">
        <w:rPr>
          <w:rFonts w:ascii="Palatino Linotype" w:hAnsi="Palatino Linotype"/>
          <w:noProof/>
          <w:sz w:val="22"/>
          <w:szCs w:val="22"/>
          <w:lang w:eastAsia="en-US"/>
        </w:rPr>
        <w:t xml:space="preserve">= </w:t>
      </w:r>
      <w:r w:rsidRPr="004514E6">
        <w:rPr>
          <w:rFonts w:ascii="Palatino Linotype" w:hAnsi="Palatino Linotype"/>
          <w:i/>
          <w:iCs/>
          <w:noProof/>
          <w:sz w:val="22"/>
          <w:szCs w:val="22"/>
          <w:lang w:eastAsia="en-US"/>
        </w:rPr>
        <w:t>hv</w:t>
      </w:r>
      <w:r w:rsidRPr="004514E6">
        <w:rPr>
          <w:rFonts w:ascii="Palatino Linotype" w:hAnsi="Palatino Linotype"/>
          <w:noProof/>
          <w:sz w:val="22"/>
          <w:szCs w:val="22"/>
          <w:lang w:eastAsia="en-US"/>
        </w:rPr>
        <w:t xml:space="preserve"> ) pénétrant dans la cellule solaire transmettent leur énergie aux atomes de la</w:t>
      </w:r>
      <w:r>
        <w:rPr>
          <w:rFonts w:ascii="Palatino Linotype" w:hAnsi="Palatino Linotype"/>
          <w:noProof/>
          <w:sz w:val="22"/>
          <w:szCs w:val="22"/>
          <w:lang w:eastAsia="en-US"/>
        </w:rPr>
        <w:t xml:space="preserve"> </w:t>
      </w:r>
      <w:r w:rsidRPr="004514E6">
        <w:rPr>
          <w:rFonts w:ascii="Palatino Linotype" w:hAnsi="Palatino Linotype"/>
          <w:noProof/>
          <w:sz w:val="22"/>
          <w:szCs w:val="22"/>
          <w:lang w:eastAsia="en-US"/>
        </w:rPr>
        <w:t>jonction. Si cette énergie est suffisamment élevée, elle peut faire passer les électrons de la bande de valence à la bande de conduction du matériau semi-conducteur et créer ainsi des paires «électron- trou». Les électrons (charges N) et les trous (charges P), sont alors maintenus séparés par un champ électrique qui constitue une barrière de potentiel[2]</w:t>
      </w:r>
      <w:r w:rsidRPr="004514E6">
        <w:rPr>
          <w:rFonts w:ascii="Palatino Linotype" w:hAnsi="Palatino Linotype"/>
          <w:b/>
          <w:bCs/>
          <w:noProof/>
          <w:sz w:val="22"/>
          <w:szCs w:val="22"/>
          <w:lang w:eastAsia="en-US"/>
        </w:rPr>
        <w:t>.</w:t>
      </w:r>
    </w:p>
    <w:p w:rsidR="009631C4" w:rsidRDefault="009631C4" w:rsidP="00A44C16">
      <w:pPr>
        <w:pStyle w:val="NormalWeb"/>
        <w:spacing w:before="0" w:beforeAutospacing="0" w:after="0" w:afterAutospacing="0" w:line="360" w:lineRule="auto"/>
        <w:jc w:val="both"/>
        <w:rPr>
          <w:rFonts w:ascii="Palatino Linotype" w:hAnsi="Palatino Linotype"/>
          <w:sz w:val="22"/>
          <w:szCs w:val="22"/>
        </w:rPr>
      </w:pPr>
      <w:r w:rsidRPr="004514E6">
        <w:rPr>
          <w:rFonts w:ascii="Palatino Linotype" w:hAnsi="Palatino Linotype"/>
          <w:noProof/>
          <w:sz w:val="22"/>
          <w:szCs w:val="22"/>
          <w:lang w:eastAsia="en-US"/>
        </w:rPr>
        <w:t>Si une charge est placée aux bornes de la cellule, les électrons de la zone N rejoignent les trous de la zone P via la connexion extérieure, donnant naissance à une différence de potentiel et un courant électrique circule</w:t>
      </w:r>
      <w:r w:rsidRPr="004514E6">
        <w:rPr>
          <w:rFonts w:ascii="Palatino Linotype" w:hAnsi="Palatino Linotype"/>
          <w:sz w:val="22"/>
          <w:szCs w:val="22"/>
        </w:rPr>
        <w:t xml:space="preserve"> </w:t>
      </w:r>
      <w:r w:rsidRPr="004514E6">
        <w:rPr>
          <w:rFonts w:ascii="Palatino Linotype" w:hAnsi="Palatino Linotype" w:cs="Arial"/>
          <w:sz w:val="22"/>
          <w:szCs w:val="22"/>
          <w:lang w:eastAsia="en-US"/>
        </w:rPr>
        <w:t>Fig. I.2</w:t>
      </w:r>
      <w:r>
        <w:rPr>
          <w:rFonts w:ascii="Palatino Linotype" w:hAnsi="Palatino Linotype"/>
          <w:sz w:val="22"/>
          <w:szCs w:val="22"/>
        </w:rPr>
        <w:t>.</w:t>
      </w: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 xml:space="preserve">Une cellule photovoltaïque reste l'élément de base de tout générateur photovoltaïque quelle que soit la puissance demandée. Pour prévoir ses performances, il est très important </w:t>
      </w:r>
      <w:r w:rsidRPr="004514E6">
        <w:rPr>
          <w:rFonts w:ascii="Palatino Linotype" w:hAnsi="Palatino Linotype" w:cs="Times New Roman"/>
          <w:noProof/>
        </w:rPr>
        <w:lastRenderedPageBreak/>
        <w:t>de connaître son modèle mathématique.</w:t>
      </w:r>
      <w:r>
        <w:rPr>
          <w:rFonts w:ascii="Palatino Linotype" w:hAnsi="Palatino Linotype" w:cs="Times New Roman"/>
          <w:noProof/>
        </w:rPr>
        <w:t xml:space="preserve"> </w:t>
      </w:r>
      <w:r w:rsidRPr="004514E6">
        <w:rPr>
          <w:rFonts w:ascii="Palatino Linotype" w:hAnsi="Palatino Linotype" w:cs="Times New Roman"/>
          <w:noProof/>
        </w:rPr>
        <w:t>Pour but de simulation et de conception, plusieurs chercheurs ont étudié la cellule photovoltaïque en employant différents modèles.</w:t>
      </w:r>
    </w:p>
    <w:p w:rsidR="009631C4" w:rsidRPr="004514E6" w:rsidRDefault="009631C4" w:rsidP="00A44C16">
      <w:pPr>
        <w:pStyle w:val="NormalWeb"/>
        <w:spacing w:before="0" w:beforeAutospacing="0" w:after="0" w:afterAutospacing="0" w:line="360" w:lineRule="auto"/>
        <w:jc w:val="both"/>
        <w:rPr>
          <w:rFonts w:ascii="Palatino Linotype" w:hAnsi="Palatino Linotype"/>
          <w:sz w:val="22"/>
          <w:szCs w:val="22"/>
        </w:rPr>
      </w:pPr>
    </w:p>
    <w:p w:rsidR="009631C4" w:rsidRPr="004514E6" w:rsidRDefault="00533C08" w:rsidP="00A44C16">
      <w:pPr>
        <w:spacing w:after="0" w:line="360" w:lineRule="auto"/>
        <w:jc w:val="center"/>
        <w:rPr>
          <w:rFonts w:ascii="Palatino Linotype" w:hAnsi="Palatino Linotype" w:cs="Times New Roman"/>
          <w:b/>
          <w:bCs/>
          <w:noProof/>
        </w:rPr>
      </w:pPr>
      <w:r>
        <w:rPr>
          <w:rFonts w:ascii="Palatino Linotype" w:hAnsi="Palatino Linotype"/>
          <w:noProof/>
          <w:lang w:eastAsia="fr-FR"/>
        </w:rPr>
        <w:pict>
          <v:shape id="Image 57" o:spid="_x0000_i1029" type="#_x0000_t75" alt="http://www.memoireonline.com/08/09/2558/Realisation-dun-regulateur-solaire--base-de-microcontrleur-pour-le-contrle-de-letat-de-ch4.png" style="width:292.5pt;height:164.25pt;visibility:visible">
            <v:imagedata r:id="rId17" o:title=""/>
          </v:shape>
        </w:pict>
      </w:r>
    </w:p>
    <w:p w:rsidR="009631C4" w:rsidRPr="00FB3B65" w:rsidRDefault="009631C4" w:rsidP="00A44C16">
      <w:pPr>
        <w:spacing w:after="0" w:line="360" w:lineRule="auto"/>
        <w:jc w:val="both"/>
        <w:rPr>
          <w:rFonts w:ascii="Palatino Linotype" w:hAnsi="Palatino Linotype"/>
          <w:b/>
          <w:bCs/>
          <w:sz w:val="20"/>
          <w:szCs w:val="20"/>
        </w:rPr>
      </w:pPr>
      <w:r w:rsidRPr="004514E6">
        <w:rPr>
          <w:rFonts w:ascii="Palatino Linotype" w:hAnsi="Palatino Linotype"/>
          <w:b/>
          <w:bCs/>
        </w:rPr>
        <w:t xml:space="preserve">                     </w:t>
      </w:r>
      <w:r w:rsidRPr="00FB3B65">
        <w:rPr>
          <w:rFonts w:ascii="Palatino Linotype" w:hAnsi="Palatino Linotype"/>
          <w:b/>
          <w:bCs/>
          <w:sz w:val="20"/>
          <w:szCs w:val="20"/>
        </w:rPr>
        <w:t>Fig. 1.2 Principe de Fonctionnement d'une cellule photovoltaïque.</w:t>
      </w:r>
    </w:p>
    <w:p w:rsidR="009631C4" w:rsidRPr="004514E6" w:rsidRDefault="009631C4" w:rsidP="00A44C16">
      <w:pPr>
        <w:spacing w:after="0" w:line="360" w:lineRule="auto"/>
        <w:jc w:val="both"/>
        <w:rPr>
          <w:rFonts w:ascii="Palatino Linotype" w:hAnsi="Palatino Linotype"/>
        </w:rPr>
      </w:pPr>
    </w:p>
    <w:p w:rsidR="009631C4" w:rsidRPr="004514E6" w:rsidRDefault="009631C4" w:rsidP="00A44C16">
      <w:pPr>
        <w:pStyle w:val="Titre2"/>
        <w:rPr>
          <w:rFonts w:ascii="Palatino Linotype" w:hAnsi="Palatino Linotype"/>
          <w:i w:val="0"/>
          <w:iCs w:val="0"/>
          <w:noProof/>
          <w:sz w:val="24"/>
          <w:szCs w:val="24"/>
        </w:rPr>
      </w:pPr>
      <w:r>
        <w:rPr>
          <w:rFonts w:ascii="Palatino Linotype" w:hAnsi="Palatino Linotype"/>
          <w:i w:val="0"/>
          <w:iCs w:val="0"/>
          <w:noProof/>
          <w:sz w:val="24"/>
          <w:szCs w:val="24"/>
        </w:rPr>
        <w:t>1</w:t>
      </w:r>
      <w:r w:rsidRPr="004514E6">
        <w:rPr>
          <w:rFonts w:ascii="Palatino Linotype" w:hAnsi="Palatino Linotype"/>
          <w:i w:val="0"/>
          <w:iCs w:val="0"/>
          <w:noProof/>
          <w:sz w:val="24"/>
          <w:szCs w:val="24"/>
        </w:rPr>
        <w:t>.4</w:t>
      </w:r>
      <w:r>
        <w:rPr>
          <w:rFonts w:ascii="Palatino Linotype" w:hAnsi="Palatino Linotype"/>
          <w:i w:val="0"/>
          <w:iCs w:val="0"/>
          <w:noProof/>
          <w:sz w:val="24"/>
          <w:szCs w:val="24"/>
        </w:rPr>
        <w:t xml:space="preserve"> </w:t>
      </w:r>
      <w:r w:rsidRPr="004514E6">
        <w:rPr>
          <w:rFonts w:ascii="Palatino Linotype" w:hAnsi="Palatino Linotype"/>
          <w:i w:val="0"/>
          <w:iCs w:val="0"/>
          <w:noProof/>
          <w:sz w:val="24"/>
          <w:szCs w:val="24"/>
        </w:rPr>
        <w:t>Rayonnement solaire</w:t>
      </w:r>
    </w:p>
    <w:p w:rsidR="009631C4" w:rsidRPr="004514E6" w:rsidRDefault="009631C4" w:rsidP="00A44C16">
      <w:pPr>
        <w:widowControl w:val="0"/>
        <w:autoSpaceDE w:val="0"/>
        <w:autoSpaceDN w:val="0"/>
        <w:adjustRightInd w:val="0"/>
        <w:spacing w:after="0" w:line="360" w:lineRule="auto"/>
        <w:ind w:right="121"/>
        <w:jc w:val="both"/>
        <w:rPr>
          <w:rFonts w:ascii="Palatino Linotype" w:hAnsi="Palatino Linotype" w:cs="Times New Roman"/>
          <w:noProof/>
        </w:rPr>
      </w:pPr>
      <w:r w:rsidRPr="004514E6">
        <w:rPr>
          <w:rFonts w:ascii="Palatino Linotype" w:hAnsi="Palatino Linotype" w:cs="Times New Roman"/>
          <w:noProof/>
        </w:rPr>
        <w:t>Le soleil émet en permanence, dans toutes les directions de l’espace, des rayonnements électromagnétiques composés de «grains» de lumière appelés photons. Ces rayonnements se propagent à la vitesse de la lumière C ; il lui faut donc, en moyenne, 499 secondes, soit 8 minutes et 19 secondes, pour atteindre notre atmosphère [4].</w:t>
      </w:r>
    </w:p>
    <w:p w:rsidR="009631C4" w:rsidRPr="004514E6" w:rsidRDefault="009631C4" w:rsidP="00A44C16">
      <w:pPr>
        <w:widowControl w:val="0"/>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L’énergie, Eph, de chaque photon est directement liée à la longueur d’onde λ par la relation :</w:t>
      </w:r>
    </w:p>
    <w:p w:rsidR="009631C4" w:rsidRPr="004514E6" w:rsidRDefault="009631C4" w:rsidP="00A44C16">
      <w:pPr>
        <w:widowControl w:val="0"/>
        <w:tabs>
          <w:tab w:val="center" w:pos="4500"/>
          <w:tab w:val="right" w:pos="9000"/>
        </w:tabs>
        <w:autoSpaceDE w:val="0"/>
        <w:autoSpaceDN w:val="0"/>
        <w:adjustRightInd w:val="0"/>
        <w:spacing w:after="0" w:line="360" w:lineRule="auto"/>
        <w:jc w:val="both"/>
        <w:rPr>
          <w:rFonts w:ascii="Palatino Linotype" w:hAnsi="Palatino Linotype" w:cs="Times New Roman"/>
          <w:noProof/>
          <w:color w:val="000000"/>
        </w:rPr>
      </w:pPr>
      <w:r w:rsidRPr="004514E6">
        <w:rPr>
          <w:rFonts w:ascii="Palatino Linotype" w:hAnsi="Palatino Linotype" w:cs="Cambria Math"/>
          <w:color w:val="000000"/>
        </w:rPr>
        <w:t xml:space="preserve">                                             </w:t>
      </w:r>
      <w:r>
        <w:rPr>
          <w:rFonts w:ascii="Palatino Linotype" w:hAnsi="Palatino Linotype" w:cs="Cambria Math"/>
          <w:color w:val="000000"/>
        </w:rPr>
        <w:tab/>
      </w:r>
      <w:r w:rsidRPr="005D030B">
        <w:rPr>
          <w:rFonts w:ascii="Palatino Linotype" w:hAnsi="Palatino Linotype" w:cs="Cambria Math"/>
          <w:color w:val="000000"/>
          <w:position w:val="-22"/>
        </w:rPr>
        <w:object w:dxaOrig="920" w:dyaOrig="560">
          <v:shape id="_x0000_i1030" type="#_x0000_t75" style="width:45.75pt;height:27.75pt" o:ole="">
            <v:imagedata r:id="rId18" o:title=""/>
          </v:shape>
          <o:OLEObject Type="Embed" ProgID="Equation.3" ShapeID="_x0000_i1030" DrawAspect="Content" ObjectID="_1400490726" r:id="rId19"/>
        </w:object>
      </w:r>
      <w:r w:rsidRPr="004514E6">
        <w:rPr>
          <w:rFonts w:ascii="Palatino Linotype" w:hAnsi="Palatino Linotype" w:cs="Times New Roman"/>
          <w:noProof/>
          <w:color w:val="000000"/>
        </w:rPr>
        <w:fldChar w:fldCharType="begin"/>
      </w:r>
      <w:r w:rsidRPr="004514E6">
        <w:rPr>
          <w:rFonts w:ascii="Palatino Linotype" w:hAnsi="Palatino Linotype" w:cs="Times New Roman"/>
          <w:noProof/>
          <w:color w:val="000000"/>
        </w:rPr>
        <w:instrText xml:space="preserve"> QUOTE </w:instrText>
      </w:r>
      <w:r w:rsidR="00533C08">
        <w:rPr>
          <w:rFonts w:ascii="Palatino Linotype" w:hAnsi="Palatino Linotype"/>
        </w:rPr>
        <w:pict>
          <v:shape id="_x0000_i1031" type="#_x0000_t75" style="width:262.5pt;height:24pt">
            <v:imagedata r:id="rId20" o:title="" chromakey="white"/>
          </v:shape>
        </w:pict>
      </w:r>
      <w:r w:rsidRPr="004514E6">
        <w:rPr>
          <w:rFonts w:ascii="Palatino Linotype" w:hAnsi="Palatino Linotype" w:cs="Times New Roman"/>
          <w:noProof/>
          <w:color w:val="000000"/>
        </w:rPr>
        <w:instrText xml:space="preserve"> </w:instrText>
      </w:r>
      <w:r w:rsidRPr="004514E6">
        <w:rPr>
          <w:rFonts w:ascii="Palatino Linotype" w:hAnsi="Palatino Linotype" w:cs="Times New Roman"/>
          <w:noProof/>
          <w:color w:val="000000"/>
        </w:rPr>
        <w:fldChar w:fldCharType="end"/>
      </w:r>
      <w:r>
        <w:rPr>
          <w:rFonts w:ascii="Palatino Linotype" w:hAnsi="Palatino Linotype" w:cs="Times New Roman"/>
          <w:noProof/>
          <w:color w:val="000000"/>
        </w:rPr>
        <w:tab/>
      </w:r>
      <w:r w:rsidRPr="004514E6">
        <w:rPr>
          <w:rFonts w:ascii="Palatino Linotype" w:hAnsi="Palatino Linotype" w:cs="Times New Roman"/>
          <w:noProof/>
          <w:color w:val="000000"/>
        </w:rPr>
        <w:t>(1</w:t>
      </w:r>
      <w:r>
        <w:rPr>
          <w:rFonts w:ascii="Palatino Linotype" w:hAnsi="Palatino Linotype" w:cs="Times New Roman"/>
          <w:noProof/>
          <w:color w:val="000000"/>
        </w:rPr>
        <w:t>.1</w:t>
      </w:r>
      <w:r w:rsidRPr="004514E6">
        <w:rPr>
          <w:rFonts w:ascii="Palatino Linotype" w:hAnsi="Palatino Linotype" w:cs="Times New Roman"/>
          <w:noProof/>
          <w:color w:val="000000"/>
        </w:rPr>
        <w:t>)</w:t>
      </w:r>
    </w:p>
    <w:p w:rsidR="009631C4" w:rsidRDefault="009631C4" w:rsidP="00A44C16">
      <w:pPr>
        <w:autoSpaceDE w:val="0"/>
        <w:autoSpaceDN w:val="0"/>
        <w:adjustRightInd w:val="0"/>
        <w:spacing w:after="0" w:line="360" w:lineRule="auto"/>
        <w:jc w:val="both"/>
        <w:rPr>
          <w:rFonts w:ascii="Palatino Linotype" w:hAnsi="Palatino Linotype" w:cs="Times New Roman"/>
          <w:noProof/>
        </w:rPr>
      </w:pPr>
      <w:r>
        <w:rPr>
          <w:rFonts w:ascii="Palatino Linotype" w:hAnsi="Palatino Linotype" w:cs="Times New Roman"/>
          <w:noProof/>
        </w:rPr>
        <w:t xml:space="preserve">où </w:t>
      </w:r>
      <w:r w:rsidRPr="004514E6">
        <w:rPr>
          <w:rFonts w:ascii="Palatino Linotype" w:hAnsi="Palatino Linotype" w:cs="Times New Roman"/>
          <w:noProof/>
        </w:rPr>
        <w:t>h est la constante de Planck, h = 6,62</w:t>
      </w:r>
      <w:r>
        <w:rPr>
          <w:rFonts w:ascii="Palatino Linotype" w:hAnsi="Palatino Linotype" w:cs="Times New Roman"/>
          <w:noProof/>
        </w:rPr>
        <w:t>x10</w:t>
      </w:r>
      <w:r>
        <w:rPr>
          <w:rFonts w:ascii="Palatino Linotype" w:hAnsi="Palatino Linotype" w:cs="Times New Roman"/>
          <w:noProof/>
          <w:vertAlign w:val="superscript"/>
        </w:rPr>
        <w:t>-34</w:t>
      </w:r>
      <w:r w:rsidRPr="004514E6">
        <w:rPr>
          <w:rFonts w:ascii="Palatino Linotype" w:hAnsi="Palatino Linotype" w:cs="Times New Roman"/>
          <w:noProof/>
        </w:rPr>
        <w:t>J.s [5]</w:t>
      </w:r>
    </w:p>
    <w:p w:rsidR="009631C4" w:rsidRPr="004514E6" w:rsidRDefault="009631C4" w:rsidP="00A44C16">
      <w:pPr>
        <w:autoSpaceDE w:val="0"/>
        <w:autoSpaceDN w:val="0"/>
        <w:adjustRightInd w:val="0"/>
        <w:spacing w:after="0" w:line="360" w:lineRule="auto"/>
        <w:jc w:val="both"/>
        <w:rPr>
          <w:rFonts w:ascii="Palatino Linotype" w:hAnsi="Palatino Linotype" w:cs="Times New Roman"/>
          <w:noProof/>
        </w:rPr>
      </w:pPr>
    </w:p>
    <w:p w:rsidR="009631C4" w:rsidRPr="004514E6" w:rsidRDefault="009631C4" w:rsidP="00A44C16">
      <w:pPr>
        <w:pStyle w:val="Titre3"/>
        <w:rPr>
          <w:rFonts w:ascii="Palatino Linotype" w:hAnsi="Palatino Linotype"/>
          <w:noProof/>
          <w:sz w:val="22"/>
          <w:szCs w:val="22"/>
        </w:rPr>
      </w:pPr>
      <w:r w:rsidRPr="004514E6">
        <w:rPr>
          <w:rFonts w:ascii="Palatino Linotype" w:hAnsi="Palatino Linotype"/>
          <w:noProof/>
          <w:sz w:val="22"/>
          <w:szCs w:val="22"/>
        </w:rPr>
        <w:t>1.4.1 Rayonnement extraterrestre</w:t>
      </w:r>
    </w:p>
    <w:p w:rsidR="009631C4" w:rsidRPr="004514E6" w:rsidRDefault="009631C4" w:rsidP="00A44C16">
      <w:pPr>
        <w:widowControl w:val="0"/>
        <w:autoSpaceDE w:val="0"/>
        <w:autoSpaceDN w:val="0"/>
        <w:adjustRightInd w:val="0"/>
        <w:spacing w:after="0" w:line="360" w:lineRule="auto"/>
        <w:jc w:val="both"/>
        <w:rPr>
          <w:rFonts w:ascii="Palatino Linotype" w:hAnsi="Palatino Linotype" w:cs="Times New Roman"/>
          <w:noProof/>
        </w:rPr>
      </w:pPr>
      <w:r w:rsidRPr="004514E6">
        <w:rPr>
          <w:rFonts w:ascii="Palatino Linotype" w:hAnsi="Palatino Linotype" w:cs="Times New Roman"/>
          <w:noProof/>
        </w:rPr>
        <w:t>Le rayonnement solaire extraterrestre couvre un très large domaine de longueur d’ondes. Il ne dépend d’aucun paramètre météorologique, mais il est fonction de quelques paramètres astronomiques et géographique tel que: la latitude du lieu (φ), la déclinaison solaire(δ), et l’angle horaire au coucher du soleil (ω0).</w:t>
      </w:r>
      <w:r w:rsidRPr="004514E6">
        <w:rPr>
          <w:rFonts w:ascii="Palatino Linotype" w:hAnsi="Palatino Linotype" w:cs="Times New Roman"/>
          <w:noProof/>
          <w:color w:val="000000"/>
        </w:rPr>
        <w:t xml:space="preserve"> </w:t>
      </w:r>
      <w:r w:rsidRPr="004514E6">
        <w:rPr>
          <w:rFonts w:ascii="Palatino Linotype" w:hAnsi="Palatino Linotype" w:cs="Times New Roman"/>
          <w:noProof/>
        </w:rPr>
        <w:t>Sur une surface horizontale, et pour le jour n, le rayonnement extraterrestre</w:t>
      </w:r>
      <w:r>
        <w:rPr>
          <w:rFonts w:ascii="Palatino Linotype" w:hAnsi="Palatino Linotype" w:cs="Times New Roman"/>
          <w:noProof/>
        </w:rPr>
        <w:t xml:space="preserve"> G</w:t>
      </w:r>
      <w:r w:rsidRPr="005D030B">
        <w:rPr>
          <w:rFonts w:ascii="Palatino Linotype" w:hAnsi="Palatino Linotype" w:cs="Times New Roman"/>
          <w:noProof/>
          <w:vertAlign w:val="subscript"/>
        </w:rPr>
        <w:t>0</w:t>
      </w:r>
      <w:r>
        <w:rPr>
          <w:rFonts w:ascii="Palatino Linotype" w:hAnsi="Palatino Linotype" w:cs="Times New Roman"/>
          <w:noProof/>
        </w:rPr>
        <w:t>(M.J.m</w:t>
      </w:r>
      <w:r>
        <w:rPr>
          <w:rFonts w:ascii="Palatino Linotype" w:hAnsi="Palatino Linotype" w:cs="Times New Roman"/>
          <w:noProof/>
          <w:vertAlign w:val="superscript"/>
        </w:rPr>
        <w:t>-2</w:t>
      </w:r>
      <w:r>
        <w:rPr>
          <w:rFonts w:ascii="Palatino Linotype" w:hAnsi="Palatino Linotype" w:cs="Times New Roman"/>
          <w:noProof/>
        </w:rPr>
        <w:t>.jour</w:t>
      </w:r>
      <w:r>
        <w:rPr>
          <w:rFonts w:ascii="Palatino Linotype" w:hAnsi="Palatino Linotype" w:cs="Times New Roman"/>
          <w:noProof/>
          <w:vertAlign w:val="superscript"/>
        </w:rPr>
        <w:t>-1</w:t>
      </w:r>
      <w:r>
        <w:rPr>
          <w:rFonts w:ascii="Palatino Linotype" w:hAnsi="Palatino Linotype" w:cs="Times New Roman"/>
          <w:noProof/>
        </w:rPr>
        <w:t>)</w:t>
      </w:r>
      <w:r w:rsidRPr="004514E6">
        <w:rPr>
          <w:rFonts w:ascii="Palatino Linotype" w:hAnsi="Palatino Linotype" w:cs="Times New Roman"/>
          <w:noProof/>
        </w:rPr>
        <w:t xml:space="preserve"> est obtenu à l’aide de l’équation suivante</w:t>
      </w:r>
    </w:p>
    <w:p w:rsidR="009631C4" w:rsidRPr="004514E6" w:rsidRDefault="009631C4" w:rsidP="00A44C16">
      <w:pPr>
        <w:widowControl w:val="0"/>
        <w:tabs>
          <w:tab w:val="center" w:pos="4500"/>
          <w:tab w:val="right" w:pos="9000"/>
        </w:tabs>
        <w:autoSpaceDE w:val="0"/>
        <w:autoSpaceDN w:val="0"/>
        <w:adjustRightInd w:val="0"/>
        <w:spacing w:after="0" w:line="360" w:lineRule="auto"/>
        <w:ind w:left="157"/>
        <w:jc w:val="both"/>
        <w:rPr>
          <w:rFonts w:ascii="Palatino Linotype" w:hAnsi="Palatino Linotype" w:cs="Times New Roman"/>
          <w:noProof/>
          <w:color w:val="000000"/>
        </w:rPr>
      </w:pPr>
      <w:r>
        <w:rPr>
          <w:rFonts w:ascii="Palatino Linotype" w:hAnsi="Palatino Linotype" w:cs="Cambria Math"/>
          <w:color w:val="000000"/>
        </w:rPr>
        <w:tab/>
      </w:r>
      <w:r w:rsidRPr="005D030B">
        <w:rPr>
          <w:rFonts w:ascii="Palatino Linotype" w:hAnsi="Palatino Linotype" w:cs="Cambria Math"/>
          <w:color w:val="000000"/>
          <w:position w:val="-12"/>
        </w:rPr>
        <w:object w:dxaOrig="8260" w:dyaOrig="320">
          <v:shape id="_x0000_i1032" type="#_x0000_t75" style="width:413.25pt;height:15.75pt" o:ole="">
            <v:imagedata r:id="rId21" o:title=""/>
          </v:shape>
          <o:OLEObject Type="Embed" ProgID="Equation.3" ShapeID="_x0000_i1032" DrawAspect="Content" ObjectID="_1400490727" r:id="rId22"/>
        </w:object>
      </w:r>
      <w:r>
        <w:rPr>
          <w:rFonts w:ascii="Palatino Linotype" w:hAnsi="Palatino Linotype" w:cs="Cambria Math"/>
          <w:color w:val="000000"/>
        </w:rPr>
        <w:tab/>
      </w:r>
      <w:r w:rsidRPr="004514E6">
        <w:rPr>
          <w:rFonts w:ascii="Palatino Linotype" w:hAnsi="Palatino Linotype" w:cs="Times New Roman"/>
          <w:noProof/>
          <w:color w:val="000000"/>
        </w:rPr>
        <w:t>(</w:t>
      </w:r>
      <w:r>
        <w:rPr>
          <w:rFonts w:ascii="Palatino Linotype" w:hAnsi="Palatino Linotype" w:cs="Times New Roman"/>
          <w:noProof/>
          <w:color w:val="000000"/>
        </w:rPr>
        <w:t>1.</w:t>
      </w:r>
      <w:r w:rsidRPr="004514E6">
        <w:rPr>
          <w:rFonts w:ascii="Palatino Linotype" w:hAnsi="Palatino Linotype" w:cs="Times New Roman"/>
          <w:noProof/>
          <w:color w:val="000000"/>
        </w:rPr>
        <w:t>2)</w:t>
      </w:r>
    </w:p>
    <w:p w:rsidR="009631C4" w:rsidRDefault="009631C4" w:rsidP="00A44C16">
      <w:pPr>
        <w:autoSpaceDE w:val="0"/>
        <w:autoSpaceDN w:val="0"/>
        <w:adjustRightInd w:val="0"/>
        <w:spacing w:after="0" w:line="360" w:lineRule="auto"/>
        <w:jc w:val="both"/>
        <w:rPr>
          <w:rFonts w:ascii="Palatino Linotype" w:hAnsi="Palatino Linotype" w:cs="Times New Roman"/>
          <w:noProof/>
        </w:rPr>
      </w:pPr>
      <w:r>
        <w:rPr>
          <w:rFonts w:ascii="Palatino Linotype" w:hAnsi="Palatino Linotype" w:cs="Times New Roman"/>
          <w:noProof/>
        </w:rPr>
        <w:lastRenderedPageBreak/>
        <w:t>où</w:t>
      </w:r>
    </w:p>
    <w:p w:rsidR="009631C4" w:rsidRPr="004514E6" w:rsidRDefault="009631C4" w:rsidP="00A44C16">
      <w:pPr>
        <w:autoSpaceDE w:val="0"/>
        <w:autoSpaceDN w:val="0"/>
        <w:adjustRightInd w:val="0"/>
        <w:spacing w:after="0" w:line="360" w:lineRule="auto"/>
        <w:ind w:firstLine="708"/>
        <w:jc w:val="both"/>
        <w:rPr>
          <w:rFonts w:ascii="Palatino Linotype" w:hAnsi="Palatino Linotype" w:cs="Times New Roman"/>
          <w:noProof/>
        </w:rPr>
      </w:pPr>
      <w:r>
        <w:rPr>
          <w:rFonts w:ascii="Palatino Linotype" w:hAnsi="Palatino Linotype" w:cs="Times New Roman"/>
          <w:noProof/>
        </w:rPr>
        <w:t>G</w:t>
      </w:r>
      <w:r>
        <w:rPr>
          <w:rFonts w:ascii="Palatino Linotype" w:hAnsi="Palatino Linotype" w:cs="Times New Roman"/>
          <w:noProof/>
          <w:vertAlign w:val="subscript"/>
        </w:rPr>
        <w:t>SC :</w:t>
      </w:r>
      <w:r w:rsidRPr="004514E6">
        <w:rPr>
          <w:rFonts w:ascii="Palatino Linotype" w:hAnsi="Palatino Linotype" w:cs="Times New Roman"/>
          <w:noProof/>
        </w:rPr>
        <w:t xml:space="preserve"> Est la constante solaire égale à 0,0082 MJ</w:t>
      </w:r>
      <w:r>
        <w:rPr>
          <w:rFonts w:ascii="Palatino Linotype" w:hAnsi="Palatino Linotype" w:cs="Times New Roman"/>
          <w:noProof/>
        </w:rPr>
        <w:t>.m</w:t>
      </w:r>
      <w:r>
        <w:rPr>
          <w:rFonts w:ascii="Palatino Linotype" w:hAnsi="Palatino Linotype" w:cs="Times New Roman"/>
          <w:noProof/>
          <w:vertAlign w:val="superscript"/>
        </w:rPr>
        <w:t>-2</w:t>
      </w:r>
      <w:r>
        <w:rPr>
          <w:rFonts w:ascii="Palatino Linotype" w:hAnsi="Palatino Linotype" w:cs="Times New Roman"/>
          <w:noProof/>
        </w:rPr>
        <w:t>.mn</w:t>
      </w:r>
      <w:r>
        <w:rPr>
          <w:rFonts w:ascii="Palatino Linotype" w:hAnsi="Palatino Linotype" w:cs="Times New Roman"/>
          <w:noProof/>
          <w:vertAlign w:val="superscript"/>
        </w:rPr>
        <w:t>-1</w:t>
      </w:r>
    </w:p>
    <w:p w:rsidR="009631C4" w:rsidRDefault="009631C4" w:rsidP="00A44C16">
      <w:pPr>
        <w:spacing w:after="0" w:line="360" w:lineRule="auto"/>
        <w:jc w:val="both"/>
        <w:rPr>
          <w:rFonts w:ascii="Palatino Linotype" w:hAnsi="Palatino Linotype" w:cs="Times New Roman"/>
          <w:color w:val="000000"/>
        </w:rPr>
      </w:pPr>
      <w:r w:rsidRPr="004514E6">
        <w:rPr>
          <w:rFonts w:ascii="Palatino Linotype" w:hAnsi="Palatino Linotype" w:cs="Times New Roman"/>
          <w:noProof/>
        </w:rPr>
        <w:t xml:space="preserve">  </w:t>
      </w:r>
      <w:r>
        <w:rPr>
          <w:rFonts w:ascii="Palatino Linotype" w:hAnsi="Palatino Linotype" w:cs="Times New Roman"/>
          <w:noProof/>
        </w:rPr>
        <w:tab/>
      </w:r>
      <w:r w:rsidRPr="004514E6">
        <w:rPr>
          <w:rFonts w:ascii="Palatino Linotype" w:hAnsi="Palatino Linotype" w:cs="Times New Roman"/>
          <w:noProof/>
        </w:rPr>
        <w:t>n : est le numéro du jour à partir du premier Janvier</w:t>
      </w:r>
      <w:r w:rsidRPr="004514E6">
        <w:rPr>
          <w:rFonts w:ascii="Palatino Linotype" w:hAnsi="Palatino Linotype" w:cs="Times New Roman"/>
          <w:color w:val="000000"/>
        </w:rPr>
        <w:t xml:space="preserve"> [5]</w:t>
      </w:r>
    </w:p>
    <w:p w:rsidR="009631C4" w:rsidRPr="004514E6"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1</w:t>
      </w:r>
      <w:r w:rsidRPr="004514E6">
        <w:rPr>
          <w:rFonts w:ascii="Palatino Linotype" w:hAnsi="Palatino Linotype" w:cs="Times New Roman"/>
          <w:b/>
          <w:bCs/>
          <w:noProof/>
        </w:rPr>
        <w:t xml:space="preserve">.4.2 Rayonnement solaire en atmosphère terrestre </w:t>
      </w:r>
    </w:p>
    <w:p w:rsidR="009631C4" w:rsidRPr="004514E6" w:rsidRDefault="009631C4" w:rsidP="00A44C16">
      <w:pPr>
        <w:autoSpaceDE w:val="0"/>
        <w:autoSpaceDN w:val="0"/>
        <w:adjustRightInd w:val="0"/>
        <w:spacing w:after="0" w:line="360" w:lineRule="auto"/>
        <w:jc w:val="both"/>
        <w:rPr>
          <w:rFonts w:ascii="Palatino Linotype" w:hAnsi="Palatino Linotype" w:cs="Times New Roman"/>
          <w:noProof/>
        </w:rPr>
      </w:pPr>
      <w:r w:rsidRPr="004514E6">
        <w:rPr>
          <w:rFonts w:ascii="Palatino Linotype" w:hAnsi="Palatino Linotype" w:cs="Times New Roman"/>
          <w:noProof/>
        </w:rPr>
        <w:t xml:space="preserve">Le rayonnement reçu sur l’atmosphère terrestre n'occupe qu'une faible portion du spectre  d'ondes électromagnétiques solaire. Il est caractérisé par des longueurs d'ondes comprises  entre 0,2 et 2,5 µm, il inclut le domaine du visible (ondes lumineuses de 0,4 à 0,8µm). </w:t>
      </w:r>
    </w:p>
    <w:p w:rsidR="009631C4" w:rsidRPr="004514E6" w:rsidRDefault="009631C4" w:rsidP="00A44C16">
      <w:pPr>
        <w:autoSpaceDE w:val="0"/>
        <w:autoSpaceDN w:val="0"/>
        <w:adjustRightInd w:val="0"/>
        <w:spacing w:after="0" w:line="360" w:lineRule="auto"/>
        <w:ind w:firstLine="360"/>
        <w:jc w:val="both"/>
        <w:rPr>
          <w:rFonts w:ascii="Palatino Linotype" w:hAnsi="Palatino Linotype" w:cs="Times New Roman"/>
        </w:rPr>
      </w:pPr>
      <w:r w:rsidRPr="004514E6">
        <w:rPr>
          <w:rFonts w:ascii="Palatino Linotype" w:hAnsi="Palatino Linotype" w:cs="Times New Roman"/>
          <w:noProof/>
        </w:rPr>
        <w:t>Les capteurs d'énergie solaire, qui correspondent aux cellules solaires devront donc être</w:t>
      </w:r>
      <w:r>
        <w:rPr>
          <w:rFonts w:ascii="Palatino Linotype" w:hAnsi="Palatino Linotype" w:cs="Times New Roman"/>
          <w:noProof/>
        </w:rPr>
        <w:t xml:space="preserve"> </w:t>
      </w:r>
      <w:r w:rsidRPr="004514E6">
        <w:rPr>
          <w:rFonts w:ascii="Palatino Linotype" w:hAnsi="Palatino Linotype" w:cs="Times New Roman"/>
          <w:noProof/>
        </w:rPr>
        <w:t>compatibles avec ces longueurs d'ondes pour pouvoir piéger les photons et les restituer sous  forme d'électrons[6]</w:t>
      </w:r>
    </w:p>
    <w:p w:rsidR="009631C4" w:rsidRPr="004514E6" w:rsidRDefault="00533C08" w:rsidP="00A44C16">
      <w:pPr>
        <w:autoSpaceDE w:val="0"/>
        <w:autoSpaceDN w:val="0"/>
        <w:adjustRightInd w:val="0"/>
        <w:spacing w:after="0" w:line="360" w:lineRule="auto"/>
        <w:jc w:val="center"/>
        <w:rPr>
          <w:rFonts w:ascii="Palatino Linotype" w:hAnsi="Palatino Linotype" w:cs="Times New Roman"/>
          <w:noProof/>
        </w:rPr>
      </w:pPr>
      <w:r>
        <w:rPr>
          <w:rFonts w:ascii="Palatino Linotype" w:hAnsi="Palatino Linotype"/>
          <w:noProof/>
          <w:lang w:eastAsia="fr-FR"/>
        </w:rPr>
        <w:pict>
          <v:shape id="Image 3" o:spid="_x0000_i1033" type="#_x0000_t75" style="width:327pt;height:171pt;visibility:visible">
            <v:imagedata r:id="rId23" o:title="" croptop="6813f" cropbottom="3140f" cropright="2757f"/>
          </v:shape>
        </w:pict>
      </w:r>
    </w:p>
    <w:p w:rsidR="009631C4" w:rsidRPr="00FB3B65" w:rsidRDefault="009631C4" w:rsidP="00A44C16">
      <w:pPr>
        <w:autoSpaceDE w:val="0"/>
        <w:autoSpaceDN w:val="0"/>
        <w:adjustRightInd w:val="0"/>
        <w:spacing w:after="0" w:line="360" w:lineRule="auto"/>
        <w:jc w:val="center"/>
        <w:rPr>
          <w:rFonts w:ascii="Palatino Linotype" w:hAnsi="Palatino Linotype" w:cs="Times New Roman"/>
          <w:b/>
          <w:bCs/>
          <w:noProof/>
        </w:rPr>
      </w:pPr>
      <w:proofErr w:type="spellStart"/>
      <w:r>
        <w:rPr>
          <w:rFonts w:ascii="Palatino Linotype" w:hAnsi="Palatino Linotype" w:cs="Times New Roman"/>
          <w:b/>
          <w:bCs/>
          <w:color w:val="000000"/>
        </w:rPr>
        <w:t>Fig</w:t>
      </w:r>
      <w:proofErr w:type="spellEnd"/>
      <w:r>
        <w:rPr>
          <w:rFonts w:ascii="Palatino Linotype" w:hAnsi="Palatino Linotype" w:cs="Times New Roman"/>
          <w:b/>
          <w:bCs/>
          <w:color w:val="000000"/>
        </w:rPr>
        <w:t xml:space="preserve"> 1.3</w:t>
      </w:r>
      <w:r w:rsidRPr="00FB3B65">
        <w:rPr>
          <w:rFonts w:ascii="Palatino Linotype" w:hAnsi="Palatino Linotype" w:cs="Times New Roman"/>
          <w:b/>
          <w:bCs/>
          <w:color w:val="000000"/>
        </w:rPr>
        <w:t xml:space="preserve"> Répartition spectrale du rayonnement solaire</w:t>
      </w:r>
    </w:p>
    <w:p w:rsidR="009631C4" w:rsidRPr="004514E6" w:rsidRDefault="009631C4" w:rsidP="00A44C16">
      <w:pPr>
        <w:spacing w:after="0" w:line="360" w:lineRule="auto"/>
        <w:jc w:val="both"/>
        <w:rPr>
          <w:rFonts w:ascii="Palatino Linotype" w:hAnsi="Palatino Linotype" w:cs="Times New Roman"/>
          <w:noProof/>
        </w:rPr>
      </w:pPr>
    </w:p>
    <w:p w:rsidR="009631C4" w:rsidRPr="00FB3B65" w:rsidRDefault="009631C4" w:rsidP="00A44C16">
      <w:pPr>
        <w:pStyle w:val="Titre2"/>
        <w:rPr>
          <w:rFonts w:ascii="Palatino Linotype" w:hAnsi="Palatino Linotype"/>
          <w:i w:val="0"/>
          <w:iCs w:val="0"/>
          <w:noProof/>
          <w:sz w:val="24"/>
          <w:szCs w:val="24"/>
        </w:rPr>
      </w:pPr>
      <w:r w:rsidRPr="00FB3B65">
        <w:rPr>
          <w:rFonts w:ascii="Palatino Linotype" w:hAnsi="Palatino Linotype"/>
          <w:i w:val="0"/>
          <w:iCs w:val="0"/>
          <w:noProof/>
          <w:sz w:val="24"/>
          <w:szCs w:val="24"/>
        </w:rPr>
        <w:t xml:space="preserve">1.5 Modelisation du générateur Photovoltaique </w:t>
      </w:r>
    </w:p>
    <w:p w:rsidR="009631C4" w:rsidRDefault="009631C4" w:rsidP="00A44C16">
      <w:pPr>
        <w:autoSpaceDE w:val="0"/>
        <w:autoSpaceDN w:val="0"/>
        <w:adjustRightInd w:val="0"/>
        <w:spacing w:after="0" w:line="360" w:lineRule="auto"/>
        <w:jc w:val="both"/>
        <w:rPr>
          <w:rFonts w:ascii="Palatino Linotype" w:hAnsi="Palatino Linotype" w:cs="Times New Roman"/>
          <w:noProof/>
        </w:rPr>
      </w:pPr>
      <w:r w:rsidRPr="004514E6">
        <w:rPr>
          <w:rFonts w:ascii="Palatino Linotype" w:hAnsi="Palatino Linotype" w:cs="Times New Roman"/>
          <w:noProof/>
        </w:rPr>
        <w:t>Les cellules solaires sont généralement associées en série et en parallèle, puis</w:t>
      </w:r>
      <w:r>
        <w:rPr>
          <w:rFonts w:ascii="Palatino Linotype" w:hAnsi="Palatino Linotype" w:cs="Times New Roman"/>
          <w:noProof/>
        </w:rPr>
        <w:t xml:space="preserve"> </w:t>
      </w:r>
      <w:r w:rsidRPr="004514E6">
        <w:rPr>
          <w:rFonts w:ascii="Palatino Linotype" w:hAnsi="Palatino Linotype" w:cs="Times New Roman"/>
          <w:noProof/>
        </w:rPr>
        <w:t>encapsulées sous verre pour obtenir un module photovoltaïque. Un générateur PV est constitué de modules interconnectés pour former une unité produisant une puissance continue élevée compatible avec le matériel électrique usuel. Les modules PV sont habituellement branchés en série-parallèle pour augmenter la tension et l’intensité à la sortie du générateur. Les modules interconnectés sont montés sur des supports  métalliques et inclinés suivant l’angle désiré en fonction du lieu, cet ensemble est  souvent désigné par champ de modules. Ainsi la caractéristique I−V du générateur PV est basée sur celle d’une cellule</w:t>
      </w:r>
      <w:r>
        <w:rPr>
          <w:rFonts w:ascii="Palatino Linotype" w:hAnsi="Palatino Linotype" w:cs="Times New Roman"/>
          <w:noProof/>
        </w:rPr>
        <w:t xml:space="preserve"> </w:t>
      </w:r>
      <w:r w:rsidRPr="004514E6">
        <w:rPr>
          <w:rFonts w:ascii="Palatino Linotype" w:hAnsi="Palatino Linotype" w:cs="Times New Roman"/>
          <w:noProof/>
        </w:rPr>
        <w:t xml:space="preserve">élémentaire modélisée par le circuit équivalent bien connu de la figure </w:t>
      </w:r>
      <w:r>
        <w:rPr>
          <w:rFonts w:ascii="Palatino Linotype" w:hAnsi="Palatino Linotype" w:cs="Times New Roman"/>
          <w:noProof/>
        </w:rPr>
        <w:t>1</w:t>
      </w:r>
      <w:r w:rsidRPr="004514E6">
        <w:rPr>
          <w:rFonts w:ascii="Palatino Linotype" w:hAnsi="Palatino Linotype" w:cs="Times New Roman"/>
          <w:noProof/>
        </w:rPr>
        <w:t>.</w:t>
      </w:r>
      <w:r>
        <w:rPr>
          <w:rFonts w:ascii="Palatino Linotype" w:hAnsi="Palatino Linotype" w:cs="Times New Roman"/>
          <w:noProof/>
        </w:rPr>
        <w:t>4</w:t>
      </w:r>
      <w:r w:rsidRPr="004514E6">
        <w:rPr>
          <w:rFonts w:ascii="Palatino Linotype" w:hAnsi="Palatino Linotype" w:cs="Times New Roman"/>
          <w:noProof/>
        </w:rPr>
        <w:t xml:space="preserve"> [7]</w:t>
      </w:r>
      <w:r>
        <w:rPr>
          <w:rFonts w:ascii="Palatino Linotype" w:hAnsi="Palatino Linotype" w:cs="Times New Roman"/>
          <w:noProof/>
        </w:rPr>
        <w:t>.</w:t>
      </w:r>
      <w:r w:rsidRPr="004514E6">
        <w:rPr>
          <w:rFonts w:ascii="Palatino Linotype" w:hAnsi="Palatino Linotype" w:cs="Times New Roman"/>
          <w:noProof/>
        </w:rPr>
        <w:t xml:space="preserve"> </w:t>
      </w: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lastRenderedPageBreak/>
        <w:t>Ce circuit introduit une source de courant et une diode en parallèle, ainsi que des  résistances série Rs et parallèle (shunt) Rsh pour tenir compte des  phénomènes  dissipatifs au niveau de la cellule.</w:t>
      </w:r>
    </w:p>
    <w:p w:rsidR="009631C4" w:rsidRPr="004514E6" w:rsidRDefault="009631C4" w:rsidP="00A44C16">
      <w:pPr>
        <w:autoSpaceDE w:val="0"/>
        <w:autoSpaceDN w:val="0"/>
        <w:adjustRightInd w:val="0"/>
        <w:spacing w:after="0" w:line="360" w:lineRule="auto"/>
        <w:jc w:val="both"/>
        <w:rPr>
          <w:rFonts w:ascii="Palatino Linotype" w:hAnsi="Palatino Linotype" w:cs="Times New Roman"/>
          <w:noProof/>
        </w:rPr>
      </w:pPr>
    </w:p>
    <w:p w:rsidR="009631C4" w:rsidRPr="004514E6" w:rsidRDefault="00533C08" w:rsidP="00A44C16">
      <w:pPr>
        <w:spacing w:after="0" w:line="360" w:lineRule="auto"/>
        <w:jc w:val="center"/>
        <w:rPr>
          <w:rFonts w:ascii="Palatino Linotype" w:hAnsi="Palatino Linotype" w:cs="Times New Roman"/>
          <w:noProof/>
        </w:rPr>
      </w:pPr>
      <w:r>
        <w:rPr>
          <w:rFonts w:ascii="Palatino Linotype" w:hAnsi="Palatino Linotype"/>
          <w:noProof/>
          <w:lang w:eastAsia="fr-FR"/>
        </w:rPr>
        <w:pict>
          <v:shape id="Image 1" o:spid="_x0000_i1034" type="#_x0000_t75" style="width:328.5pt;height:132pt;visibility:visible">
            <v:imagedata r:id="rId24" o:title=""/>
          </v:shape>
        </w:pict>
      </w:r>
    </w:p>
    <w:p w:rsidR="009631C4" w:rsidRPr="00FB3B65" w:rsidRDefault="009631C4" w:rsidP="00A44C16">
      <w:pPr>
        <w:spacing w:after="0" w:line="360" w:lineRule="auto"/>
        <w:jc w:val="center"/>
        <w:rPr>
          <w:rFonts w:ascii="Palatino Linotype" w:hAnsi="Palatino Linotype"/>
          <w:b/>
          <w:bCs/>
          <w:sz w:val="20"/>
          <w:szCs w:val="20"/>
        </w:rPr>
      </w:pPr>
      <w:r w:rsidRPr="00FB3B65">
        <w:rPr>
          <w:rFonts w:ascii="Palatino Linotype" w:hAnsi="Palatino Linotype"/>
          <w:b/>
          <w:bCs/>
          <w:sz w:val="20"/>
          <w:szCs w:val="20"/>
        </w:rPr>
        <w:t>Fig. 1.</w:t>
      </w:r>
      <w:r>
        <w:rPr>
          <w:rFonts w:ascii="Palatino Linotype" w:hAnsi="Palatino Linotype"/>
          <w:b/>
          <w:bCs/>
          <w:sz w:val="20"/>
          <w:szCs w:val="20"/>
        </w:rPr>
        <w:t>4</w:t>
      </w:r>
      <w:r w:rsidRPr="00FB3B65">
        <w:rPr>
          <w:rFonts w:ascii="Palatino Linotype" w:hAnsi="Palatino Linotype"/>
          <w:b/>
          <w:bCs/>
          <w:sz w:val="20"/>
          <w:szCs w:val="20"/>
        </w:rPr>
        <w:t> Circuit équivalent d’une cellule photovoltaïque</w:t>
      </w:r>
    </w:p>
    <w:p w:rsidR="009631C4" w:rsidRDefault="009631C4" w:rsidP="00A44C16">
      <w:pPr>
        <w:spacing w:after="0" w:line="360" w:lineRule="auto"/>
        <w:jc w:val="both"/>
        <w:rPr>
          <w:rFonts w:ascii="Palatino Linotype" w:hAnsi="Palatino Linotype"/>
        </w:rPr>
      </w:pP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 xml:space="preserve">La résistance série est due à la contribution des résistances de base et du front de la jonction et des contacts face avant et arrière. La résistance parallèle </w:t>
      </w:r>
      <w:r>
        <w:rPr>
          <w:rFonts w:ascii="Palatino Linotype" w:hAnsi="Palatino Linotype" w:cs="Times New Roman"/>
          <w:noProof/>
        </w:rPr>
        <w:t>prend compte des effets</w:t>
      </w:r>
      <w:r w:rsidRPr="004514E6">
        <w:rPr>
          <w:rFonts w:ascii="Palatino Linotype" w:hAnsi="Palatino Linotype" w:cs="Times New Roman"/>
          <w:noProof/>
        </w:rPr>
        <w:t xml:space="preserve"> tels que le courant de fuite par les bords de la cellule, elle est réduite du fait de la  pénétration des impuretés métalliques dans la jonction (surtout si cette pénétration est profonde). Ce circuit peut être utilisé aussi bien pour une cellule élémentaire, que pour  un module ou un panneau constitué de plusieurs modules[8]</w:t>
      </w:r>
      <w:r>
        <w:rPr>
          <w:rFonts w:ascii="Palatino Linotype" w:hAnsi="Palatino Linotype" w:cs="Times New Roman"/>
          <w:noProof/>
        </w:rPr>
        <w:t>.</w:t>
      </w: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L’équation reliant le courant délivré par un module PV constitué par la mise en série  de Ns cellules et la tension à ses bornes est donnée par:</w:t>
      </w: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p>
    <w:p w:rsidR="009631C4" w:rsidRPr="004514E6"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 New Roman"/>
          <w:noProof/>
        </w:rPr>
      </w:pPr>
      <w:r>
        <w:rPr>
          <w:rFonts w:ascii="Palatino Linotype" w:hAnsi="Palatino Linotype" w:cs="Cambria Math"/>
          <w:color w:val="000000"/>
        </w:rPr>
        <w:tab/>
      </w:r>
      <w:r w:rsidRPr="00725F96">
        <w:rPr>
          <w:rFonts w:ascii="Palatino Linotype" w:hAnsi="Palatino Linotype" w:cs="Cambria Math"/>
          <w:color w:val="000000"/>
          <w:position w:val="-38"/>
        </w:rPr>
        <w:object w:dxaOrig="2680" w:dyaOrig="859">
          <v:shape id="_x0000_i1035" type="#_x0000_t75" style="width:134.25pt;height:42.75pt" o:ole="">
            <v:imagedata r:id="rId25" o:title=""/>
          </v:shape>
          <o:OLEObject Type="Embed" ProgID="Equation.3" ShapeID="_x0000_i1035" DrawAspect="Content" ObjectID="_1400490728" r:id="rId26"/>
        </w:object>
      </w:r>
      <w:r w:rsidRPr="004514E6">
        <w:rPr>
          <w:rFonts w:ascii="Palatino Linotype" w:hAnsi="Palatino Linotype" w:cs="Times New Roman"/>
          <w:noProof/>
        </w:rPr>
        <w:t xml:space="preserve"> </w:t>
      </w:r>
      <w:r>
        <w:rPr>
          <w:rFonts w:ascii="Palatino Linotype" w:hAnsi="Palatino Linotype" w:cs="Times New Roman"/>
          <w:noProof/>
        </w:rPr>
        <w:tab/>
      </w:r>
      <w:r w:rsidRPr="004514E6">
        <w:rPr>
          <w:rFonts w:ascii="Palatino Linotype" w:hAnsi="Palatino Linotype" w:cs="Times New Roman"/>
          <w:noProof/>
        </w:rPr>
        <w:t>(</w:t>
      </w:r>
      <w:r>
        <w:rPr>
          <w:rFonts w:ascii="Palatino Linotype" w:hAnsi="Palatino Linotype" w:cs="Times New Roman"/>
          <w:noProof/>
        </w:rPr>
        <w:t>1.</w:t>
      </w:r>
      <w:r w:rsidRPr="004514E6">
        <w:rPr>
          <w:rFonts w:ascii="Palatino Linotype" w:hAnsi="Palatino Linotype" w:cs="Times New Roman"/>
          <w:noProof/>
        </w:rPr>
        <w:t>3)</w:t>
      </w:r>
    </w:p>
    <w:p w:rsidR="009631C4" w:rsidRDefault="009631C4" w:rsidP="00A44C16">
      <w:pPr>
        <w:autoSpaceDE w:val="0"/>
        <w:autoSpaceDN w:val="0"/>
        <w:adjustRightInd w:val="0"/>
        <w:spacing w:after="0" w:line="360" w:lineRule="auto"/>
        <w:jc w:val="both"/>
        <w:rPr>
          <w:rFonts w:ascii="Palatino Linotype" w:hAnsi="Palatino Linotype" w:cs="Times New Roman"/>
          <w:noProof/>
        </w:rPr>
      </w:pPr>
      <w:r>
        <w:rPr>
          <w:rFonts w:ascii="Palatino Linotype" w:hAnsi="Palatino Linotype" w:cs="Times New Roman"/>
          <w:noProof/>
        </w:rPr>
        <w:t>où</w:t>
      </w:r>
      <w:r w:rsidRPr="004514E6">
        <w:rPr>
          <w:rFonts w:ascii="Palatino Linotype" w:hAnsi="Palatino Linotype" w:cs="Times New Roman"/>
          <w:noProof/>
        </w:rPr>
        <w:t> :</w:t>
      </w:r>
      <w:r w:rsidRPr="00725F96">
        <w:rPr>
          <w:rFonts w:ascii="Palatino Linotype" w:hAnsi="Palatino Linotype" w:cs="Times New Roman"/>
          <w:noProof/>
        </w:rPr>
        <w:t xml:space="preserve"> </w:t>
      </w:r>
      <w:r w:rsidRPr="004514E6">
        <w:rPr>
          <w:rFonts w:ascii="Palatino Linotype" w:hAnsi="Palatino Linotype" w:cs="Times New Roman"/>
          <w:noProof/>
        </w:rPr>
        <w:fldChar w:fldCharType="begin"/>
      </w:r>
      <w:r w:rsidRPr="004514E6">
        <w:rPr>
          <w:rFonts w:ascii="Palatino Linotype" w:hAnsi="Palatino Linotype" w:cs="Times New Roman"/>
          <w:noProof/>
        </w:rPr>
        <w:instrText xml:space="preserve"> QUOTE </w:instrText>
      </w:r>
      <w:r w:rsidR="00A92B91">
        <w:rPr>
          <w:rFonts w:ascii="Palatino Linotype" w:hAnsi="Palatino Linotype"/>
        </w:rPr>
        <w:pict>
          <v:shape id="_x0000_i1036" type="#_x0000_t75" style="width:139.5pt;height:29.25pt">
            <v:imagedata r:id="rId27" o:title="" chromakey="white"/>
          </v:shape>
        </w:pict>
      </w:r>
      <w:r w:rsidRPr="004514E6">
        <w:rPr>
          <w:rFonts w:ascii="Palatino Linotype" w:hAnsi="Palatino Linotype" w:cs="Times New Roman"/>
          <w:noProof/>
        </w:rPr>
        <w:instrText xml:space="preserve"> </w:instrText>
      </w:r>
      <w:r w:rsidRPr="004514E6">
        <w:rPr>
          <w:rFonts w:ascii="Palatino Linotype" w:hAnsi="Palatino Linotype" w:cs="Times New Roman"/>
          <w:noProof/>
        </w:rPr>
        <w:fldChar w:fldCharType="end"/>
      </w:r>
    </w:p>
    <w:p w:rsidR="009631C4" w:rsidRDefault="009631C4" w:rsidP="00A44C16">
      <w:pPr>
        <w:autoSpaceDE w:val="0"/>
        <w:autoSpaceDN w:val="0"/>
        <w:adjustRightInd w:val="0"/>
        <w:spacing w:after="0" w:line="360" w:lineRule="auto"/>
        <w:ind w:firstLine="708"/>
        <w:jc w:val="both"/>
        <w:rPr>
          <w:rFonts w:ascii="Palatino Linotype" w:hAnsi="Palatino Linotype" w:cs="Times New Roman"/>
          <w:noProof/>
        </w:rPr>
      </w:pPr>
      <w:r>
        <w:rPr>
          <w:rFonts w:ascii="Palatino Linotype" w:hAnsi="Palatino Linotype" w:cs="Times New Roman"/>
          <w:noProof/>
        </w:rPr>
        <w:t>I</w:t>
      </w:r>
      <w:r w:rsidRPr="00725F96">
        <w:rPr>
          <w:rFonts w:ascii="Palatino Linotype" w:hAnsi="Palatino Linotype" w:cs="Times New Roman"/>
          <w:noProof/>
          <w:vertAlign w:val="subscript"/>
        </w:rPr>
        <w:t>ph</w:t>
      </w:r>
      <w:r>
        <w:rPr>
          <w:rFonts w:ascii="Palatino Linotype" w:hAnsi="Palatino Linotype" w:cs="Times New Roman"/>
          <w:noProof/>
          <w:vertAlign w:val="subscript"/>
        </w:rPr>
        <w:t> </w:t>
      </w:r>
      <w:r>
        <w:rPr>
          <w:rFonts w:ascii="Palatino Linotype" w:hAnsi="Palatino Linotype" w:cs="Times New Roman"/>
          <w:noProof/>
        </w:rPr>
        <w:t xml:space="preserve">: </w:t>
      </w:r>
      <w:r w:rsidRPr="004514E6">
        <w:rPr>
          <w:rFonts w:ascii="Palatino Linotype" w:hAnsi="Palatino Linotype" w:cs="Times New Roman"/>
          <w:noProof/>
        </w:rPr>
        <w:t>désignent respectivement le photo-courant,</w:t>
      </w:r>
    </w:p>
    <w:p w:rsidR="009631C4" w:rsidRDefault="009631C4" w:rsidP="00A44C16">
      <w:pPr>
        <w:autoSpaceDE w:val="0"/>
        <w:autoSpaceDN w:val="0"/>
        <w:adjustRightInd w:val="0"/>
        <w:spacing w:after="0" w:line="360" w:lineRule="auto"/>
        <w:ind w:firstLine="708"/>
        <w:jc w:val="both"/>
        <w:rPr>
          <w:rFonts w:ascii="Palatino Linotype" w:hAnsi="Palatino Linotype" w:cs="Times New Roman"/>
          <w:noProof/>
        </w:rPr>
      </w:pPr>
      <w:r w:rsidRPr="00725F96">
        <w:rPr>
          <w:rFonts w:ascii="Palatino Linotype" w:hAnsi="Palatino Linotype" w:cs="Times New Roman"/>
          <w:noProof/>
        </w:rPr>
        <w:t>I</w:t>
      </w:r>
      <w:r w:rsidRPr="00725F96">
        <w:rPr>
          <w:rFonts w:ascii="Palatino Linotype" w:hAnsi="Palatino Linotype" w:cs="Times New Roman"/>
          <w:noProof/>
          <w:vertAlign w:val="subscript"/>
        </w:rPr>
        <w:t>0 </w:t>
      </w:r>
      <w:r>
        <w:rPr>
          <w:rFonts w:ascii="Palatino Linotype" w:hAnsi="Palatino Linotype" w:cs="Times New Roman"/>
          <w:noProof/>
        </w:rPr>
        <w:t xml:space="preserve">: </w:t>
      </w:r>
      <w:r w:rsidRPr="00725F96">
        <w:rPr>
          <w:rFonts w:ascii="Palatino Linotype" w:hAnsi="Palatino Linotype" w:cs="Times New Roman"/>
          <w:noProof/>
        </w:rPr>
        <w:t>le</w:t>
      </w:r>
      <w:r w:rsidRPr="004514E6">
        <w:rPr>
          <w:rFonts w:ascii="Palatino Linotype" w:hAnsi="Palatino Linotype" w:cs="Times New Roman"/>
          <w:noProof/>
        </w:rPr>
        <w:t xml:space="preserve"> courant   de saturation inverse de la</w:t>
      </w:r>
      <w:r>
        <w:rPr>
          <w:rFonts w:ascii="Palatino Linotype" w:hAnsi="Palatino Linotype" w:cs="Times New Roman"/>
          <w:noProof/>
        </w:rPr>
        <w:t xml:space="preserve"> diode</w:t>
      </w:r>
    </w:p>
    <w:p w:rsidR="009631C4" w:rsidRDefault="009631C4" w:rsidP="00A44C16">
      <w:pPr>
        <w:autoSpaceDE w:val="0"/>
        <w:autoSpaceDN w:val="0"/>
        <w:adjustRightInd w:val="0"/>
        <w:spacing w:after="0" w:line="360" w:lineRule="auto"/>
        <w:ind w:firstLine="708"/>
        <w:jc w:val="both"/>
        <w:rPr>
          <w:rFonts w:ascii="Palatino Linotype" w:hAnsi="Palatino Linotype" w:cs="Times New Roman"/>
          <w:noProof/>
        </w:rPr>
      </w:pPr>
      <w:r w:rsidRPr="00725F96">
        <w:rPr>
          <w:rFonts w:ascii="Palatino Linotype" w:hAnsi="Palatino Linotype" w:cs="Cambria Math"/>
          <w:color w:val="000000"/>
          <w:position w:val="-26"/>
        </w:rPr>
        <w:object w:dxaOrig="1200" w:dyaOrig="600">
          <v:shape id="_x0000_i1037" type="#_x0000_t75" style="width:60pt;height:30pt" o:ole="">
            <v:imagedata r:id="rId28" o:title=""/>
          </v:shape>
          <o:OLEObject Type="Embed" ProgID="Equation.3" ShapeID="_x0000_i1037" DrawAspect="Content" ObjectID="_1400490729" r:id="rId29"/>
        </w:object>
      </w:r>
      <w:r>
        <w:rPr>
          <w:rFonts w:ascii="Palatino Linotype" w:hAnsi="Palatino Linotype" w:cs="Cambria Math"/>
          <w:color w:val="000000"/>
        </w:rPr>
        <w:t xml:space="preserve"> : </w:t>
      </w:r>
      <w:proofErr w:type="gramStart"/>
      <w:r>
        <w:rPr>
          <w:rFonts w:ascii="Palatino Linotype" w:hAnsi="Palatino Linotype" w:cs="Cambria Math"/>
          <w:color w:val="000000"/>
        </w:rPr>
        <w:t>l</w:t>
      </w:r>
      <w:r w:rsidRPr="00725F96">
        <w:rPr>
          <w:rFonts w:ascii="Palatino Linotype" w:hAnsi="Palatino Linotype" w:cs="Times New Roman"/>
          <w:noProof/>
        </w:rPr>
        <w:t>a</w:t>
      </w:r>
      <w:proofErr w:type="gramEnd"/>
      <w:r>
        <w:rPr>
          <w:rFonts w:ascii="Palatino Linotype" w:hAnsi="Palatino Linotype" w:cs="Times New Roman"/>
          <w:noProof/>
        </w:rPr>
        <w:t xml:space="preserve"> tension thermique</w:t>
      </w:r>
    </w:p>
    <w:p w:rsidR="009631C4" w:rsidRDefault="009631C4" w:rsidP="00A44C16">
      <w:pPr>
        <w:autoSpaceDE w:val="0"/>
        <w:autoSpaceDN w:val="0"/>
        <w:adjustRightInd w:val="0"/>
        <w:spacing w:after="0" w:line="360" w:lineRule="auto"/>
        <w:jc w:val="both"/>
        <w:rPr>
          <w:rFonts w:ascii="Palatino Linotype" w:hAnsi="Palatino Linotype" w:cs="Times New Roman"/>
          <w:noProof/>
        </w:rPr>
      </w:pPr>
      <w:r>
        <w:rPr>
          <w:rFonts w:ascii="Palatino Linotype" w:hAnsi="Palatino Linotype" w:cs="Times New Roman"/>
          <w:noProof/>
        </w:rPr>
        <w:t>avec</w:t>
      </w:r>
    </w:p>
    <w:p w:rsidR="009631C4" w:rsidRDefault="009631C4" w:rsidP="00A44C16">
      <w:pPr>
        <w:autoSpaceDE w:val="0"/>
        <w:autoSpaceDN w:val="0"/>
        <w:adjustRightInd w:val="0"/>
        <w:spacing w:after="0" w:line="360" w:lineRule="auto"/>
        <w:ind w:firstLine="708"/>
        <w:jc w:val="both"/>
        <w:rPr>
          <w:rFonts w:ascii="Palatino Linotype" w:hAnsi="Palatino Linotype" w:cs="Times New Roman"/>
          <w:noProof/>
        </w:rPr>
      </w:pPr>
      <w:r w:rsidRPr="004514E6">
        <w:rPr>
          <w:rFonts w:ascii="Palatino Linotype" w:hAnsi="Palatino Linotype" w:cs="Times New Roman"/>
          <w:noProof/>
        </w:rPr>
        <w:t>n</w:t>
      </w:r>
      <w:r>
        <w:rPr>
          <w:rFonts w:ascii="Palatino Linotype" w:hAnsi="Palatino Linotype" w:cs="Times New Roman"/>
          <w:noProof/>
        </w:rPr>
        <w:t> :</w:t>
      </w:r>
      <w:r w:rsidRPr="004514E6">
        <w:rPr>
          <w:rFonts w:ascii="Palatino Linotype" w:hAnsi="Palatino Linotype" w:cs="Times New Roman"/>
          <w:noProof/>
        </w:rPr>
        <w:t xml:space="preserve"> le facteur d’</w:t>
      </w:r>
      <w:r>
        <w:rPr>
          <w:rFonts w:ascii="Palatino Linotype" w:hAnsi="Palatino Linotype" w:cs="Times New Roman"/>
          <w:noProof/>
        </w:rPr>
        <w:t>idéalité de  la diode,</w:t>
      </w:r>
    </w:p>
    <w:p w:rsidR="009631C4" w:rsidRDefault="009631C4" w:rsidP="00A44C16">
      <w:pPr>
        <w:autoSpaceDE w:val="0"/>
        <w:autoSpaceDN w:val="0"/>
        <w:adjustRightInd w:val="0"/>
        <w:spacing w:after="0" w:line="360" w:lineRule="auto"/>
        <w:ind w:firstLine="708"/>
        <w:jc w:val="both"/>
        <w:rPr>
          <w:rFonts w:ascii="Palatino Linotype" w:hAnsi="Palatino Linotype" w:cs="Times New Roman"/>
          <w:noProof/>
        </w:rPr>
      </w:pPr>
      <w:r w:rsidRPr="004514E6">
        <w:rPr>
          <w:rFonts w:ascii="Palatino Linotype" w:hAnsi="Palatino Linotype" w:cs="Times New Roman"/>
          <w:noProof/>
        </w:rPr>
        <w:t>q</w:t>
      </w:r>
      <w:r>
        <w:rPr>
          <w:rFonts w:ascii="Palatino Linotype" w:hAnsi="Palatino Linotype" w:cs="Times New Roman"/>
          <w:noProof/>
        </w:rPr>
        <w:t> : la charge de l’électron,</w:t>
      </w:r>
    </w:p>
    <w:p w:rsidR="009631C4" w:rsidRDefault="009631C4" w:rsidP="00A44C16">
      <w:pPr>
        <w:autoSpaceDE w:val="0"/>
        <w:autoSpaceDN w:val="0"/>
        <w:adjustRightInd w:val="0"/>
        <w:spacing w:after="0" w:line="360" w:lineRule="auto"/>
        <w:ind w:firstLine="708"/>
        <w:jc w:val="both"/>
        <w:rPr>
          <w:rFonts w:ascii="Palatino Linotype" w:hAnsi="Palatino Linotype" w:cs="Times New Roman"/>
          <w:noProof/>
        </w:rPr>
      </w:pPr>
      <w:r w:rsidRPr="004514E6">
        <w:rPr>
          <w:rFonts w:ascii="Palatino Linotype" w:hAnsi="Palatino Linotype" w:cs="Times New Roman"/>
          <w:noProof/>
        </w:rPr>
        <w:lastRenderedPageBreak/>
        <w:t>k</w:t>
      </w:r>
      <w:r>
        <w:rPr>
          <w:rFonts w:ascii="Palatino Linotype" w:hAnsi="Palatino Linotype" w:cs="Times New Roman"/>
          <w:noProof/>
        </w:rPr>
        <w:t> : la constante de Boltzman,</w:t>
      </w:r>
    </w:p>
    <w:p w:rsidR="009631C4" w:rsidRDefault="009631C4" w:rsidP="00A44C16">
      <w:pPr>
        <w:autoSpaceDE w:val="0"/>
        <w:autoSpaceDN w:val="0"/>
        <w:adjustRightInd w:val="0"/>
        <w:spacing w:after="0" w:line="360" w:lineRule="auto"/>
        <w:ind w:left="708"/>
        <w:jc w:val="both"/>
        <w:rPr>
          <w:rFonts w:ascii="Palatino Linotype" w:hAnsi="Palatino Linotype" w:cs="Times New Roman"/>
          <w:noProof/>
        </w:rPr>
      </w:pPr>
      <w:r w:rsidRPr="004514E6">
        <w:rPr>
          <w:rFonts w:ascii="Palatino Linotype" w:hAnsi="Palatino Linotype" w:cs="Times New Roman"/>
          <w:noProof/>
        </w:rPr>
        <w:t>T</w:t>
      </w:r>
      <w:r>
        <w:rPr>
          <w:rFonts w:ascii="Palatino Linotype" w:hAnsi="Palatino Linotype" w:cs="Times New Roman"/>
          <w:noProof/>
        </w:rPr>
        <w:t xml:space="preserve"> : </w:t>
      </w:r>
      <w:r w:rsidRPr="004514E6">
        <w:rPr>
          <w:rFonts w:ascii="Palatino Linotype" w:hAnsi="Palatino Linotype" w:cs="Times New Roman"/>
          <w:noProof/>
        </w:rPr>
        <w:t>la température de la</w:t>
      </w:r>
      <w:r>
        <w:rPr>
          <w:rFonts w:ascii="Palatino Linotype" w:hAnsi="Palatino Linotype" w:cs="Times New Roman"/>
          <w:noProof/>
        </w:rPr>
        <w:t xml:space="preserve"> </w:t>
      </w:r>
      <w:r w:rsidRPr="004514E6">
        <w:rPr>
          <w:rFonts w:ascii="Palatino Linotype" w:hAnsi="Palatino Linotype" w:cs="Times New Roman"/>
          <w:noProof/>
        </w:rPr>
        <w:t>cellule qui varie en fonction de l’éclairement et de la température ambiante, selon la  relation linéaire[8],[9]:</w:t>
      </w:r>
    </w:p>
    <w:p w:rsidR="009631C4" w:rsidRPr="004514E6" w:rsidRDefault="009631C4" w:rsidP="00A44C16">
      <w:pPr>
        <w:tabs>
          <w:tab w:val="center" w:pos="4500"/>
          <w:tab w:val="right" w:pos="9000"/>
        </w:tabs>
        <w:spacing w:after="0" w:line="360" w:lineRule="auto"/>
        <w:jc w:val="both"/>
        <w:rPr>
          <w:rFonts w:ascii="Palatino Linotype" w:hAnsi="Palatino Linotype" w:cs="Times New Roman"/>
          <w:noProof/>
        </w:rPr>
      </w:pPr>
      <w:r>
        <w:rPr>
          <w:rFonts w:ascii="Palatino Linotype" w:hAnsi="Palatino Linotype" w:cs="Cambria Math"/>
          <w:color w:val="000000"/>
        </w:rPr>
        <w:tab/>
      </w:r>
      <w:r w:rsidRPr="00725F96">
        <w:rPr>
          <w:rFonts w:ascii="Palatino Linotype" w:hAnsi="Palatino Linotype" w:cs="Cambria Math"/>
          <w:color w:val="000000"/>
          <w:position w:val="-26"/>
        </w:rPr>
        <w:object w:dxaOrig="2780" w:dyaOrig="620">
          <v:shape id="_x0000_i1038" type="#_x0000_t75" style="width:137.25pt;height:30.75pt" o:ole="">
            <v:imagedata r:id="rId30" o:title=""/>
          </v:shape>
          <o:OLEObject Type="Embed" ProgID="Equation.3" ShapeID="_x0000_i1038" DrawAspect="Content" ObjectID="_1400490730" r:id="rId31"/>
        </w:object>
      </w:r>
      <w:r>
        <w:rPr>
          <w:rFonts w:ascii="Palatino Linotype" w:hAnsi="Palatino Linotype" w:cs="Cambria Math"/>
          <w:color w:val="000000"/>
        </w:rPr>
        <w:tab/>
      </w:r>
      <w:r w:rsidRPr="004514E6">
        <w:rPr>
          <w:rFonts w:ascii="Palatino Linotype" w:hAnsi="Palatino Linotype" w:cs="Times New Roman"/>
          <w:noProof/>
        </w:rPr>
        <w:t>(</w:t>
      </w:r>
      <w:r>
        <w:rPr>
          <w:rFonts w:ascii="Palatino Linotype" w:hAnsi="Palatino Linotype" w:cs="Times New Roman"/>
          <w:noProof/>
        </w:rPr>
        <w:t>1.</w:t>
      </w:r>
      <w:r w:rsidRPr="004514E6">
        <w:rPr>
          <w:rFonts w:ascii="Palatino Linotype" w:hAnsi="Palatino Linotype" w:cs="Times New Roman"/>
          <w:noProof/>
        </w:rPr>
        <w:t>4)</w:t>
      </w:r>
    </w:p>
    <w:p w:rsidR="009631C4" w:rsidRDefault="009631C4" w:rsidP="00A44C16">
      <w:pPr>
        <w:autoSpaceDE w:val="0"/>
        <w:autoSpaceDN w:val="0"/>
        <w:adjustRightInd w:val="0"/>
        <w:spacing w:after="0" w:line="360" w:lineRule="auto"/>
        <w:jc w:val="both"/>
        <w:rPr>
          <w:rFonts w:ascii="Palatino Linotype" w:hAnsi="Palatino Linotype" w:cs="Times New Roman"/>
          <w:noProof/>
        </w:rPr>
      </w:pPr>
      <w:r>
        <w:rPr>
          <w:rFonts w:ascii="Palatino Linotype" w:hAnsi="Palatino Linotype" w:cs="Times New Roman"/>
          <w:noProof/>
        </w:rPr>
        <w:t>o</w:t>
      </w:r>
      <w:r w:rsidRPr="004514E6">
        <w:rPr>
          <w:rFonts w:ascii="Palatino Linotype" w:hAnsi="Palatino Linotype" w:cs="Times New Roman"/>
          <w:noProof/>
        </w:rPr>
        <w:t>ù</w:t>
      </w:r>
      <w:r>
        <w:rPr>
          <w:rFonts w:ascii="Palatino Linotype" w:hAnsi="Palatino Linotype" w:cs="Times New Roman"/>
          <w:noProof/>
        </w:rPr>
        <w:t xml:space="preserve"> </w:t>
      </w:r>
    </w:p>
    <w:p w:rsidR="009631C4" w:rsidRDefault="009631C4" w:rsidP="00A44C16">
      <w:pPr>
        <w:autoSpaceDE w:val="0"/>
        <w:autoSpaceDN w:val="0"/>
        <w:adjustRightInd w:val="0"/>
        <w:spacing w:after="0" w:line="360" w:lineRule="auto"/>
        <w:ind w:left="360"/>
        <w:jc w:val="both"/>
        <w:rPr>
          <w:rFonts w:ascii="Palatino Linotype" w:hAnsi="Palatino Linotype" w:cs="Times New Roman"/>
          <w:noProof/>
        </w:rPr>
      </w:pPr>
      <w:r w:rsidRPr="004514E6">
        <w:rPr>
          <w:rFonts w:ascii="Palatino Linotype" w:hAnsi="Palatino Linotype" w:cs="Times New Roman"/>
          <w:noProof/>
        </w:rPr>
        <w:t>T</w:t>
      </w:r>
      <w:r w:rsidRPr="00AD038D">
        <w:rPr>
          <w:rFonts w:ascii="Palatino Linotype" w:hAnsi="Palatino Linotype" w:cs="Times New Roman"/>
          <w:noProof/>
          <w:vertAlign w:val="subscript"/>
        </w:rPr>
        <w:t>fn</w:t>
      </w:r>
      <w:r>
        <w:rPr>
          <w:rFonts w:ascii="Palatino Linotype" w:hAnsi="Palatino Linotype" w:cs="Times New Roman"/>
          <w:noProof/>
        </w:rPr>
        <w:t xml:space="preserve">: </w:t>
      </w:r>
      <w:r w:rsidRPr="00AD038D">
        <w:rPr>
          <w:rFonts w:ascii="Palatino Linotype" w:hAnsi="Palatino Linotype" w:cs="Times New Roman"/>
          <w:noProof/>
        </w:rPr>
        <w:t>l</w:t>
      </w:r>
      <w:r w:rsidRPr="004514E6">
        <w:rPr>
          <w:rFonts w:ascii="Palatino Linotype" w:hAnsi="Palatino Linotype" w:cs="Times New Roman"/>
          <w:noProof/>
        </w:rPr>
        <w:t>a température de fonctionnement normale des cellules PV (°C) dans les  conditions suivantes: un ensoleillement de 800 W/m</w:t>
      </w:r>
      <w:r w:rsidRPr="00725F96">
        <w:rPr>
          <w:rFonts w:ascii="Palatino Linotype" w:hAnsi="Palatino Linotype" w:cs="Times New Roman"/>
          <w:noProof/>
          <w:vertAlign w:val="superscript"/>
        </w:rPr>
        <w:t>2</w:t>
      </w:r>
      <w:r w:rsidRPr="004514E6">
        <w:rPr>
          <w:rFonts w:ascii="Palatino Linotype" w:hAnsi="Palatino Linotype" w:cs="Times New Roman"/>
          <w:noProof/>
        </w:rPr>
        <w:t>, une température ambiante de 20  °C et une mass</w:t>
      </w:r>
      <w:r>
        <w:rPr>
          <w:rFonts w:ascii="Palatino Linotype" w:hAnsi="Palatino Linotype" w:cs="Times New Roman"/>
          <w:noProof/>
        </w:rPr>
        <w:t xml:space="preserve">e d’air optique AM égale à 1,5. </w:t>
      </w:r>
      <w:r w:rsidRPr="004514E6">
        <w:rPr>
          <w:rFonts w:ascii="Palatino Linotype" w:hAnsi="Palatino Linotype" w:cs="Times New Roman"/>
          <w:noProof/>
        </w:rPr>
        <w:t>La valeur de T</w:t>
      </w:r>
      <w:r w:rsidRPr="00AD038D">
        <w:rPr>
          <w:rFonts w:ascii="Palatino Linotype" w:hAnsi="Palatino Linotype" w:cs="Times New Roman"/>
          <w:noProof/>
          <w:vertAlign w:val="subscript"/>
        </w:rPr>
        <w:t>fn</w:t>
      </w:r>
      <w:r w:rsidRPr="004514E6">
        <w:rPr>
          <w:rFonts w:ascii="Palatino Linotype" w:hAnsi="Palatino Linotype" w:cs="Times New Roman"/>
          <w:noProof/>
        </w:rPr>
        <w:t xml:space="preserve"> est généraleme</w:t>
      </w:r>
      <w:r>
        <w:rPr>
          <w:rFonts w:ascii="Palatino Linotype" w:hAnsi="Palatino Linotype" w:cs="Times New Roman"/>
          <w:noProof/>
        </w:rPr>
        <w:t>nt  donnée par le constructeur,</w:t>
      </w:r>
    </w:p>
    <w:p w:rsidR="009631C4" w:rsidRDefault="009631C4" w:rsidP="00A44C16">
      <w:pPr>
        <w:autoSpaceDE w:val="0"/>
        <w:autoSpaceDN w:val="0"/>
        <w:adjustRightInd w:val="0"/>
        <w:spacing w:after="0" w:line="360" w:lineRule="auto"/>
        <w:ind w:left="360"/>
        <w:jc w:val="both"/>
        <w:rPr>
          <w:rFonts w:ascii="Palatino Linotype" w:hAnsi="Palatino Linotype" w:cs="Times New Roman"/>
          <w:noProof/>
        </w:rPr>
      </w:pPr>
      <w:r w:rsidRPr="004514E6">
        <w:rPr>
          <w:rFonts w:ascii="Palatino Linotype" w:hAnsi="Palatino Linotype" w:cs="Times New Roman"/>
          <w:noProof/>
        </w:rPr>
        <w:t>T</w:t>
      </w:r>
      <w:r w:rsidRPr="00AD038D">
        <w:rPr>
          <w:rFonts w:ascii="Palatino Linotype" w:hAnsi="Palatino Linotype" w:cs="Times New Roman"/>
          <w:noProof/>
          <w:vertAlign w:val="subscript"/>
        </w:rPr>
        <w:t>a</w:t>
      </w:r>
      <w:r>
        <w:rPr>
          <w:rFonts w:ascii="Palatino Linotype" w:hAnsi="Palatino Linotype" w:cs="Times New Roman"/>
          <w:noProof/>
        </w:rPr>
        <w:t> : la température ambiante,</w:t>
      </w:r>
    </w:p>
    <w:p w:rsidR="009631C4" w:rsidRDefault="009631C4" w:rsidP="00A44C16">
      <w:pPr>
        <w:autoSpaceDE w:val="0"/>
        <w:autoSpaceDN w:val="0"/>
        <w:adjustRightInd w:val="0"/>
        <w:spacing w:after="0" w:line="360" w:lineRule="auto"/>
        <w:ind w:left="360"/>
        <w:jc w:val="both"/>
        <w:rPr>
          <w:rFonts w:ascii="Palatino Linotype" w:hAnsi="Palatino Linotype" w:cs="TimesNewRoman"/>
        </w:rPr>
      </w:pPr>
      <w:r w:rsidRPr="004514E6">
        <w:rPr>
          <w:rFonts w:ascii="Palatino Linotype" w:hAnsi="Palatino Linotype" w:cs="Times New Roman"/>
          <w:noProof/>
        </w:rPr>
        <w:t>Ψ (W/m</w:t>
      </w:r>
      <w:r w:rsidRPr="00AD038D">
        <w:rPr>
          <w:rFonts w:ascii="Palatino Linotype" w:hAnsi="Palatino Linotype" w:cs="Times New Roman"/>
          <w:noProof/>
          <w:vertAlign w:val="superscript"/>
        </w:rPr>
        <w:t>2</w:t>
      </w:r>
      <w:r w:rsidRPr="004514E6">
        <w:rPr>
          <w:rFonts w:ascii="Palatino Linotype" w:hAnsi="Palatino Linotype" w:cs="Times New Roman"/>
          <w:noProof/>
        </w:rPr>
        <w:t xml:space="preserve"> )</w:t>
      </w:r>
      <w:r>
        <w:rPr>
          <w:rFonts w:ascii="Palatino Linotype" w:hAnsi="Palatino Linotype" w:cs="Times New Roman"/>
          <w:noProof/>
        </w:rPr>
        <w:t>:</w:t>
      </w:r>
      <w:r w:rsidRPr="004514E6">
        <w:rPr>
          <w:rFonts w:ascii="Palatino Linotype" w:hAnsi="Palatino Linotype" w:cs="Times New Roman"/>
          <w:noProof/>
        </w:rPr>
        <w:t xml:space="preserve">   l’irradiation solaire globale du lieu considéré et reçue par le module</w:t>
      </w:r>
      <w:r w:rsidRPr="004514E6">
        <w:rPr>
          <w:rFonts w:ascii="Palatino Linotype" w:hAnsi="Palatino Linotype" w:cs="TimesNewRoman"/>
        </w:rPr>
        <w:t xml:space="preserve"> PV.</w:t>
      </w: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A partir de cette équation, une méthodologie simple a été développée pour la</w:t>
      </w:r>
      <w:r>
        <w:rPr>
          <w:rFonts w:ascii="Palatino Linotype" w:hAnsi="Palatino Linotype" w:cs="Times New Roman"/>
          <w:noProof/>
        </w:rPr>
        <w:t xml:space="preserve"> </w:t>
      </w:r>
      <w:r w:rsidRPr="004514E6">
        <w:rPr>
          <w:rFonts w:ascii="Palatino Linotype" w:hAnsi="Palatino Linotype" w:cs="Times New Roman"/>
          <w:noProof/>
        </w:rPr>
        <w:t>détermination des caractéristiques d’une cellule ou d’un panneau  photovoltaïque. On  introduit les deux paramètres externes de la cellule (facilement mesurables), tels que le  courant de court-circuit I</w:t>
      </w:r>
      <w:r>
        <w:rPr>
          <w:rFonts w:ascii="Palatino Linotype" w:hAnsi="Palatino Linotype" w:cs="Times New Roman"/>
          <w:noProof/>
          <w:vertAlign w:val="subscript"/>
        </w:rPr>
        <w:t>c</w:t>
      </w:r>
      <w:r w:rsidRPr="00AD038D">
        <w:rPr>
          <w:rFonts w:ascii="Palatino Linotype" w:hAnsi="Palatino Linotype" w:cs="Times New Roman"/>
          <w:noProof/>
          <w:vertAlign w:val="subscript"/>
        </w:rPr>
        <w:t>c</w:t>
      </w:r>
      <w:r w:rsidRPr="004514E6">
        <w:rPr>
          <w:rFonts w:ascii="Palatino Linotype" w:hAnsi="Palatino Linotype" w:cs="Times New Roman"/>
          <w:noProof/>
        </w:rPr>
        <w:t xml:space="preserve"> et la tension de circuit ouvert V</w:t>
      </w:r>
      <w:r w:rsidRPr="00AD038D">
        <w:rPr>
          <w:rFonts w:ascii="Palatino Linotype" w:hAnsi="Palatino Linotype" w:cs="Times New Roman"/>
          <w:noProof/>
          <w:vertAlign w:val="subscript"/>
        </w:rPr>
        <w:t>co</w:t>
      </w:r>
      <w:r w:rsidRPr="004514E6">
        <w:rPr>
          <w:rFonts w:ascii="Palatino Linotype" w:hAnsi="Palatino Linotype" w:cs="Times New Roman"/>
          <w:noProof/>
        </w:rPr>
        <w:t xml:space="preserve"> , pour en déduire  l’expression mathématique implicite du courant délivré par une cellule photovoltaïque,  ainsi que sa caractéristique I−V .</w:t>
      </w: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Le courant de court-circuit est le courant pour lequel la tension aux bornes de la</w:t>
      </w:r>
      <w:r>
        <w:rPr>
          <w:rFonts w:ascii="Palatino Linotype" w:hAnsi="Palatino Linotype" w:cs="Times New Roman"/>
          <w:noProof/>
        </w:rPr>
        <w:t xml:space="preserve"> </w:t>
      </w:r>
      <w:r w:rsidRPr="004514E6">
        <w:rPr>
          <w:rFonts w:ascii="Palatino Linotype" w:hAnsi="Palatino Linotype" w:cs="Times New Roman"/>
          <w:noProof/>
        </w:rPr>
        <w:t>cellule ou du générateur est nulle. Son expression approchée est donnée par:</w:t>
      </w:r>
    </w:p>
    <w:p w:rsidR="009631C4" w:rsidRPr="004514E6"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 New Roman"/>
          <w:noProof/>
        </w:rPr>
      </w:pPr>
      <w:r>
        <w:rPr>
          <w:rFonts w:ascii="Palatino Linotype" w:hAnsi="Palatino Linotype" w:cs="Cambria Math"/>
          <w:color w:val="000000"/>
        </w:rPr>
        <w:tab/>
      </w:r>
      <w:r w:rsidRPr="00AD038D">
        <w:rPr>
          <w:rFonts w:ascii="Palatino Linotype" w:hAnsi="Palatino Linotype" w:cs="Cambria Math"/>
          <w:color w:val="000000"/>
          <w:position w:val="-52"/>
        </w:rPr>
        <w:object w:dxaOrig="1140" w:dyaOrig="880">
          <v:shape id="_x0000_i1039" type="#_x0000_t75" style="width:57pt;height:44.25pt" o:ole="">
            <v:imagedata r:id="rId32" o:title=""/>
          </v:shape>
          <o:OLEObject Type="Embed" ProgID="Equation.3" ShapeID="_x0000_i1039" DrawAspect="Content" ObjectID="_1400490731" r:id="rId33"/>
        </w:object>
      </w:r>
      <w:r>
        <w:rPr>
          <w:rFonts w:ascii="Palatino Linotype" w:hAnsi="Palatino Linotype" w:cs="Cambria Math"/>
          <w:color w:val="000000"/>
        </w:rPr>
        <w:tab/>
      </w:r>
      <w:r w:rsidRPr="004514E6">
        <w:rPr>
          <w:rFonts w:ascii="Palatino Linotype" w:hAnsi="Palatino Linotype" w:cs="Times New Roman"/>
          <w:noProof/>
        </w:rPr>
        <w:t>(</w:t>
      </w:r>
      <w:r>
        <w:rPr>
          <w:rFonts w:ascii="Palatino Linotype" w:hAnsi="Palatino Linotype" w:cs="Times New Roman"/>
          <w:noProof/>
        </w:rPr>
        <w:t>1.</w:t>
      </w:r>
      <w:r w:rsidRPr="004514E6">
        <w:rPr>
          <w:rFonts w:ascii="Palatino Linotype" w:hAnsi="Palatino Linotype" w:cs="Times New Roman"/>
          <w:noProof/>
        </w:rPr>
        <w:t>5)</w:t>
      </w: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A des niveaux d’éclairement usuels, le photo-courant est proportionnel à</w:t>
      </w:r>
      <w:r>
        <w:rPr>
          <w:rFonts w:ascii="Palatino Linotype" w:hAnsi="Palatino Linotype" w:cs="Times New Roman"/>
          <w:noProof/>
        </w:rPr>
        <w:t xml:space="preserve"> </w:t>
      </w:r>
      <w:r w:rsidRPr="004514E6">
        <w:rPr>
          <w:rFonts w:ascii="Palatino Linotype" w:hAnsi="Palatino Linotype" w:cs="Times New Roman"/>
          <w:noProof/>
        </w:rPr>
        <w:t>l’irradiation solaire ou au flux lumineux Ψ (W/m</w:t>
      </w:r>
      <w:r w:rsidRPr="00C94800">
        <w:rPr>
          <w:rFonts w:ascii="Palatino Linotype" w:hAnsi="Palatino Linotype" w:cs="Times New Roman"/>
          <w:noProof/>
          <w:vertAlign w:val="superscript"/>
        </w:rPr>
        <w:t>2</w:t>
      </w:r>
      <w:r w:rsidRPr="004514E6">
        <w:rPr>
          <w:rFonts w:ascii="Palatino Linotype" w:hAnsi="Palatino Linotype" w:cs="Times New Roman"/>
          <w:noProof/>
        </w:rPr>
        <w:t xml:space="preserve"> ). Dans le cas idéal, il correspond  au courant de court circuit qui peut alors simplement s’écrire [7],[8]</w:t>
      </w:r>
    </w:p>
    <w:p w:rsidR="009631C4" w:rsidRPr="004514E6"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 New Roman"/>
          <w:noProof/>
        </w:rPr>
      </w:pPr>
      <w:r>
        <w:rPr>
          <w:rFonts w:ascii="Palatino Linotype" w:hAnsi="Palatino Linotype" w:cs="Cambria Math"/>
          <w:color w:val="000000"/>
        </w:rPr>
        <w:tab/>
      </w:r>
      <w:r w:rsidRPr="00C94800">
        <w:rPr>
          <w:rFonts w:ascii="Palatino Linotype" w:hAnsi="Palatino Linotype" w:cs="Cambria Math"/>
          <w:color w:val="000000"/>
          <w:position w:val="-26"/>
        </w:rPr>
        <w:object w:dxaOrig="1420" w:dyaOrig="620">
          <v:shape id="_x0000_i1040" type="#_x0000_t75" style="width:71.25pt;height:30.75pt" o:ole="">
            <v:imagedata r:id="rId34" o:title=""/>
          </v:shape>
          <o:OLEObject Type="Embed" ProgID="Equation.3" ShapeID="_x0000_i1040" DrawAspect="Content" ObjectID="_1400490732" r:id="rId35"/>
        </w:object>
      </w:r>
      <w:r>
        <w:rPr>
          <w:rFonts w:ascii="Palatino Linotype" w:hAnsi="Palatino Linotype" w:cs="Cambria Math"/>
          <w:color w:val="000000"/>
        </w:rPr>
        <w:tab/>
      </w:r>
      <w:r w:rsidRPr="004514E6">
        <w:rPr>
          <w:rFonts w:ascii="Palatino Linotype" w:hAnsi="Palatino Linotype" w:cs="Times New Roman"/>
          <w:noProof/>
        </w:rPr>
        <w:t>(</w:t>
      </w:r>
      <w:r>
        <w:rPr>
          <w:rFonts w:ascii="Palatino Linotype" w:hAnsi="Palatino Linotype" w:cs="Times New Roman"/>
          <w:noProof/>
        </w:rPr>
        <w:t>1.</w:t>
      </w:r>
      <w:r w:rsidRPr="004514E6">
        <w:rPr>
          <w:rFonts w:ascii="Palatino Linotype" w:hAnsi="Palatino Linotype" w:cs="Times New Roman"/>
          <w:noProof/>
        </w:rPr>
        <w:t>6)</w:t>
      </w:r>
    </w:p>
    <w:p w:rsidR="009631C4" w:rsidRDefault="009631C4" w:rsidP="00A44C16">
      <w:pPr>
        <w:autoSpaceDE w:val="0"/>
        <w:autoSpaceDN w:val="0"/>
        <w:adjustRightInd w:val="0"/>
        <w:spacing w:after="0" w:line="360" w:lineRule="auto"/>
        <w:jc w:val="both"/>
        <w:rPr>
          <w:rFonts w:ascii="Palatino Linotype" w:hAnsi="Palatino Linotype" w:cs="Times New Roman"/>
          <w:noProof/>
        </w:rPr>
      </w:pPr>
      <w:r>
        <w:rPr>
          <w:rFonts w:ascii="Palatino Linotype" w:hAnsi="Palatino Linotype" w:cs="Times New Roman"/>
          <w:noProof/>
        </w:rPr>
        <w:t>où</w:t>
      </w:r>
    </w:p>
    <w:p w:rsidR="009631C4" w:rsidRDefault="009631C4" w:rsidP="00A44C16">
      <w:pPr>
        <w:autoSpaceDE w:val="0"/>
        <w:autoSpaceDN w:val="0"/>
        <w:adjustRightInd w:val="0"/>
        <w:spacing w:after="0" w:line="360" w:lineRule="auto"/>
        <w:ind w:firstLine="708"/>
        <w:jc w:val="both"/>
        <w:rPr>
          <w:rFonts w:ascii="Palatino Linotype" w:hAnsi="Palatino Linotype" w:cs="Times New Roman"/>
          <w:noProof/>
        </w:rPr>
      </w:pPr>
      <w:r w:rsidRPr="004514E6">
        <w:rPr>
          <w:rFonts w:ascii="Palatino Linotype" w:hAnsi="Palatino Linotype" w:cs="Times New Roman"/>
          <w:noProof/>
        </w:rPr>
        <w:t>I</w:t>
      </w:r>
      <w:r w:rsidRPr="00C94800">
        <w:rPr>
          <w:rFonts w:ascii="Palatino Linotype" w:hAnsi="Palatino Linotype" w:cs="Times New Roman"/>
          <w:noProof/>
          <w:vertAlign w:val="subscript"/>
        </w:rPr>
        <w:t>cc0</w:t>
      </w:r>
      <w:r w:rsidRPr="004514E6">
        <w:rPr>
          <w:rFonts w:ascii="Palatino Linotype" w:hAnsi="Palatino Linotype" w:cs="Times New Roman"/>
          <w:noProof/>
        </w:rPr>
        <w:t xml:space="preserve"> est le courant de court-circuit pour une irradiation solaire standard de 1000W/m2.</w:t>
      </w: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La tension de circuit ouvert est la tension pour laquelle le courant débité par la</w:t>
      </w:r>
      <w:r>
        <w:rPr>
          <w:rFonts w:ascii="Palatino Linotype" w:hAnsi="Palatino Linotype" w:cs="Times New Roman"/>
          <w:noProof/>
        </w:rPr>
        <w:t xml:space="preserve"> </w:t>
      </w:r>
      <w:r w:rsidRPr="004514E6">
        <w:rPr>
          <w:rFonts w:ascii="Palatino Linotype" w:hAnsi="Palatino Linotype" w:cs="Times New Roman"/>
          <w:noProof/>
        </w:rPr>
        <w:t>cellule est nul, c’est la tension maximale de la cellule. Dans le cas idéal, elle est</w:t>
      </w:r>
      <w:r>
        <w:rPr>
          <w:rFonts w:ascii="Palatino Linotype" w:hAnsi="Palatino Linotype" w:cs="Times New Roman"/>
          <w:noProof/>
        </w:rPr>
        <w:t xml:space="preserve"> </w:t>
      </w:r>
      <w:r w:rsidRPr="004514E6">
        <w:rPr>
          <w:rFonts w:ascii="Palatino Linotype" w:hAnsi="Palatino Linotype" w:cs="Times New Roman"/>
          <w:noProof/>
        </w:rPr>
        <w:t>lég</w:t>
      </w:r>
      <w:r w:rsidR="009A544C">
        <w:rPr>
          <w:rFonts w:ascii="Palatino Linotype" w:hAnsi="Palatino Linotype" w:cs="Times New Roman"/>
          <w:noProof/>
        </w:rPr>
        <w:t>èrement inférieure à:   [10]</w:t>
      </w:r>
    </w:p>
    <w:p w:rsidR="009631C4" w:rsidRPr="004514E6" w:rsidRDefault="009631C4" w:rsidP="00A44C16">
      <w:pPr>
        <w:tabs>
          <w:tab w:val="center" w:pos="4500"/>
          <w:tab w:val="right" w:pos="9000"/>
        </w:tabs>
        <w:spacing w:after="0" w:line="360" w:lineRule="auto"/>
        <w:jc w:val="both"/>
        <w:rPr>
          <w:rFonts w:ascii="Palatino Linotype" w:hAnsi="Palatino Linotype"/>
        </w:rPr>
      </w:pPr>
      <w:r>
        <w:rPr>
          <w:rFonts w:ascii="Palatino Linotype" w:hAnsi="Palatino Linotype" w:cs="Cambria Math"/>
          <w:color w:val="000000"/>
        </w:rPr>
        <w:lastRenderedPageBreak/>
        <w:tab/>
      </w:r>
      <w:r w:rsidRPr="009C244D">
        <w:rPr>
          <w:rFonts w:ascii="Palatino Linotype" w:hAnsi="Palatino Linotype" w:cs="Cambria Math"/>
          <w:color w:val="000000"/>
          <w:position w:val="-30"/>
        </w:rPr>
        <w:object w:dxaOrig="1579" w:dyaOrig="700">
          <v:shape id="_x0000_i1041" type="#_x0000_t75" style="width:78pt;height:35.25pt" o:ole="">
            <v:imagedata r:id="rId36" o:title=""/>
          </v:shape>
          <o:OLEObject Type="Embed" ProgID="Equation.3" ShapeID="_x0000_i1041" DrawAspect="Content" ObjectID="_1400490733" r:id="rId37"/>
        </w:object>
      </w:r>
      <w:r>
        <w:rPr>
          <w:rFonts w:ascii="Palatino Linotype" w:hAnsi="Palatino Linotype" w:cs="Cambria Math"/>
          <w:color w:val="000000"/>
        </w:rPr>
        <w:tab/>
      </w:r>
      <w:r w:rsidRPr="004514E6">
        <w:rPr>
          <w:rFonts w:ascii="Palatino Linotype" w:hAnsi="Palatino Linotype"/>
        </w:rPr>
        <w:t>(</w:t>
      </w:r>
      <w:r>
        <w:rPr>
          <w:rFonts w:ascii="Palatino Linotype" w:hAnsi="Palatino Linotype"/>
        </w:rPr>
        <w:t>1.</w:t>
      </w:r>
      <w:r w:rsidRPr="004514E6">
        <w:rPr>
          <w:rFonts w:ascii="Palatino Linotype" w:hAnsi="Palatino Linotype"/>
        </w:rPr>
        <w:t>7)</w:t>
      </w:r>
    </w:p>
    <w:p w:rsidR="009631C4" w:rsidRPr="004514E6" w:rsidRDefault="009631C4" w:rsidP="00A44C16">
      <w:pPr>
        <w:spacing w:after="0" w:line="360" w:lineRule="auto"/>
        <w:jc w:val="both"/>
        <w:rPr>
          <w:rFonts w:ascii="Palatino Linotype" w:hAnsi="Palatino Linotype"/>
        </w:rPr>
      </w:pPr>
    </w:p>
    <w:p w:rsidR="009631C4" w:rsidRPr="00FB3B65" w:rsidRDefault="009631C4" w:rsidP="00A44C16">
      <w:pPr>
        <w:pStyle w:val="Titre2"/>
        <w:rPr>
          <w:rFonts w:ascii="Palatino Linotype" w:hAnsi="Palatino Linotype"/>
          <w:i w:val="0"/>
          <w:iCs w:val="0"/>
          <w:noProof/>
          <w:sz w:val="24"/>
          <w:szCs w:val="24"/>
        </w:rPr>
      </w:pPr>
      <w:r>
        <w:rPr>
          <w:rFonts w:ascii="Palatino Linotype" w:hAnsi="Palatino Linotype"/>
          <w:i w:val="0"/>
          <w:iCs w:val="0"/>
          <w:noProof/>
          <w:sz w:val="24"/>
          <w:szCs w:val="24"/>
        </w:rPr>
        <w:t>1</w:t>
      </w:r>
      <w:r w:rsidRPr="00FB3B65">
        <w:rPr>
          <w:rFonts w:ascii="Palatino Linotype" w:hAnsi="Palatino Linotype"/>
          <w:i w:val="0"/>
          <w:iCs w:val="0"/>
          <w:noProof/>
          <w:sz w:val="24"/>
          <w:szCs w:val="24"/>
        </w:rPr>
        <w:t>.6.</w:t>
      </w:r>
      <w:r w:rsidRPr="00FB3B65">
        <w:rPr>
          <w:rFonts w:ascii="Palatino Linotype" w:hAnsi="Palatino Linotype" w:cs="TimesNewRoman,Bold"/>
          <w:i w:val="0"/>
          <w:iCs w:val="0"/>
          <w:sz w:val="24"/>
          <w:szCs w:val="24"/>
        </w:rPr>
        <w:t xml:space="preserve"> </w:t>
      </w:r>
      <w:r w:rsidRPr="00FB3B65">
        <w:rPr>
          <w:rFonts w:ascii="Palatino Linotype" w:hAnsi="Palatino Linotype"/>
          <w:i w:val="0"/>
          <w:iCs w:val="0"/>
          <w:noProof/>
          <w:sz w:val="24"/>
          <w:szCs w:val="24"/>
        </w:rPr>
        <w:t xml:space="preserve">Influence des paramétres métheorologique sur les systémes </w:t>
      </w:r>
      <w:r>
        <w:rPr>
          <w:rFonts w:ascii="Palatino Linotype" w:hAnsi="Palatino Linotype"/>
          <w:i w:val="0"/>
          <w:iCs w:val="0"/>
          <w:noProof/>
          <w:sz w:val="24"/>
          <w:szCs w:val="24"/>
        </w:rPr>
        <w:t>PV</w:t>
      </w:r>
    </w:p>
    <w:p w:rsidR="009631C4" w:rsidRPr="00FB3B65" w:rsidRDefault="009631C4" w:rsidP="00A44C16">
      <w:pPr>
        <w:pStyle w:val="Titre3"/>
        <w:rPr>
          <w:rFonts w:ascii="Palatino Linotype" w:hAnsi="Palatino Linotype"/>
          <w:noProof/>
          <w:sz w:val="22"/>
          <w:szCs w:val="22"/>
        </w:rPr>
      </w:pPr>
      <w:r w:rsidRPr="00FB3B65">
        <w:rPr>
          <w:rFonts w:ascii="Palatino Linotype" w:hAnsi="Palatino Linotype"/>
          <w:noProof/>
          <w:sz w:val="22"/>
          <w:szCs w:val="22"/>
        </w:rPr>
        <w:t xml:space="preserve">1.6.1 Influence de la température </w:t>
      </w:r>
    </w:p>
    <w:p w:rsidR="009631C4" w:rsidRPr="004514E6" w:rsidRDefault="009631C4" w:rsidP="00A44C16">
      <w:pPr>
        <w:spacing w:after="0" w:line="360" w:lineRule="auto"/>
        <w:jc w:val="both"/>
        <w:rPr>
          <w:rFonts w:ascii="Palatino Linotype" w:hAnsi="Palatino Linotype" w:cs="Times New Roman"/>
          <w:noProof/>
        </w:rPr>
      </w:pPr>
      <w:r w:rsidRPr="004514E6">
        <w:rPr>
          <w:rFonts w:ascii="Palatino Linotype" w:hAnsi="Palatino Linotype" w:cs="Times New Roman"/>
          <w:noProof/>
        </w:rPr>
        <w:t>La température est un paramètre important dans le comportement des photopiles, ne serait-ce  que parce qu'une cellule exposée à une irradiance de 1 kW/m² n'en transforme en électricité que 12 % au plus, le reste (soit 88 % !) étant dissipé en chaleur. Ainsi si la photopile n'est pas correctement  ventilée, elle peut monter très haut en température et voir ses performances électriques se dégrader.</w:t>
      </w:r>
    </w:p>
    <w:p w:rsidR="009631C4" w:rsidRDefault="009631C4" w:rsidP="00A44C16">
      <w:pPr>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 xml:space="preserve">La Figure </w:t>
      </w:r>
      <w:r>
        <w:rPr>
          <w:rFonts w:ascii="Palatino Linotype" w:hAnsi="Palatino Linotype" w:cs="Times New Roman"/>
          <w:noProof/>
        </w:rPr>
        <w:t>1.5</w:t>
      </w:r>
      <w:r w:rsidRPr="004514E6">
        <w:rPr>
          <w:rFonts w:ascii="Palatino Linotype" w:hAnsi="Palatino Linotype" w:cs="Times New Roman"/>
          <w:noProof/>
        </w:rPr>
        <w:t xml:space="preserve"> montre l'influence de la température sur la courbe de puissance d'une photopile au  silicium cristallin.</w:t>
      </w:r>
    </w:p>
    <w:p w:rsidR="009631C4" w:rsidRDefault="009631C4" w:rsidP="00A44C16">
      <w:pPr>
        <w:spacing w:after="0" w:line="360" w:lineRule="auto"/>
        <w:jc w:val="center"/>
        <w:rPr>
          <w:rFonts w:ascii="Palatino Linotype" w:hAnsi="Palatino Linotype" w:cs="Times New Roman"/>
          <w:noProof/>
          <w:lang w:eastAsia="fr-FR"/>
        </w:rPr>
      </w:pPr>
    </w:p>
    <w:p w:rsidR="009631C4" w:rsidRDefault="00533C08" w:rsidP="00A44C16">
      <w:pPr>
        <w:spacing w:after="0" w:line="360" w:lineRule="auto"/>
        <w:jc w:val="center"/>
        <w:rPr>
          <w:rFonts w:ascii="Palatino Linotype" w:hAnsi="Palatino Linotype" w:cs="Times New Roman"/>
          <w:noProof/>
          <w:lang w:eastAsia="fr-FR"/>
        </w:rPr>
      </w:pPr>
      <w:r>
        <w:rPr>
          <w:rFonts w:ascii="Palatino Linotype" w:hAnsi="Palatino Linotype" w:cs="Times New Roman"/>
          <w:noProof/>
          <w:lang w:eastAsia="fr-FR"/>
        </w:rPr>
        <w:pict>
          <v:shape id="Image 7" o:spid="_x0000_i1042" type="#_x0000_t75" style="width:260.25pt;height:189pt;visibility:visible">
            <v:imagedata r:id="rId38" o:title=""/>
          </v:shape>
        </w:pict>
      </w:r>
    </w:p>
    <w:p w:rsidR="009631C4" w:rsidRPr="001B2393" w:rsidRDefault="007060AE" w:rsidP="00A44C16">
      <w:pPr>
        <w:spacing w:after="0" w:line="360" w:lineRule="auto"/>
        <w:jc w:val="center"/>
        <w:rPr>
          <w:rFonts w:ascii="Palatino Linotype" w:hAnsi="Palatino Linotype"/>
          <w:b/>
          <w:bCs/>
          <w:sz w:val="20"/>
          <w:szCs w:val="20"/>
        </w:rPr>
      </w:pPr>
      <w:r>
        <w:rPr>
          <w:rFonts w:ascii="Palatino Linotype" w:hAnsi="Palatino Linotype"/>
          <w:b/>
          <w:bCs/>
          <w:sz w:val="20"/>
          <w:szCs w:val="20"/>
        </w:rPr>
        <w:t>Fig. 1</w:t>
      </w:r>
      <w:r w:rsidR="009631C4" w:rsidRPr="001B2393">
        <w:rPr>
          <w:rFonts w:ascii="Palatino Linotype" w:hAnsi="Palatino Linotype"/>
          <w:b/>
          <w:bCs/>
          <w:sz w:val="20"/>
          <w:szCs w:val="20"/>
        </w:rPr>
        <w:t>.</w:t>
      </w:r>
      <w:r w:rsidR="009631C4">
        <w:rPr>
          <w:rFonts w:ascii="Palatino Linotype" w:hAnsi="Palatino Linotype"/>
          <w:b/>
          <w:bCs/>
          <w:sz w:val="20"/>
          <w:szCs w:val="20"/>
        </w:rPr>
        <w:t>5</w:t>
      </w:r>
      <w:r w:rsidR="009631C4" w:rsidRPr="001B2393">
        <w:rPr>
          <w:rFonts w:ascii="Palatino Linotype" w:hAnsi="Palatino Linotype"/>
          <w:b/>
          <w:bCs/>
          <w:sz w:val="20"/>
          <w:szCs w:val="20"/>
        </w:rPr>
        <w:t> </w:t>
      </w:r>
      <w:r w:rsidR="009631C4" w:rsidRPr="001B2393">
        <w:rPr>
          <w:rFonts w:ascii="Palatino Linotype" w:hAnsi="Palatino Linotype" w:cs="Times New Roman"/>
          <w:b/>
          <w:bCs/>
          <w:sz w:val="20"/>
          <w:szCs w:val="20"/>
        </w:rPr>
        <w:t>Influence de la température sur la courbe de puissance d’une photopile</w:t>
      </w:r>
    </w:p>
    <w:p w:rsidR="009631C4" w:rsidRDefault="009631C4" w:rsidP="00A44C16">
      <w:pPr>
        <w:autoSpaceDE w:val="0"/>
        <w:autoSpaceDN w:val="0"/>
        <w:adjustRightInd w:val="0"/>
        <w:spacing w:after="0" w:line="360" w:lineRule="auto"/>
        <w:jc w:val="both"/>
        <w:rPr>
          <w:rFonts w:ascii="Palatino Linotype" w:hAnsi="Palatino Linotype" w:cs="Times New Roman"/>
          <w:noProof/>
        </w:rPr>
      </w:pPr>
    </w:p>
    <w:p w:rsidR="009631C4" w:rsidRDefault="009631C4" w:rsidP="00A44C16">
      <w:pPr>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On observe une augmentation du photocourant, notamment à cause de la diminution de la  largeur de bande interdite. Cette augmentation est de l'ordre de 25 μA/cm².°K, soit une variation de  + 0.1 %/°K.</w:t>
      </w:r>
    </w:p>
    <w:p w:rsidR="009631C4" w:rsidRPr="004514E6" w:rsidRDefault="009631C4" w:rsidP="00A44C16">
      <w:pPr>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En même temps, on assiste à une augmentation notable du courant direct de diode, entraînant  une diminution nette de la tension de circuit ouvert (environ -2.2 mV/°K, soit une variation relative   de -0.4 %/ °K).</w:t>
      </w:r>
    </w:p>
    <w:p w:rsidR="009631C4" w:rsidRPr="004514E6"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lastRenderedPageBreak/>
        <w:t>L'augmentation de température se traduit au total par une baisse relative de la puissance disponible de   -0.35%/ °K et par une modification de la valeur de la charge permettant d'extraire cette puissance   maximum[11]</w:t>
      </w:r>
      <w:r>
        <w:rPr>
          <w:rFonts w:ascii="Palatino Linotype" w:hAnsi="Palatino Linotype" w:cs="Times New Roman"/>
          <w:noProof/>
        </w:rPr>
        <w:t>.</w:t>
      </w:r>
    </w:p>
    <w:p w:rsidR="009631C4" w:rsidRPr="004514E6" w:rsidRDefault="009631C4" w:rsidP="00A44C16">
      <w:pPr>
        <w:autoSpaceDE w:val="0"/>
        <w:autoSpaceDN w:val="0"/>
        <w:adjustRightInd w:val="0"/>
        <w:spacing w:after="0" w:line="360" w:lineRule="auto"/>
        <w:jc w:val="both"/>
        <w:rPr>
          <w:rFonts w:ascii="Palatino Linotype" w:hAnsi="Palatino Linotype" w:cs="Times New Roman"/>
          <w:noProof/>
        </w:rPr>
      </w:pPr>
    </w:p>
    <w:p w:rsidR="009631C4" w:rsidRPr="001B2393" w:rsidRDefault="009631C4" w:rsidP="00A44C16">
      <w:pPr>
        <w:pStyle w:val="Titre3"/>
        <w:rPr>
          <w:rFonts w:ascii="Palatino Linotype" w:hAnsi="Palatino Linotype"/>
          <w:noProof/>
          <w:sz w:val="22"/>
          <w:szCs w:val="22"/>
        </w:rPr>
      </w:pPr>
      <w:r w:rsidRPr="001B2393">
        <w:rPr>
          <w:rFonts w:ascii="Palatino Linotype" w:hAnsi="Palatino Linotype"/>
          <w:noProof/>
          <w:sz w:val="22"/>
          <w:szCs w:val="22"/>
        </w:rPr>
        <w:t>1.6.2 Influence de l</w:t>
      </w:r>
      <w:r w:rsidR="003B145E">
        <w:rPr>
          <w:rFonts w:ascii="Palatino Linotype" w:hAnsi="Palatino Linotype"/>
          <w:noProof/>
          <w:sz w:val="22"/>
          <w:szCs w:val="22"/>
        </w:rPr>
        <w:t>’</w:t>
      </w:r>
      <w:r w:rsidRPr="001B2393">
        <w:rPr>
          <w:rFonts w:ascii="Palatino Linotype" w:hAnsi="Palatino Linotype"/>
          <w:noProof/>
          <w:sz w:val="22"/>
          <w:szCs w:val="22"/>
        </w:rPr>
        <w:t xml:space="preserve">irradiation </w:t>
      </w:r>
    </w:p>
    <w:p w:rsidR="009631C4" w:rsidRPr="004514E6" w:rsidRDefault="009631C4" w:rsidP="00A44C16">
      <w:pPr>
        <w:autoSpaceDE w:val="0"/>
        <w:autoSpaceDN w:val="0"/>
        <w:adjustRightInd w:val="0"/>
        <w:spacing w:after="0" w:line="360" w:lineRule="auto"/>
        <w:jc w:val="both"/>
        <w:rPr>
          <w:rFonts w:ascii="Palatino Linotype" w:hAnsi="Palatino Linotype" w:cs="Times New Roman"/>
          <w:noProof/>
        </w:rPr>
      </w:pPr>
      <w:r w:rsidRPr="004514E6">
        <w:rPr>
          <w:rFonts w:ascii="Palatino Linotype" w:hAnsi="Palatino Linotype" w:cs="Times New Roman"/>
          <w:noProof/>
        </w:rPr>
        <w:t>On sait que le courant de court-circuit est pratiquement  égal au photocourant, lui-même directement proportionnel à la surface éclairée et à l'irradiance pour   un spectre donné. Mais qu'en est-il de la tension de circuit ouvert ?</w:t>
      </w: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 xml:space="preserve">L'équation caractéristique, s'écrit pour un courant d'utilisation nul: </w:t>
      </w:r>
    </w:p>
    <w:p w:rsidR="009631C4" w:rsidRPr="004514E6"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 New Roman"/>
          <w:noProof/>
        </w:rPr>
      </w:pPr>
      <w:r>
        <w:rPr>
          <w:rFonts w:ascii="Palatino Linotype" w:hAnsi="Palatino Linotype" w:cs="Times New Roman"/>
          <w:noProof/>
        </w:rPr>
        <w:tab/>
      </w:r>
      <w:r w:rsidRPr="004514E6">
        <w:rPr>
          <w:rFonts w:ascii="Palatino Linotype" w:hAnsi="Palatino Linotype" w:cs="Times New Roman"/>
          <w:noProof/>
        </w:rPr>
        <w:fldChar w:fldCharType="begin"/>
      </w:r>
      <w:r w:rsidRPr="004514E6">
        <w:rPr>
          <w:rFonts w:ascii="Palatino Linotype" w:hAnsi="Palatino Linotype" w:cs="Times New Roman"/>
          <w:noProof/>
        </w:rPr>
        <w:instrText xml:space="preserve"> QUOTE </w:instrText>
      </w:r>
      <w:r w:rsidR="00A92B91">
        <w:rPr>
          <w:rFonts w:ascii="Palatino Linotype" w:hAnsi="Palatino Linotype"/>
        </w:rPr>
        <w:pict>
          <v:shape id="_x0000_i1043" type="#_x0000_t75" style="width:179.25pt;height:35.25pt">
            <v:imagedata r:id="rId39" o:title="" chromakey="white"/>
          </v:shape>
        </w:pict>
      </w:r>
      <w:r w:rsidRPr="004514E6">
        <w:rPr>
          <w:rFonts w:ascii="Palatino Linotype" w:hAnsi="Palatino Linotype" w:cs="Times New Roman"/>
          <w:noProof/>
        </w:rPr>
        <w:instrText xml:space="preserve"> </w:instrText>
      </w:r>
      <w:r w:rsidRPr="004514E6">
        <w:rPr>
          <w:rFonts w:ascii="Palatino Linotype" w:hAnsi="Palatino Linotype" w:cs="Times New Roman"/>
          <w:noProof/>
        </w:rPr>
        <w:fldChar w:fldCharType="end"/>
      </w:r>
      <w:r w:rsidRPr="003A241A">
        <w:rPr>
          <w:rFonts w:ascii="Palatino Linotype" w:hAnsi="Palatino Linotype" w:cs="Cambria Math"/>
          <w:color w:val="000000"/>
          <w:position w:val="-34"/>
        </w:rPr>
        <w:object w:dxaOrig="2740" w:dyaOrig="780">
          <v:shape id="_x0000_i1044" type="#_x0000_t75" style="width:137.25pt;height:39pt" o:ole="">
            <v:imagedata r:id="rId40" o:title=""/>
          </v:shape>
          <o:OLEObject Type="Embed" ProgID="Equation.3" ShapeID="_x0000_i1044" DrawAspect="Content" ObjectID="_1400490734" r:id="rId41"/>
        </w:object>
      </w:r>
      <w:r>
        <w:rPr>
          <w:rFonts w:ascii="Palatino Linotype" w:hAnsi="Palatino Linotype" w:cs="Times New Roman"/>
          <w:noProof/>
        </w:rPr>
        <w:tab/>
      </w:r>
      <w:r w:rsidRPr="004514E6">
        <w:rPr>
          <w:rFonts w:ascii="Palatino Linotype" w:hAnsi="Palatino Linotype" w:cs="Times New Roman"/>
          <w:noProof/>
        </w:rPr>
        <w:t>(</w:t>
      </w:r>
      <w:r>
        <w:rPr>
          <w:rFonts w:ascii="Palatino Linotype" w:hAnsi="Palatino Linotype" w:cs="Times New Roman"/>
          <w:noProof/>
        </w:rPr>
        <w:t>1.</w:t>
      </w:r>
      <w:r w:rsidRPr="004514E6">
        <w:rPr>
          <w:rFonts w:ascii="Palatino Linotype" w:hAnsi="Palatino Linotype" w:cs="Times New Roman"/>
          <w:noProof/>
        </w:rPr>
        <w:t>8)</w:t>
      </w:r>
    </w:p>
    <w:p w:rsidR="009631C4" w:rsidRPr="004514E6"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 xml:space="preserve">Si </w:t>
      </w:r>
      <w:r>
        <w:rPr>
          <w:rFonts w:ascii="Palatino Linotype" w:hAnsi="Palatino Linotype" w:cs="Times New Roman"/>
          <w:noProof/>
        </w:rPr>
        <w:t>on prend</w:t>
      </w:r>
      <w:r w:rsidRPr="004514E6">
        <w:rPr>
          <w:rFonts w:ascii="Palatino Linotype" w:hAnsi="Palatino Linotype" w:cs="Times New Roman"/>
          <w:noProof/>
        </w:rPr>
        <w:t xml:space="preserve"> R</w:t>
      </w:r>
      <w:r w:rsidRPr="009C244D">
        <w:rPr>
          <w:rFonts w:ascii="Palatino Linotype" w:hAnsi="Palatino Linotype" w:cs="Times New Roman"/>
          <w:noProof/>
          <w:vertAlign w:val="subscript"/>
        </w:rPr>
        <w:t>sh</w:t>
      </w:r>
      <w:r w:rsidRPr="004514E6">
        <w:rPr>
          <w:rFonts w:ascii="Palatino Linotype" w:hAnsi="Palatino Linotype" w:cs="Times New Roman"/>
          <w:noProof/>
        </w:rPr>
        <w:t xml:space="preserve"> infini</w:t>
      </w:r>
      <w:r>
        <w:rPr>
          <w:rFonts w:ascii="Palatino Linotype" w:hAnsi="Palatino Linotype" w:cs="Times New Roman"/>
          <w:noProof/>
        </w:rPr>
        <w:t>e</w:t>
      </w:r>
      <w:r w:rsidRPr="004514E6">
        <w:rPr>
          <w:rFonts w:ascii="Palatino Linotype" w:hAnsi="Palatino Linotype" w:cs="Times New Roman"/>
          <w:noProof/>
        </w:rPr>
        <w:t xml:space="preserve"> et R</w:t>
      </w:r>
      <w:r w:rsidRPr="009C244D">
        <w:rPr>
          <w:rFonts w:ascii="Palatino Linotype" w:hAnsi="Palatino Linotype" w:cs="Times New Roman"/>
          <w:noProof/>
          <w:vertAlign w:val="subscript"/>
        </w:rPr>
        <w:t>s</w:t>
      </w:r>
      <w:r w:rsidRPr="004514E6">
        <w:rPr>
          <w:rFonts w:ascii="Palatino Linotype" w:hAnsi="Palatino Linotype" w:cs="Times New Roman"/>
          <w:noProof/>
        </w:rPr>
        <w:t xml:space="preserve"> nulle, l'équation donnant la tension de circuit ouvert devient:</w:t>
      </w:r>
    </w:p>
    <w:p w:rsidR="009631C4"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 New Roman"/>
          <w:noProof/>
        </w:rPr>
      </w:pPr>
      <w:r w:rsidRPr="004514E6">
        <w:rPr>
          <w:rFonts w:ascii="Palatino Linotype" w:hAnsi="Palatino Linotype" w:cs="Times New Roman"/>
          <w:noProof/>
        </w:rPr>
        <w:t xml:space="preserve">                  </w:t>
      </w:r>
      <w:r>
        <w:rPr>
          <w:rFonts w:ascii="Palatino Linotype" w:hAnsi="Palatino Linotype" w:cs="Times New Roman"/>
          <w:noProof/>
        </w:rPr>
        <w:tab/>
      </w:r>
      <w:r w:rsidRPr="004514E6">
        <w:rPr>
          <w:rFonts w:ascii="Palatino Linotype" w:hAnsi="Palatino Linotype" w:cs="Times New Roman"/>
          <w:noProof/>
        </w:rPr>
        <w:fldChar w:fldCharType="begin"/>
      </w:r>
      <w:r w:rsidRPr="004514E6">
        <w:rPr>
          <w:rFonts w:ascii="Palatino Linotype" w:hAnsi="Palatino Linotype" w:cs="Times New Roman"/>
          <w:noProof/>
        </w:rPr>
        <w:instrText xml:space="preserve"> QUOTE </w:instrText>
      </w:r>
      <w:r w:rsidR="00A92B91">
        <w:rPr>
          <w:rFonts w:ascii="Palatino Linotype" w:hAnsi="Palatino Linotype"/>
        </w:rPr>
        <w:pict>
          <v:shape id="_x0000_i1045" type="#_x0000_t75" style="width:135pt;height:32.25pt">
            <v:imagedata r:id="rId42" o:title="" chromakey="white"/>
          </v:shape>
        </w:pict>
      </w:r>
      <w:r w:rsidRPr="004514E6">
        <w:rPr>
          <w:rFonts w:ascii="Palatino Linotype" w:hAnsi="Palatino Linotype" w:cs="Times New Roman"/>
          <w:noProof/>
        </w:rPr>
        <w:instrText xml:space="preserve"> </w:instrText>
      </w:r>
      <w:r w:rsidRPr="004514E6">
        <w:rPr>
          <w:rFonts w:ascii="Palatino Linotype" w:hAnsi="Palatino Linotype" w:cs="Times New Roman"/>
          <w:noProof/>
        </w:rPr>
        <w:fldChar w:fldCharType="end"/>
      </w:r>
      <w:r w:rsidRPr="009C244D">
        <w:rPr>
          <w:rFonts w:ascii="Palatino Linotype" w:hAnsi="Palatino Linotype" w:cs="Cambria Math"/>
          <w:color w:val="000000"/>
          <w:position w:val="-28"/>
        </w:rPr>
        <w:object w:dxaOrig="2000" w:dyaOrig="660">
          <v:shape id="_x0000_i1046" type="#_x0000_t75" style="width:99pt;height:33pt" o:ole="">
            <v:imagedata r:id="rId43" o:title=""/>
          </v:shape>
          <o:OLEObject Type="Embed" ProgID="Equation.3" ShapeID="_x0000_i1046" DrawAspect="Content" ObjectID="_1400490735" r:id="rId44"/>
        </w:object>
      </w:r>
      <w:r>
        <w:rPr>
          <w:rFonts w:ascii="Palatino Linotype" w:hAnsi="Palatino Linotype" w:cs="Times New Roman"/>
          <w:noProof/>
        </w:rPr>
        <w:tab/>
      </w:r>
      <w:r w:rsidRPr="004514E6">
        <w:rPr>
          <w:rFonts w:ascii="Palatino Linotype" w:hAnsi="Palatino Linotype" w:cs="Times New Roman"/>
          <w:noProof/>
        </w:rPr>
        <w:t>(</w:t>
      </w:r>
      <w:r>
        <w:rPr>
          <w:rFonts w:ascii="Palatino Linotype" w:hAnsi="Palatino Linotype" w:cs="Times New Roman"/>
          <w:noProof/>
        </w:rPr>
        <w:t>1.</w:t>
      </w:r>
      <w:r w:rsidRPr="004514E6">
        <w:rPr>
          <w:rFonts w:ascii="Palatino Linotype" w:hAnsi="Palatino Linotype" w:cs="Times New Roman"/>
          <w:noProof/>
        </w:rPr>
        <w:t>9)</w:t>
      </w:r>
    </w:p>
    <w:p w:rsidR="009631C4" w:rsidRPr="004514E6"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 New Roman"/>
          <w:noProof/>
        </w:rPr>
      </w:pPr>
    </w:p>
    <w:p w:rsidR="009631C4" w:rsidRPr="004514E6" w:rsidRDefault="009631C4" w:rsidP="00A44C16">
      <w:pPr>
        <w:autoSpaceDE w:val="0"/>
        <w:autoSpaceDN w:val="0"/>
        <w:adjustRightInd w:val="0"/>
        <w:spacing w:after="0" w:line="360" w:lineRule="auto"/>
        <w:ind w:firstLine="360"/>
        <w:jc w:val="both"/>
        <w:rPr>
          <w:rFonts w:ascii="Palatino Linotype" w:hAnsi="Palatino Linotype" w:cs="Times New Roman"/>
          <w:noProof/>
        </w:rPr>
      </w:pPr>
      <w:r>
        <w:rPr>
          <w:rFonts w:ascii="Palatino Linotype" w:hAnsi="Palatino Linotype" w:cs="Times New Roman"/>
          <w:noProof/>
        </w:rPr>
        <w:t>O</w:t>
      </w:r>
      <w:r w:rsidRPr="004514E6">
        <w:rPr>
          <w:rFonts w:ascii="Palatino Linotype" w:hAnsi="Palatino Linotype" w:cs="Times New Roman"/>
          <w:noProof/>
        </w:rPr>
        <w:t>n voit donc que la tension de circuit ouvert est proportionnelle au Log de l'irradiance.</w:t>
      </w:r>
    </w:p>
    <w:p w:rsidR="009631C4"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Il s'ensuit qu'elle varie peu et d'autant moins que le facteur de diode n est voisin de 1. On aura  typiquement pour n=1, delta Voc= 60 mV par décade. Pour un éclairement de 100 lux (1/1000 de soleil) la tension sera encore de 400 mV. Cette propriété est utilisée pour les photopiles à usage</w:t>
      </w:r>
      <w:r>
        <w:rPr>
          <w:rFonts w:ascii="Palatino Linotype" w:hAnsi="Palatino Linotype" w:cs="Times New Roman"/>
          <w:noProof/>
        </w:rPr>
        <w:t xml:space="preserve"> </w:t>
      </w:r>
      <w:r w:rsidRPr="004514E6">
        <w:rPr>
          <w:rFonts w:ascii="Palatino Linotype" w:hAnsi="Palatino Linotype" w:cs="Times New Roman"/>
          <w:noProof/>
        </w:rPr>
        <w:t>intérieur, notamment celles qui équipent les calculettes[11]</w:t>
      </w:r>
      <w:r>
        <w:rPr>
          <w:rFonts w:ascii="Palatino Linotype" w:hAnsi="Palatino Linotype" w:cs="Times New Roman"/>
          <w:noProof/>
        </w:rPr>
        <w:t>.</w:t>
      </w:r>
    </w:p>
    <w:p w:rsidR="00E75302" w:rsidRPr="00E75302" w:rsidRDefault="00E75302" w:rsidP="00E75302">
      <w:pPr>
        <w:pStyle w:val="Titre3"/>
        <w:rPr>
          <w:rFonts w:ascii="Palatino Linotype" w:hAnsi="Palatino Linotype"/>
          <w:noProof/>
          <w:sz w:val="22"/>
          <w:szCs w:val="22"/>
        </w:rPr>
      </w:pPr>
      <w:r>
        <w:rPr>
          <w:rFonts w:ascii="Palatino Linotype" w:hAnsi="Palatino Linotype"/>
          <w:noProof/>
          <w:sz w:val="22"/>
          <w:szCs w:val="22"/>
        </w:rPr>
        <w:t>1.7.</w:t>
      </w:r>
      <w:r w:rsidRPr="00E75302">
        <w:rPr>
          <w:rFonts w:ascii="Palatino Linotype" w:hAnsi="Palatino Linotype"/>
          <w:noProof/>
          <w:sz w:val="22"/>
          <w:szCs w:val="22"/>
        </w:rPr>
        <w:t xml:space="preserve">Conclusion </w:t>
      </w:r>
    </w:p>
    <w:p w:rsidR="009631C4" w:rsidRPr="004514E6" w:rsidRDefault="009631C4" w:rsidP="00A44C16">
      <w:pPr>
        <w:autoSpaceDE w:val="0"/>
        <w:autoSpaceDN w:val="0"/>
        <w:adjustRightInd w:val="0"/>
        <w:spacing w:after="0" w:line="360" w:lineRule="auto"/>
        <w:ind w:firstLine="360"/>
        <w:jc w:val="both"/>
        <w:rPr>
          <w:rFonts w:ascii="Palatino Linotype" w:hAnsi="Palatino Linotype" w:cs="Times New Roman"/>
          <w:noProof/>
        </w:rPr>
      </w:pPr>
      <w:r w:rsidRPr="004514E6">
        <w:rPr>
          <w:rFonts w:ascii="Palatino Linotype" w:hAnsi="Palatino Linotype" w:cs="Times New Roman"/>
          <w:noProof/>
        </w:rPr>
        <w:t>L'énergie solaire est très précieux et  n’est pas assez bon de perdre une partie d’elle  donc il faut qu’on bénéficie le maximum d’énergie  , et on sais que les paramètres   métrologiques  influencent  sur le rendement  du système PV donc   pour assure  le bon fonctionnement  et le bon choix des places il faut mesurer  ces paramètres  ,Par consèquent   on introduire une solution qui est  une station de mesure qui va mesurer ces paramétres.</w:t>
      </w:r>
    </w:p>
    <w:p w:rsidR="009631C4" w:rsidRDefault="009631C4" w:rsidP="00A44C16">
      <w:pPr>
        <w:spacing w:line="360" w:lineRule="auto"/>
        <w:jc w:val="both"/>
        <w:rPr>
          <w:rFonts w:ascii="Palatino Linotype" w:hAnsi="Palatino Linotype"/>
        </w:rPr>
      </w:pPr>
    </w:p>
    <w:p w:rsidR="009631C4" w:rsidRDefault="009631C4" w:rsidP="00A44C16">
      <w:pPr>
        <w:spacing w:line="360" w:lineRule="auto"/>
        <w:jc w:val="both"/>
        <w:rPr>
          <w:rFonts w:ascii="Palatino Linotype" w:hAnsi="Palatino Linotype"/>
        </w:rPr>
        <w:sectPr w:rsidR="009631C4" w:rsidSect="0073005D">
          <w:headerReference w:type="default" r:id="rId45"/>
          <w:footerReference w:type="default" r:id="rId46"/>
          <w:footerReference w:type="first" r:id="rId47"/>
          <w:pgSz w:w="11906" w:h="16838" w:code="9"/>
          <w:pgMar w:top="1418" w:right="1418" w:bottom="1418" w:left="1418" w:header="709" w:footer="709" w:gutter="0"/>
          <w:pgNumType w:start="3"/>
          <w:cols w:space="708"/>
          <w:titlePg/>
          <w:docGrid w:linePitch="360"/>
        </w:sectPr>
      </w:pPr>
    </w:p>
    <w:p w:rsidR="009631C4" w:rsidRDefault="009631C4" w:rsidP="00A44C16">
      <w:pPr>
        <w:spacing w:after="0" w:line="360" w:lineRule="auto"/>
        <w:jc w:val="both"/>
        <w:rPr>
          <w:rFonts w:ascii="Palatino Linotype" w:hAnsi="Palatino Linotype"/>
        </w:rPr>
      </w:pPr>
    </w:p>
    <w:p w:rsidR="009631C4" w:rsidRDefault="009631C4" w:rsidP="00A44C16">
      <w:pPr>
        <w:spacing w:after="0" w:line="360" w:lineRule="auto"/>
        <w:jc w:val="both"/>
        <w:rPr>
          <w:rFonts w:ascii="Palatino Linotype" w:hAnsi="Palatino Linotype"/>
        </w:rPr>
      </w:pPr>
    </w:p>
    <w:p w:rsidR="009631C4" w:rsidRDefault="009631C4" w:rsidP="00A44C16">
      <w:pPr>
        <w:spacing w:after="0" w:line="360" w:lineRule="auto"/>
        <w:jc w:val="both"/>
        <w:rPr>
          <w:rFonts w:ascii="Palatino Linotype" w:hAnsi="Palatino Linotype"/>
        </w:rPr>
      </w:pPr>
    </w:p>
    <w:p w:rsidR="009631C4" w:rsidRDefault="009631C4" w:rsidP="00A44C16">
      <w:pPr>
        <w:spacing w:after="0" w:line="360" w:lineRule="auto"/>
        <w:jc w:val="both"/>
        <w:rPr>
          <w:rFonts w:ascii="Palatino Linotype" w:hAnsi="Palatino Linotype"/>
        </w:rPr>
      </w:pPr>
    </w:p>
    <w:p w:rsidR="009631C4" w:rsidRDefault="009631C4" w:rsidP="00A44C16">
      <w:pPr>
        <w:spacing w:after="0" w:line="360" w:lineRule="auto"/>
        <w:jc w:val="both"/>
        <w:rPr>
          <w:rFonts w:ascii="Palatino Linotype" w:hAnsi="Palatino Linotype"/>
        </w:rPr>
      </w:pPr>
    </w:p>
    <w:p w:rsidR="009631C4" w:rsidRDefault="009631C4" w:rsidP="00A44C16">
      <w:pPr>
        <w:spacing w:after="0" w:line="360" w:lineRule="auto"/>
        <w:jc w:val="both"/>
        <w:rPr>
          <w:rFonts w:ascii="Palatino Linotype" w:hAnsi="Palatino Linotype"/>
        </w:rPr>
      </w:pPr>
    </w:p>
    <w:p w:rsidR="009631C4" w:rsidRDefault="009631C4" w:rsidP="00A44C16">
      <w:pPr>
        <w:spacing w:after="0" w:line="360" w:lineRule="auto"/>
        <w:jc w:val="both"/>
        <w:rPr>
          <w:rFonts w:ascii="Palatino Linotype" w:hAnsi="Palatino Linotype"/>
        </w:rPr>
      </w:pPr>
    </w:p>
    <w:p w:rsidR="009631C4" w:rsidRDefault="009631C4" w:rsidP="00A44C16">
      <w:pPr>
        <w:spacing w:after="0" w:line="360" w:lineRule="auto"/>
        <w:jc w:val="both"/>
        <w:rPr>
          <w:rFonts w:ascii="Palatino Linotype" w:hAnsi="Palatino Linotype"/>
        </w:rPr>
      </w:pPr>
    </w:p>
    <w:p w:rsidR="009631C4" w:rsidRPr="00951664" w:rsidRDefault="009631C4" w:rsidP="00A44C16">
      <w:pPr>
        <w:pStyle w:val="Titre1"/>
        <w:spacing w:before="0" w:after="0" w:line="360" w:lineRule="auto"/>
        <w:rPr>
          <w:rFonts w:ascii="Palatino Linotype" w:hAnsi="Palatino Linotype"/>
          <w:sz w:val="40"/>
          <w:szCs w:val="40"/>
        </w:rPr>
      </w:pPr>
      <w:r w:rsidRPr="00951664">
        <w:rPr>
          <w:rFonts w:ascii="Palatino Linotype" w:hAnsi="Palatino Linotype"/>
          <w:sz w:val="40"/>
          <w:szCs w:val="40"/>
        </w:rPr>
        <w:t>Chapitre 2. Station de mesure</w:t>
      </w:r>
    </w:p>
    <w:p w:rsidR="009631C4" w:rsidRPr="00951664" w:rsidRDefault="009631C4" w:rsidP="00A44C16">
      <w:pPr>
        <w:spacing w:after="0" w:line="360" w:lineRule="auto"/>
        <w:jc w:val="both"/>
        <w:rPr>
          <w:rStyle w:val="hps"/>
          <w:rFonts w:ascii="Palatino Linotype" w:hAnsi="Palatino Linotype"/>
        </w:rPr>
      </w:pPr>
    </w:p>
    <w:p w:rsidR="009631C4" w:rsidRPr="00951664" w:rsidRDefault="009631C4" w:rsidP="00A44C16">
      <w:pPr>
        <w:pStyle w:val="Titre2"/>
        <w:spacing w:before="0" w:after="0" w:line="360" w:lineRule="auto"/>
        <w:rPr>
          <w:rStyle w:val="hps"/>
          <w:rFonts w:ascii="Palatino Linotype" w:hAnsi="Palatino Linotype"/>
          <w:i w:val="0"/>
          <w:iCs w:val="0"/>
          <w:sz w:val="24"/>
          <w:szCs w:val="24"/>
        </w:rPr>
      </w:pPr>
      <w:r w:rsidRPr="00951664">
        <w:rPr>
          <w:rStyle w:val="hps"/>
          <w:rFonts w:ascii="Palatino Linotype" w:hAnsi="Palatino Linotype"/>
          <w:i w:val="0"/>
          <w:iCs w:val="0"/>
          <w:sz w:val="24"/>
          <w:szCs w:val="24"/>
        </w:rPr>
        <w:t xml:space="preserve"> </w:t>
      </w:r>
      <w:r>
        <w:rPr>
          <w:rStyle w:val="hps"/>
          <w:rFonts w:ascii="Palatino Linotype" w:hAnsi="Palatino Linotype"/>
          <w:i w:val="0"/>
          <w:iCs w:val="0"/>
          <w:sz w:val="24"/>
          <w:szCs w:val="24"/>
        </w:rPr>
        <w:t>2</w:t>
      </w:r>
      <w:r w:rsidR="00E75302">
        <w:rPr>
          <w:rStyle w:val="hps"/>
          <w:rFonts w:ascii="Palatino Linotype" w:hAnsi="Palatino Linotype"/>
          <w:i w:val="0"/>
          <w:iCs w:val="0"/>
          <w:sz w:val="24"/>
          <w:szCs w:val="24"/>
        </w:rPr>
        <w:t xml:space="preserve">.1 Introduction </w:t>
      </w:r>
    </w:p>
    <w:p w:rsidR="009631C4" w:rsidRDefault="009631C4" w:rsidP="00A44C16">
      <w:pPr>
        <w:pStyle w:val="Sansinterligne"/>
        <w:spacing w:line="360" w:lineRule="auto"/>
        <w:jc w:val="both"/>
        <w:rPr>
          <w:rStyle w:val="hps"/>
          <w:rFonts w:ascii="Palatino Linotype" w:hAnsi="Palatino Linotype"/>
          <w:lang w:val="fr-FR"/>
        </w:rPr>
      </w:pPr>
      <w:r w:rsidRPr="00951664">
        <w:rPr>
          <w:rStyle w:val="hps"/>
          <w:rFonts w:ascii="Palatino Linotype" w:hAnsi="Palatino Linotype"/>
          <w:lang w:val="fr-FR"/>
        </w:rPr>
        <w:t xml:space="preserve">Il s’agit de développer une station de mesure  permettant de mesurer différentes variables climatologiques en plus de variables électriques (courant et  tension)  pouvant  être utilisées  pour caractériser un panneau photovoltaïque. </w:t>
      </w:r>
    </w:p>
    <w:p w:rsidR="009631C4" w:rsidRPr="00951664" w:rsidRDefault="009631C4" w:rsidP="00A44C16">
      <w:pPr>
        <w:pStyle w:val="Sansinterligne"/>
        <w:spacing w:line="360" w:lineRule="auto"/>
        <w:jc w:val="both"/>
        <w:rPr>
          <w:rStyle w:val="hps"/>
          <w:rFonts w:ascii="Palatino Linotype" w:hAnsi="Palatino Linotype"/>
          <w:lang w:val="fr-FR"/>
        </w:rPr>
      </w:pPr>
    </w:p>
    <w:p w:rsidR="009631C4" w:rsidRPr="00951664" w:rsidRDefault="009631C4" w:rsidP="00A44C16">
      <w:pPr>
        <w:pStyle w:val="Titre2"/>
        <w:spacing w:before="0" w:after="0" w:line="360" w:lineRule="auto"/>
        <w:rPr>
          <w:rFonts w:ascii="Palatino Linotype" w:hAnsi="Palatino Linotype"/>
          <w:i w:val="0"/>
          <w:iCs w:val="0"/>
          <w:sz w:val="24"/>
          <w:szCs w:val="24"/>
        </w:rPr>
      </w:pPr>
      <w:r>
        <w:rPr>
          <w:rStyle w:val="hps"/>
          <w:rFonts w:ascii="Palatino Linotype" w:hAnsi="Palatino Linotype"/>
          <w:i w:val="0"/>
          <w:iCs w:val="0"/>
          <w:sz w:val="24"/>
          <w:szCs w:val="24"/>
        </w:rPr>
        <w:t>2.</w:t>
      </w:r>
      <w:r w:rsidRPr="00951664">
        <w:rPr>
          <w:rFonts w:ascii="Palatino Linotype" w:hAnsi="Palatino Linotype"/>
          <w:i w:val="0"/>
          <w:iCs w:val="0"/>
          <w:sz w:val="24"/>
          <w:szCs w:val="24"/>
        </w:rPr>
        <w:t xml:space="preserve">2 </w:t>
      </w:r>
      <w:r>
        <w:rPr>
          <w:rFonts w:ascii="Palatino Linotype" w:hAnsi="Palatino Linotype"/>
          <w:i w:val="0"/>
          <w:iCs w:val="0"/>
          <w:sz w:val="24"/>
          <w:szCs w:val="24"/>
        </w:rPr>
        <w:t>Spécification fonctionnelle</w:t>
      </w:r>
      <w:r w:rsidRPr="00951664">
        <w:rPr>
          <w:rFonts w:ascii="Palatino Linotype" w:hAnsi="Palatino Linotype"/>
          <w:i w:val="0"/>
          <w:iCs w:val="0"/>
          <w:sz w:val="24"/>
          <w:szCs w:val="24"/>
        </w:rPr>
        <w:t xml:space="preserve"> de la station</w:t>
      </w:r>
    </w:p>
    <w:p w:rsidR="009631C4" w:rsidRPr="00951664" w:rsidRDefault="009631C4" w:rsidP="00A44C16">
      <w:pPr>
        <w:pStyle w:val="Titre3"/>
        <w:spacing w:before="0" w:after="0" w:line="360" w:lineRule="auto"/>
        <w:rPr>
          <w:rFonts w:ascii="Palatino Linotype" w:hAnsi="Palatino Linotype"/>
          <w:sz w:val="22"/>
          <w:szCs w:val="22"/>
        </w:rPr>
      </w:pPr>
      <w:r>
        <w:rPr>
          <w:rFonts w:ascii="Palatino Linotype" w:hAnsi="Palatino Linotype"/>
          <w:sz w:val="22"/>
          <w:szCs w:val="22"/>
        </w:rPr>
        <w:t>2</w:t>
      </w:r>
      <w:r w:rsidRPr="00951664">
        <w:rPr>
          <w:rFonts w:ascii="Palatino Linotype" w:hAnsi="Palatino Linotype"/>
          <w:sz w:val="22"/>
          <w:szCs w:val="22"/>
        </w:rPr>
        <w:t>.2.1 Bloc diagramme</w:t>
      </w:r>
    </w:p>
    <w:p w:rsidR="009631C4" w:rsidRPr="00951664" w:rsidRDefault="00A92B91" w:rsidP="00A44C16">
      <w:pPr>
        <w:spacing w:after="0" w:line="360" w:lineRule="auto"/>
        <w:jc w:val="both"/>
        <w:rPr>
          <w:rFonts w:ascii="Palatino Linotype" w:hAnsi="Palatino Linotype"/>
          <w:b/>
          <w:bCs/>
        </w:rPr>
      </w:pPr>
      <w:r>
        <w:rPr>
          <w:rFonts w:ascii="Palatino Linotype" w:hAnsi="Palatino Linotype"/>
          <w:b/>
          <w:bCs/>
        </w:rPr>
      </w:r>
      <w:r>
        <w:rPr>
          <w:rFonts w:ascii="Palatino Linotype" w:hAnsi="Palatino Linotype"/>
          <w:b/>
          <w:bCs/>
        </w:rPr>
        <w:pict>
          <v:group id="_x0000_s1026" editas="canvas" style="width:495pt;height:3in;mso-position-horizontal-relative:char;mso-position-vertical-relative:line" coordorigin="1440,8259" coordsize="9900,4320">
            <o:lock v:ext="edit" aspectratio="t"/>
            <v:shape id="_x0000_s1027" type="#_x0000_t75" style="position:absolute;left:1440;top:8259;width:9900;height:4320" o:preferrelative="f">
              <v:fill o:detectmouseclick="t"/>
              <v:path o:extrusionok="t" o:connecttype="none"/>
              <o:lock v:ext="edit" text="t"/>
            </v:shape>
            <v:roundrect id="_x0000_s1028" style="position:absolute;left:3240;top:8439;width:8100;height:3960" arcsize="10923f" fillcolor="#eaeaea"/>
            <v:rect id="_x0000_s1029" style="position:absolute;left:4515;top:9879;width:2340;height:898">
              <v:textbox style="mso-next-textbox:#_x0000_s1029">
                <w:txbxContent>
                  <w:p w:rsidR="00A92B91" w:rsidRPr="00F412FB" w:rsidRDefault="00A92B91" w:rsidP="00A44C16">
                    <w:pPr>
                      <w:jc w:val="center"/>
                    </w:pPr>
                    <w:r>
                      <w:t>Microcontrôleu</w:t>
                    </w:r>
                    <w:r w:rsidRPr="00F412FB">
                      <w:t>r</w:t>
                    </w:r>
                  </w:p>
                  <w:p w:rsidR="00A92B91" w:rsidRPr="00F412FB" w:rsidRDefault="00A92B91" w:rsidP="00A44C16">
                    <w:pPr>
                      <w:jc w:val="center"/>
                    </w:pPr>
                    <w:r>
                      <w:t>Carte Mère</w:t>
                    </w:r>
                  </w:p>
                </w:txbxContent>
              </v:textbox>
            </v: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1030" type="#_x0000_t70" style="position:absolute;left:4680;top:9338;width:722;height:541"/>
            <v:shape id="_x0000_s1031" type="#_x0000_t70" style="position:absolute;left:6120;top:9339;width:721;height:541"/>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1032" type="#_x0000_t69" style="position:absolute;left:2865;top:10374;width:1619;height:541">
              <v:textbox style="mso-next-textbox:#_x0000_s1032">
                <w:txbxContent>
                  <w:p w:rsidR="00A92B91" w:rsidRPr="00F412FB" w:rsidRDefault="00A92B91" w:rsidP="00A44C16">
                    <w:pPr>
                      <w:jc w:val="center"/>
                      <w:rPr>
                        <w:sz w:val="16"/>
                        <w:szCs w:val="16"/>
                      </w:rPr>
                    </w:pPr>
                    <w:r>
                      <w:rPr>
                        <w:sz w:val="16"/>
                        <w:szCs w:val="16"/>
                      </w:rPr>
                      <w:t xml:space="preserve">RS232 ou </w:t>
                    </w:r>
                    <w:r w:rsidRPr="00F412FB">
                      <w:rPr>
                        <w:sz w:val="16"/>
                        <w:szCs w:val="16"/>
                      </w:rPr>
                      <w:t>USB</w:t>
                    </w:r>
                  </w:p>
                </w:txbxContent>
              </v:textbox>
            </v:shape>
            <v:shape id="_x0000_s1033" type="#_x0000_t75" style="position:absolute;left:3421;top:10059;width:632;height:307" fillcolor="silver">
              <v:imagedata r:id="rId48" o:title=""/>
              <v:shadow offset="-6pt,-6pt"/>
            </v:shape>
            <v:line id="_x0000_s1034" style="position:absolute" from="3960,10239" to="4501,10239">
              <v:stroke endarrow="block"/>
            </v:line>
            <v:line id="_x0000_s1035" style="position:absolute" from="6841,10059" to="7201,10059"/>
            <v:line id="_x0000_s1036" style="position:absolute" from="7201,9879" to="7380,10059"/>
            <v:line id="_x0000_s1037" style="position:absolute" from="7380,10059" to="7560,10059"/>
            <v:line id="_x0000_s1038" style="position:absolute" from="7560,10059" to="7560,10239"/>
            <v:line id="_x0000_s1039" style="position:absolute;flip:x" from="6841,10239" to="7560,10239"/>
            <v:shape id="_x0000_s1040" type="#_x0000_t75" style="position:absolute;left:1440;top:10059;width:1363;height:1114" fillcolor="silver">
              <v:imagedata r:id="rId49" o:title=""/>
              <v:shadow offset="-6pt,-6pt"/>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1041" type="#_x0000_t47" style="position:absolute;left:8910;top:9879;width:2160;height:1259" adj="-1200,3071,-1200,3088,-27130,23161,-25800,24688">
              <v:stroke dashstyle="1 1" startarrow="block" endcap="round"/>
              <v:textbox style="mso-next-textbox:#_x0000_s1041">
                <w:txbxContent>
                  <w:p w:rsidR="00A92B91" w:rsidRPr="000F4A30" w:rsidRDefault="00A92B91" w:rsidP="00A44C16">
                    <w:pPr>
                      <w:spacing w:after="0" w:line="240" w:lineRule="auto"/>
                      <w:jc w:val="center"/>
                      <w:rPr>
                        <w:b/>
                      </w:rPr>
                    </w:pPr>
                    <w:r>
                      <w:rPr>
                        <w:b/>
                      </w:rPr>
                      <w:t>Réseau de Capteurs</w:t>
                    </w:r>
                  </w:p>
                  <w:p w:rsidR="00A92B91" w:rsidRPr="000F4A30" w:rsidRDefault="00A92B91" w:rsidP="00A44C16">
                    <w:pPr>
                      <w:spacing w:after="0" w:line="240" w:lineRule="auto"/>
                      <w:jc w:val="center"/>
                    </w:pPr>
                    <w:r>
                      <w:t>Tension, courant, température,  rayonnement, …</w:t>
                    </w:r>
                    <w:proofErr w:type="spellStart"/>
                    <w:r>
                      <w:t>etc</w:t>
                    </w:r>
                    <w:proofErr w:type="spellEnd"/>
                  </w:p>
                </w:txbxContent>
              </v:textbox>
            </v:shape>
            <v:shapetype id="_x0000_t202" coordsize="21600,21600" o:spt="202" path="m,l,21600r21600,l21600,xe">
              <v:stroke joinstyle="miter"/>
              <v:path gradientshapeok="t" o:connecttype="rect"/>
            </v:shapetype>
            <v:shape id="_x0000_s1042" type="#_x0000_t202" style="position:absolute;left:5940;top:8739;width:3060;height:675" filled="f" stroked="f">
              <v:textbox inset="0,0,0,0">
                <w:txbxContent>
                  <w:p w:rsidR="00A92B91" w:rsidRDefault="00A92B91" w:rsidP="00A44C16">
                    <w:pPr>
                      <w:pStyle w:val="Sansinterligne"/>
                      <w:jc w:val="center"/>
                      <w:rPr>
                        <w:lang w:val="fr-FR"/>
                      </w:rPr>
                    </w:pPr>
                    <w:r>
                      <w:rPr>
                        <w:noProof/>
                        <w:lang w:eastAsia="fr-FR"/>
                      </w:rPr>
                      <w:pict>
                        <v:shape id="Image 2" o:spid="_x0000_i1149" type="#_x0000_t75" style="width:35.25pt;height:27.75pt;visibility:visible">
                          <v:imagedata r:id="rId50" o:title=""/>
                        </v:shape>
                      </w:pict>
                    </w:r>
                    <w:r>
                      <w:rPr>
                        <w:lang w:val="fr-FR"/>
                      </w:rPr>
                      <w:t xml:space="preserve"> Support  de  stockage</w:t>
                    </w:r>
                  </w:p>
                  <w:p w:rsidR="00A92B91" w:rsidRPr="00812C1E" w:rsidRDefault="00A92B91" w:rsidP="00A44C16">
                    <w:pPr>
                      <w:pStyle w:val="Sansinterligne"/>
                      <w:spacing w:line="360" w:lineRule="auto"/>
                      <w:jc w:val="center"/>
                    </w:pPr>
                  </w:p>
                </w:txbxContent>
              </v:textbox>
            </v:shape>
            <v:shape id="_x0000_s1043" type="#_x0000_t69" style="position:absolute;left:6900;top:10284;width:1980;height:541">
              <v:textbox style="mso-next-textbox:#_x0000_s1043">
                <w:txbxContent>
                  <w:p w:rsidR="00A92B91" w:rsidRPr="007C10E6" w:rsidRDefault="00A92B91" w:rsidP="00A44C16">
                    <w:pPr>
                      <w:rPr>
                        <w:szCs w:val="16"/>
                      </w:rPr>
                    </w:pPr>
                  </w:p>
                </w:txbxContent>
              </v:textbox>
            </v:shape>
            <v:shape id="_x0000_s1044" type="#_x0000_t202" style="position:absolute;left:4139;top:8559;width:1981;height:900" filled="f" stroked="f">
              <v:textbox inset="0,0,0,0">
                <w:txbxContent>
                  <w:p w:rsidR="00A92B91" w:rsidRPr="00A94839" w:rsidRDefault="00A92B91" w:rsidP="00A44C16">
                    <w:pPr>
                      <w:spacing w:line="360" w:lineRule="auto"/>
                      <w:jc w:val="center"/>
                      <w:rPr>
                        <w:b/>
                        <w:bCs/>
                      </w:rPr>
                    </w:pPr>
                    <w:r>
                      <w:rPr>
                        <w:b/>
                        <w:bCs/>
                        <w:noProof/>
                        <w:lang w:eastAsia="fr-FR"/>
                      </w:rPr>
                      <w:pict>
                        <v:shape id="_x0000_i1150" type="#_x0000_t75" style="width:1in;height:33pt;visibility:visible">
                          <v:imagedata r:id="rId51" o:title="" croptop="11214f" cropbottom="11378f"/>
                        </v:shape>
                      </w:pict>
                    </w:r>
                  </w:p>
                </w:txbxContent>
              </v:textbox>
            </v:shape>
            <v:shape id="_x0000_s1045" type="#_x0000_t202" style="position:absolute;left:5040;top:11139;width:919;height:1080;mso-wrap-style:none" filled="f" stroked="f">
              <v:textbox inset="0,0,0,0">
                <w:txbxContent>
                  <w:p w:rsidR="00A92B91" w:rsidRPr="00EE7711" w:rsidRDefault="00A92B91" w:rsidP="00A44C16">
                    <w:pPr>
                      <w:pStyle w:val="Sansinterligne"/>
                      <w:spacing w:line="360" w:lineRule="auto"/>
                      <w:jc w:val="both"/>
                    </w:pPr>
                    <w:r>
                      <w:rPr>
                        <w:noProof/>
                        <w:lang w:eastAsia="fr-FR"/>
                      </w:rPr>
                      <w:pict>
                        <v:shape id="_x0000_i1151" type="#_x0000_t75" style="width:45.75pt;height:51.75pt;visibility:visible">
                          <v:imagedata r:id="rId52" o:title=""/>
                        </v:shape>
                      </w:pict>
                    </w:r>
                  </w:p>
                </w:txbxContent>
              </v:textbox>
            </v:shape>
            <v:shape id="_x0000_s1046" type="#_x0000_t70" style="position:absolute;left:5220;top:10779;width:722;height:360"/>
            <w10:anchorlock/>
          </v:group>
          <o:OLEObject Type="Embed" ProgID="Msxml2.SAXXMLReader.5.0" ShapeID="_x0000_s1033" DrawAspect="Content" ObjectID="_1400490747" r:id="rId53"/>
        </w:pict>
      </w:r>
    </w:p>
    <w:p w:rsidR="009631C4" w:rsidRPr="00951664" w:rsidRDefault="009631C4" w:rsidP="00A44C16">
      <w:pPr>
        <w:pStyle w:val="Sansinterligne"/>
        <w:spacing w:line="360" w:lineRule="auto"/>
        <w:jc w:val="center"/>
        <w:rPr>
          <w:rStyle w:val="hps"/>
          <w:rFonts w:ascii="Palatino Linotype" w:hAnsi="Palatino Linotype"/>
          <w:b/>
          <w:bCs/>
          <w:sz w:val="20"/>
          <w:szCs w:val="20"/>
          <w:lang w:val="fr-FR"/>
        </w:rPr>
      </w:pPr>
      <w:r w:rsidRPr="00951664">
        <w:rPr>
          <w:rStyle w:val="hps"/>
          <w:rFonts w:ascii="Palatino Linotype" w:hAnsi="Palatino Linotype"/>
          <w:b/>
          <w:bCs/>
          <w:sz w:val="20"/>
          <w:szCs w:val="20"/>
          <w:lang w:val="fr-FR"/>
        </w:rPr>
        <w:t>Fig. 2.1 Bloc de la station de mesure</w:t>
      </w:r>
    </w:p>
    <w:p w:rsidR="009631C4" w:rsidRPr="00951664" w:rsidRDefault="009631C4" w:rsidP="00A44C16">
      <w:pPr>
        <w:pStyle w:val="Sansinterligne"/>
        <w:spacing w:line="360" w:lineRule="auto"/>
        <w:jc w:val="both"/>
        <w:rPr>
          <w:rStyle w:val="hps"/>
          <w:rFonts w:ascii="Palatino Linotype" w:hAnsi="Palatino Linotype"/>
          <w:lang w:val="fr-FR"/>
        </w:rPr>
      </w:pPr>
    </w:p>
    <w:p w:rsidR="009631C4" w:rsidRPr="00951664" w:rsidRDefault="009631C4" w:rsidP="00A44C16">
      <w:pPr>
        <w:pStyle w:val="Titre3"/>
        <w:spacing w:before="0" w:after="0" w:line="360" w:lineRule="auto"/>
        <w:rPr>
          <w:rFonts w:ascii="Palatino Linotype" w:hAnsi="Palatino Linotype"/>
          <w:sz w:val="22"/>
          <w:szCs w:val="22"/>
        </w:rPr>
      </w:pPr>
      <w:r w:rsidRPr="00951664">
        <w:rPr>
          <w:rFonts w:ascii="Palatino Linotype" w:hAnsi="Palatino Linotype" w:cs="Times New Roman"/>
          <w:sz w:val="22"/>
          <w:szCs w:val="22"/>
        </w:rPr>
        <w:lastRenderedPageBreak/>
        <w:t xml:space="preserve">2.2.2 </w:t>
      </w:r>
      <w:r w:rsidRPr="00951664">
        <w:rPr>
          <w:rFonts w:ascii="Palatino Linotype" w:hAnsi="Palatino Linotype"/>
          <w:sz w:val="22"/>
          <w:szCs w:val="22"/>
        </w:rPr>
        <w:t xml:space="preserve">Description de la station de mesure </w:t>
      </w:r>
    </w:p>
    <w:p w:rsidR="009631C4" w:rsidRPr="00951664" w:rsidRDefault="009631C4" w:rsidP="00A44C16">
      <w:pPr>
        <w:pStyle w:val="Sansinterligne"/>
        <w:spacing w:line="360" w:lineRule="auto"/>
        <w:jc w:val="both"/>
        <w:rPr>
          <w:rFonts w:ascii="Palatino Linotype" w:hAnsi="Palatino Linotype"/>
          <w:lang w:val="fr-FR"/>
        </w:rPr>
      </w:pPr>
      <w:r w:rsidRPr="00951664">
        <w:rPr>
          <w:rFonts w:ascii="Palatino Linotype" w:hAnsi="Palatino Linotype"/>
          <w:lang w:val="fr-FR"/>
        </w:rPr>
        <w:t>La station</w:t>
      </w:r>
      <w:r>
        <w:rPr>
          <w:rFonts w:ascii="Palatino Linotype" w:hAnsi="Palatino Linotype"/>
          <w:lang w:val="fr-FR"/>
        </w:rPr>
        <w:t xml:space="preserve"> de</w:t>
      </w:r>
      <w:r w:rsidRPr="00951664">
        <w:rPr>
          <w:rFonts w:ascii="Palatino Linotype" w:hAnsi="Palatino Linotype"/>
          <w:lang w:val="fr-FR"/>
        </w:rPr>
        <w:t xml:space="preserve"> mesure  est constituée d’un hardware, d’un firmware et d’un software. Le hardware contient les cartes électriques nécessaires à l’acquisition,  le transfert et le stockage des données. Le firmware est quant à lui en charge du pilotage de toutes les opérations dans le les deux modes décrits ci-dessus (que ce soit en autonome ou bien connecté au pc). En fin, le software permet le rapatriement des données stockées, la réalisation de mesures  directes, traitement des mesures ou bien la configuration de la station météo (en mode connecté).</w:t>
      </w:r>
    </w:p>
    <w:p w:rsidR="009631C4" w:rsidRPr="00951664" w:rsidRDefault="009631C4" w:rsidP="00A44C16">
      <w:pPr>
        <w:pStyle w:val="Sansinterligne"/>
        <w:spacing w:line="360" w:lineRule="auto"/>
        <w:jc w:val="both"/>
        <w:rPr>
          <w:rFonts w:ascii="Palatino Linotype" w:hAnsi="Palatino Linotype"/>
          <w:lang w:val="fr-FR"/>
        </w:rPr>
      </w:pPr>
    </w:p>
    <w:p w:rsidR="009631C4" w:rsidRPr="00951664" w:rsidRDefault="009631C4" w:rsidP="00A44C16">
      <w:pPr>
        <w:spacing w:after="0" w:line="360" w:lineRule="auto"/>
        <w:jc w:val="center"/>
        <w:rPr>
          <w:rFonts w:ascii="Palatino Linotype" w:hAnsi="Palatino Linotype" w:cs="Times New Roman"/>
          <w:b/>
          <w:bCs/>
          <w:sz w:val="20"/>
          <w:szCs w:val="20"/>
        </w:rPr>
      </w:pPr>
      <w:r w:rsidRPr="00951664">
        <w:rPr>
          <w:rFonts w:ascii="Palatino Linotype" w:hAnsi="Palatino Linotype"/>
          <w:b/>
          <w:bCs/>
          <w:sz w:val="20"/>
          <w:szCs w:val="20"/>
        </w:rPr>
        <w:t xml:space="preserve">Tableau </w:t>
      </w:r>
      <w:r>
        <w:rPr>
          <w:rFonts w:ascii="Palatino Linotype" w:hAnsi="Palatino Linotype"/>
          <w:b/>
          <w:bCs/>
          <w:sz w:val="20"/>
          <w:szCs w:val="20"/>
        </w:rPr>
        <w:t>2</w:t>
      </w:r>
      <w:r w:rsidRPr="00951664">
        <w:rPr>
          <w:rFonts w:ascii="Palatino Linotype" w:hAnsi="Palatino Linotype"/>
          <w:b/>
          <w:bCs/>
          <w:sz w:val="20"/>
          <w:szCs w:val="20"/>
        </w:rPr>
        <w:t>.1 : la différente interfaces hardware de la station</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2419"/>
        <w:gridCol w:w="6300"/>
      </w:tblGrid>
      <w:tr w:rsidR="009631C4" w:rsidRPr="00951664">
        <w:tc>
          <w:tcPr>
            <w:tcW w:w="569" w:type="dxa"/>
            <w:tcBorders>
              <w:top w:val="double" w:sz="4" w:space="0" w:color="auto"/>
              <w:left w:val="double" w:sz="4" w:space="0" w:color="auto"/>
              <w:bottom w:val="double" w:sz="4" w:space="0" w:color="auto"/>
              <w:right w:val="double" w:sz="4" w:space="0" w:color="auto"/>
            </w:tcBorders>
            <w:shd w:val="clear" w:color="auto" w:fill="DDDDDD"/>
          </w:tcPr>
          <w:p w:rsidR="009631C4" w:rsidRPr="00951664" w:rsidRDefault="009631C4" w:rsidP="0073005D">
            <w:pPr>
              <w:pStyle w:val="base"/>
              <w:spacing w:before="0" w:line="360" w:lineRule="auto"/>
              <w:ind w:left="0"/>
              <w:rPr>
                <w:rFonts w:ascii="Palatino Linotype" w:hAnsi="Palatino Linotype"/>
                <w:b/>
                <w:bCs/>
                <w:sz w:val="22"/>
                <w:szCs w:val="22"/>
              </w:rPr>
            </w:pPr>
            <w:r w:rsidRPr="00951664">
              <w:rPr>
                <w:rFonts w:ascii="Palatino Linotype" w:hAnsi="Palatino Linotype"/>
                <w:b/>
                <w:bCs/>
                <w:sz w:val="22"/>
                <w:szCs w:val="22"/>
              </w:rPr>
              <w:t>Ref</w:t>
            </w:r>
          </w:p>
        </w:tc>
        <w:tc>
          <w:tcPr>
            <w:tcW w:w="2419" w:type="dxa"/>
            <w:tcBorders>
              <w:top w:val="double" w:sz="4" w:space="0" w:color="auto"/>
              <w:left w:val="double" w:sz="4" w:space="0" w:color="auto"/>
              <w:bottom w:val="double" w:sz="4" w:space="0" w:color="auto"/>
              <w:right w:val="double" w:sz="4" w:space="0" w:color="auto"/>
            </w:tcBorders>
            <w:shd w:val="solid" w:color="DDDDDD" w:fill="CCFFFF"/>
          </w:tcPr>
          <w:p w:rsidR="009631C4" w:rsidRPr="00951664" w:rsidRDefault="009631C4" w:rsidP="0073005D">
            <w:pPr>
              <w:pStyle w:val="base"/>
              <w:spacing w:before="0" w:line="360" w:lineRule="auto"/>
              <w:ind w:left="0"/>
              <w:jc w:val="center"/>
              <w:rPr>
                <w:rFonts w:ascii="Palatino Linotype" w:hAnsi="Palatino Linotype"/>
                <w:b/>
                <w:bCs/>
                <w:sz w:val="22"/>
                <w:szCs w:val="22"/>
              </w:rPr>
            </w:pPr>
            <w:proofErr w:type="spellStart"/>
            <w:r w:rsidRPr="00951664">
              <w:rPr>
                <w:rFonts w:ascii="Palatino Linotype" w:hAnsi="Palatino Linotype"/>
                <w:b/>
                <w:bCs/>
                <w:sz w:val="22"/>
                <w:szCs w:val="22"/>
              </w:rPr>
              <w:t>Désignation</w:t>
            </w:r>
            <w:proofErr w:type="spellEnd"/>
          </w:p>
        </w:tc>
        <w:tc>
          <w:tcPr>
            <w:tcW w:w="6300" w:type="dxa"/>
            <w:tcBorders>
              <w:top w:val="double" w:sz="4" w:space="0" w:color="auto"/>
              <w:left w:val="double" w:sz="4" w:space="0" w:color="auto"/>
              <w:bottom w:val="double" w:sz="4" w:space="0" w:color="auto"/>
              <w:right w:val="double" w:sz="4" w:space="0" w:color="auto"/>
            </w:tcBorders>
            <w:shd w:val="solid" w:color="DDDDDD" w:fill="CCFFFF"/>
          </w:tcPr>
          <w:p w:rsidR="009631C4" w:rsidRPr="00951664" w:rsidRDefault="009631C4" w:rsidP="0073005D">
            <w:pPr>
              <w:pStyle w:val="base"/>
              <w:spacing w:before="0" w:line="360" w:lineRule="auto"/>
              <w:ind w:left="0"/>
              <w:rPr>
                <w:rFonts w:ascii="Palatino Linotype" w:hAnsi="Palatino Linotype"/>
                <w:b/>
                <w:bCs/>
                <w:sz w:val="22"/>
                <w:szCs w:val="22"/>
              </w:rPr>
            </w:pPr>
            <w:proofErr w:type="spellStart"/>
            <w:r w:rsidRPr="00951664">
              <w:rPr>
                <w:rFonts w:ascii="Palatino Linotype" w:hAnsi="Palatino Linotype"/>
                <w:b/>
                <w:bCs/>
                <w:sz w:val="22"/>
                <w:szCs w:val="22"/>
              </w:rPr>
              <w:t>Commentaires</w:t>
            </w:r>
            <w:proofErr w:type="spellEnd"/>
          </w:p>
        </w:tc>
      </w:tr>
      <w:tr w:rsidR="009631C4" w:rsidRPr="00951664">
        <w:tc>
          <w:tcPr>
            <w:tcW w:w="569" w:type="dxa"/>
            <w:shd w:val="solid" w:color="FFFFFF" w:fill="DDDDDD"/>
          </w:tcPr>
          <w:p w:rsidR="009631C4" w:rsidRPr="00951664" w:rsidRDefault="009631C4" w:rsidP="0073005D">
            <w:pPr>
              <w:pStyle w:val="base"/>
              <w:spacing w:before="0" w:line="360" w:lineRule="auto"/>
              <w:ind w:left="0"/>
              <w:rPr>
                <w:rFonts w:ascii="Palatino Linotype" w:hAnsi="Palatino Linotype"/>
                <w:b/>
                <w:bCs/>
                <w:sz w:val="22"/>
                <w:szCs w:val="22"/>
              </w:rPr>
            </w:pPr>
            <w:r w:rsidRPr="00951664">
              <w:rPr>
                <w:rFonts w:ascii="Palatino Linotype" w:hAnsi="Palatino Linotype"/>
                <w:b/>
                <w:bCs/>
                <w:sz w:val="22"/>
                <w:szCs w:val="22"/>
              </w:rPr>
              <w:t>H1</w:t>
            </w:r>
          </w:p>
        </w:tc>
        <w:tc>
          <w:tcPr>
            <w:tcW w:w="2419" w:type="dxa"/>
          </w:tcPr>
          <w:p w:rsidR="009631C4" w:rsidRPr="00951664" w:rsidRDefault="009631C4" w:rsidP="0073005D">
            <w:pPr>
              <w:pStyle w:val="base"/>
              <w:spacing w:before="0" w:line="360" w:lineRule="auto"/>
              <w:ind w:left="0"/>
              <w:jc w:val="center"/>
              <w:rPr>
                <w:rFonts w:ascii="Palatino Linotype" w:hAnsi="Palatino Linotype"/>
                <w:sz w:val="22"/>
                <w:szCs w:val="22"/>
              </w:rPr>
            </w:pPr>
            <w:r w:rsidRPr="00951664">
              <w:rPr>
                <w:rFonts w:ascii="Palatino Linotype" w:hAnsi="Palatino Linotype"/>
                <w:sz w:val="22"/>
                <w:szCs w:val="22"/>
              </w:rPr>
              <w:t>MCU</w:t>
            </w:r>
          </w:p>
        </w:tc>
        <w:tc>
          <w:tcPr>
            <w:tcW w:w="6300" w:type="dxa"/>
          </w:tcPr>
          <w:p w:rsidR="009631C4" w:rsidRPr="00951664" w:rsidRDefault="009631C4" w:rsidP="0073005D">
            <w:pPr>
              <w:pStyle w:val="base"/>
              <w:spacing w:before="0" w:line="360" w:lineRule="auto"/>
              <w:ind w:left="0"/>
              <w:rPr>
                <w:rFonts w:ascii="Palatino Linotype" w:hAnsi="Palatino Linotype"/>
                <w:sz w:val="22"/>
                <w:szCs w:val="22"/>
                <w:lang w:val="fr-FR"/>
              </w:rPr>
            </w:pPr>
            <w:r w:rsidRPr="00951664">
              <w:rPr>
                <w:rFonts w:ascii="Palatino Linotype" w:hAnsi="Palatino Linotype"/>
                <w:sz w:val="22"/>
                <w:szCs w:val="22"/>
                <w:lang w:val="fr-FR"/>
              </w:rPr>
              <w:t>La station de mesure  doit intégrer un microcontrôleur capable d’acquérir  plusieurs entrées analogiques, possédant une interface série pour la communication et une interface permettant la gestion d’un support de stockage.</w:t>
            </w:r>
          </w:p>
        </w:tc>
      </w:tr>
      <w:tr w:rsidR="009631C4" w:rsidRPr="00951664">
        <w:tc>
          <w:tcPr>
            <w:tcW w:w="569" w:type="dxa"/>
            <w:shd w:val="solid" w:color="FFFFFF" w:fill="DDDDDD"/>
          </w:tcPr>
          <w:p w:rsidR="009631C4" w:rsidRPr="00951664" w:rsidRDefault="009631C4" w:rsidP="0073005D">
            <w:pPr>
              <w:pStyle w:val="base"/>
              <w:spacing w:before="0" w:line="360" w:lineRule="auto"/>
              <w:ind w:left="0"/>
              <w:rPr>
                <w:rFonts w:ascii="Palatino Linotype" w:hAnsi="Palatino Linotype"/>
                <w:b/>
                <w:bCs/>
                <w:sz w:val="22"/>
                <w:szCs w:val="22"/>
              </w:rPr>
            </w:pPr>
            <w:r w:rsidRPr="00951664">
              <w:rPr>
                <w:rFonts w:ascii="Palatino Linotype" w:hAnsi="Palatino Linotype"/>
                <w:b/>
                <w:bCs/>
                <w:sz w:val="22"/>
                <w:szCs w:val="22"/>
              </w:rPr>
              <w:t>H2</w:t>
            </w:r>
          </w:p>
        </w:tc>
        <w:tc>
          <w:tcPr>
            <w:tcW w:w="2419" w:type="dxa"/>
          </w:tcPr>
          <w:p w:rsidR="009631C4" w:rsidRPr="00951664" w:rsidRDefault="009631C4" w:rsidP="0073005D">
            <w:pPr>
              <w:pStyle w:val="base"/>
              <w:spacing w:before="0" w:line="360" w:lineRule="auto"/>
              <w:ind w:left="0"/>
              <w:jc w:val="center"/>
              <w:rPr>
                <w:rFonts w:ascii="Palatino Linotype" w:hAnsi="Palatino Linotype"/>
                <w:sz w:val="22"/>
                <w:szCs w:val="22"/>
              </w:rPr>
            </w:pPr>
            <w:r w:rsidRPr="00951664">
              <w:rPr>
                <w:rFonts w:ascii="Palatino Linotype" w:hAnsi="Palatino Linotype"/>
                <w:sz w:val="22"/>
                <w:szCs w:val="22"/>
              </w:rPr>
              <w:t>Clavier</w:t>
            </w:r>
          </w:p>
        </w:tc>
        <w:tc>
          <w:tcPr>
            <w:tcW w:w="6300" w:type="dxa"/>
          </w:tcPr>
          <w:p w:rsidR="009631C4" w:rsidRPr="00951664" w:rsidRDefault="009631C4" w:rsidP="0073005D">
            <w:pPr>
              <w:pStyle w:val="base"/>
              <w:spacing w:before="0" w:line="360" w:lineRule="auto"/>
              <w:ind w:left="0"/>
              <w:rPr>
                <w:rFonts w:ascii="Palatino Linotype" w:hAnsi="Palatino Linotype"/>
                <w:sz w:val="22"/>
                <w:szCs w:val="22"/>
                <w:lang w:val="fr-FR"/>
              </w:rPr>
            </w:pPr>
            <w:r w:rsidRPr="00951664">
              <w:rPr>
                <w:rFonts w:ascii="Palatino Linotype" w:hAnsi="Palatino Linotype"/>
                <w:sz w:val="22"/>
                <w:szCs w:val="22"/>
                <w:lang w:val="fr-FR"/>
              </w:rPr>
              <w:t>La station de mesure  doit intégrer un clavier de 4 touches: Haut (H), Bas (B), return(C) et Entrer (E)</w:t>
            </w:r>
          </w:p>
        </w:tc>
      </w:tr>
      <w:tr w:rsidR="009631C4" w:rsidRPr="00951664">
        <w:trPr>
          <w:trHeight w:val="425"/>
        </w:trPr>
        <w:tc>
          <w:tcPr>
            <w:tcW w:w="569" w:type="dxa"/>
            <w:shd w:val="solid" w:color="FFFFFF" w:fill="DDDDDD"/>
          </w:tcPr>
          <w:p w:rsidR="009631C4" w:rsidRPr="00951664" w:rsidRDefault="009631C4" w:rsidP="0073005D">
            <w:pPr>
              <w:pStyle w:val="base"/>
              <w:spacing w:before="0" w:line="360" w:lineRule="auto"/>
              <w:ind w:left="0"/>
              <w:rPr>
                <w:rFonts w:ascii="Palatino Linotype" w:hAnsi="Palatino Linotype"/>
                <w:b/>
                <w:bCs/>
                <w:sz w:val="22"/>
                <w:szCs w:val="22"/>
              </w:rPr>
            </w:pPr>
            <w:r w:rsidRPr="00951664">
              <w:rPr>
                <w:rFonts w:ascii="Palatino Linotype" w:hAnsi="Palatino Linotype"/>
                <w:b/>
                <w:bCs/>
                <w:sz w:val="22"/>
                <w:szCs w:val="22"/>
              </w:rPr>
              <w:t>H3</w:t>
            </w:r>
          </w:p>
        </w:tc>
        <w:tc>
          <w:tcPr>
            <w:tcW w:w="2419" w:type="dxa"/>
          </w:tcPr>
          <w:p w:rsidR="009631C4" w:rsidRPr="00951664" w:rsidRDefault="009631C4" w:rsidP="0073005D">
            <w:pPr>
              <w:pStyle w:val="base"/>
              <w:spacing w:before="0" w:line="360" w:lineRule="auto"/>
              <w:ind w:left="0"/>
              <w:jc w:val="center"/>
              <w:rPr>
                <w:rFonts w:ascii="Palatino Linotype" w:hAnsi="Palatino Linotype"/>
                <w:sz w:val="22"/>
                <w:szCs w:val="22"/>
              </w:rPr>
            </w:pPr>
            <w:r w:rsidRPr="00951664">
              <w:rPr>
                <w:rFonts w:ascii="Palatino Linotype" w:hAnsi="Palatino Linotype"/>
                <w:sz w:val="22"/>
                <w:szCs w:val="22"/>
              </w:rPr>
              <w:t>LCD</w:t>
            </w:r>
          </w:p>
        </w:tc>
        <w:tc>
          <w:tcPr>
            <w:tcW w:w="6300" w:type="dxa"/>
          </w:tcPr>
          <w:p w:rsidR="009631C4" w:rsidRPr="00951664" w:rsidRDefault="009631C4" w:rsidP="0073005D">
            <w:pPr>
              <w:pStyle w:val="base"/>
              <w:spacing w:before="0" w:line="360" w:lineRule="auto"/>
              <w:ind w:left="0"/>
              <w:rPr>
                <w:rFonts w:ascii="Palatino Linotype" w:hAnsi="Palatino Linotype"/>
                <w:sz w:val="22"/>
                <w:szCs w:val="22"/>
                <w:lang w:val="fr-FR"/>
              </w:rPr>
            </w:pPr>
            <w:r w:rsidRPr="00951664">
              <w:rPr>
                <w:rFonts w:ascii="Palatino Linotype" w:hAnsi="Palatino Linotype"/>
                <w:sz w:val="22"/>
                <w:szCs w:val="22"/>
                <w:lang w:val="fr-FR"/>
              </w:rPr>
              <w:t>La station mesure  doit intégrer un LCD dot matrix (pixel et non segment)  capable d’afficher les menus ainsi que la caractéristique I-V d’un panneau photovoltaïque. Le nombre de lignes x colonnes sera choisi parmi les standards disponibles.</w:t>
            </w:r>
          </w:p>
          <w:p w:rsidR="009631C4" w:rsidRPr="00951664" w:rsidRDefault="00533C08" w:rsidP="0073005D">
            <w:pPr>
              <w:pStyle w:val="base"/>
              <w:spacing w:before="0" w:line="360" w:lineRule="auto"/>
              <w:rPr>
                <w:rFonts w:ascii="Palatino Linotype" w:hAnsi="Palatino Linotype"/>
                <w:sz w:val="22"/>
                <w:szCs w:val="22"/>
              </w:rPr>
            </w:pPr>
            <w:r>
              <w:rPr>
                <w:rFonts w:ascii="Palatino Linotype" w:hAnsi="Palatino Linotype"/>
                <w:noProof/>
                <w:sz w:val="22"/>
                <w:szCs w:val="22"/>
                <w:lang w:val="fr-FR" w:eastAsia="fr-FR"/>
              </w:rPr>
              <w:pict>
                <v:shape id="_x0000_i1047" type="#_x0000_t75" style="width:152.25pt;height:71.25pt;visibility:visible">
                  <v:imagedata r:id="rId54" o:title=""/>
                </v:shape>
              </w:pict>
            </w:r>
          </w:p>
        </w:tc>
      </w:tr>
      <w:tr w:rsidR="009631C4" w:rsidRPr="00951664">
        <w:trPr>
          <w:trHeight w:val="425"/>
        </w:trPr>
        <w:tc>
          <w:tcPr>
            <w:tcW w:w="569" w:type="dxa"/>
            <w:shd w:val="solid" w:color="FFFFFF" w:fill="DDDDDD"/>
          </w:tcPr>
          <w:p w:rsidR="009631C4" w:rsidRPr="00951664" w:rsidRDefault="009631C4" w:rsidP="0073005D">
            <w:pPr>
              <w:pStyle w:val="base"/>
              <w:spacing w:before="0" w:line="360" w:lineRule="auto"/>
              <w:ind w:left="0"/>
              <w:rPr>
                <w:rFonts w:ascii="Palatino Linotype" w:hAnsi="Palatino Linotype"/>
                <w:b/>
                <w:bCs/>
                <w:sz w:val="22"/>
                <w:szCs w:val="22"/>
              </w:rPr>
            </w:pPr>
            <w:r w:rsidRPr="00951664">
              <w:rPr>
                <w:rFonts w:ascii="Palatino Linotype" w:hAnsi="Palatino Linotype"/>
                <w:b/>
                <w:bCs/>
                <w:sz w:val="22"/>
                <w:szCs w:val="22"/>
              </w:rPr>
              <w:t>H4</w:t>
            </w:r>
          </w:p>
        </w:tc>
        <w:tc>
          <w:tcPr>
            <w:tcW w:w="2419" w:type="dxa"/>
          </w:tcPr>
          <w:p w:rsidR="009631C4" w:rsidRPr="00951664" w:rsidRDefault="009631C4" w:rsidP="0073005D">
            <w:pPr>
              <w:pStyle w:val="base"/>
              <w:spacing w:before="0" w:line="360" w:lineRule="auto"/>
              <w:ind w:left="0"/>
              <w:jc w:val="center"/>
              <w:rPr>
                <w:rFonts w:ascii="Palatino Linotype" w:hAnsi="Palatino Linotype"/>
                <w:sz w:val="22"/>
                <w:szCs w:val="22"/>
              </w:rPr>
            </w:pPr>
            <w:proofErr w:type="spellStart"/>
            <w:r w:rsidRPr="00951664">
              <w:rPr>
                <w:rFonts w:ascii="Palatino Linotype" w:hAnsi="Palatino Linotype"/>
                <w:sz w:val="22"/>
                <w:szCs w:val="22"/>
              </w:rPr>
              <w:t>Etage</w:t>
            </w:r>
            <w:proofErr w:type="spellEnd"/>
            <w:r w:rsidRPr="00951664">
              <w:rPr>
                <w:rFonts w:ascii="Palatino Linotype" w:hAnsi="Palatino Linotype"/>
                <w:sz w:val="22"/>
                <w:szCs w:val="22"/>
              </w:rPr>
              <w:t xml:space="preserve"> </w:t>
            </w:r>
            <w:proofErr w:type="spellStart"/>
            <w:r w:rsidRPr="00951664">
              <w:rPr>
                <w:rFonts w:ascii="Palatino Linotype" w:hAnsi="Palatino Linotype"/>
                <w:sz w:val="22"/>
                <w:szCs w:val="22"/>
              </w:rPr>
              <w:t>d’alimentation</w:t>
            </w:r>
            <w:proofErr w:type="spellEnd"/>
          </w:p>
        </w:tc>
        <w:tc>
          <w:tcPr>
            <w:tcW w:w="6300" w:type="dxa"/>
          </w:tcPr>
          <w:p w:rsidR="009631C4" w:rsidRPr="00951664" w:rsidRDefault="009631C4" w:rsidP="0073005D">
            <w:pPr>
              <w:pStyle w:val="base"/>
              <w:spacing w:before="0" w:line="360" w:lineRule="auto"/>
              <w:ind w:left="0"/>
              <w:rPr>
                <w:rFonts w:ascii="Palatino Linotype" w:hAnsi="Palatino Linotype"/>
                <w:sz w:val="22"/>
                <w:szCs w:val="22"/>
                <w:lang w:val="fr-FR"/>
              </w:rPr>
            </w:pPr>
            <w:r w:rsidRPr="00951664">
              <w:rPr>
                <w:rFonts w:ascii="Palatino Linotype" w:hAnsi="Palatino Linotype"/>
                <w:sz w:val="22"/>
                <w:szCs w:val="22"/>
                <w:lang w:val="fr-FR"/>
              </w:rPr>
              <w:t xml:space="preserve">La station mesure  fonctionne soit avec des batteries soit avec une tension alternative issue du secteur.  </w:t>
            </w:r>
          </w:p>
        </w:tc>
      </w:tr>
      <w:tr w:rsidR="009631C4" w:rsidRPr="00951664">
        <w:trPr>
          <w:trHeight w:val="425"/>
        </w:trPr>
        <w:tc>
          <w:tcPr>
            <w:tcW w:w="569" w:type="dxa"/>
            <w:shd w:val="solid" w:color="FFFFFF" w:fill="DDDDDD"/>
          </w:tcPr>
          <w:p w:rsidR="009631C4" w:rsidRPr="00951664" w:rsidRDefault="009631C4" w:rsidP="0073005D">
            <w:pPr>
              <w:pStyle w:val="base"/>
              <w:spacing w:before="0" w:line="360" w:lineRule="auto"/>
              <w:ind w:left="0"/>
              <w:rPr>
                <w:rFonts w:ascii="Palatino Linotype" w:hAnsi="Palatino Linotype"/>
                <w:b/>
                <w:bCs/>
                <w:sz w:val="22"/>
                <w:szCs w:val="22"/>
              </w:rPr>
            </w:pPr>
            <w:r w:rsidRPr="00951664">
              <w:rPr>
                <w:rFonts w:ascii="Palatino Linotype" w:hAnsi="Palatino Linotype"/>
                <w:b/>
                <w:bCs/>
                <w:sz w:val="22"/>
                <w:szCs w:val="22"/>
              </w:rPr>
              <w:t>H5</w:t>
            </w:r>
          </w:p>
        </w:tc>
        <w:tc>
          <w:tcPr>
            <w:tcW w:w="2419" w:type="dxa"/>
          </w:tcPr>
          <w:p w:rsidR="009631C4" w:rsidRPr="00951664" w:rsidRDefault="009631C4" w:rsidP="0073005D">
            <w:pPr>
              <w:pStyle w:val="base"/>
              <w:spacing w:before="0" w:line="360" w:lineRule="auto"/>
              <w:ind w:left="0"/>
              <w:jc w:val="center"/>
              <w:rPr>
                <w:rFonts w:ascii="Palatino Linotype" w:hAnsi="Palatino Linotype"/>
                <w:sz w:val="22"/>
                <w:szCs w:val="22"/>
              </w:rPr>
            </w:pPr>
            <w:r w:rsidRPr="00951664">
              <w:rPr>
                <w:rFonts w:ascii="Palatino Linotype" w:hAnsi="Palatino Linotype"/>
                <w:sz w:val="22"/>
                <w:szCs w:val="22"/>
              </w:rPr>
              <w:t>Interface de communication</w:t>
            </w:r>
          </w:p>
        </w:tc>
        <w:tc>
          <w:tcPr>
            <w:tcW w:w="6300" w:type="dxa"/>
          </w:tcPr>
          <w:p w:rsidR="009631C4" w:rsidRPr="00951664" w:rsidRDefault="009631C4" w:rsidP="0073005D">
            <w:pPr>
              <w:pStyle w:val="base"/>
              <w:spacing w:before="0" w:line="360" w:lineRule="auto"/>
              <w:ind w:left="0"/>
              <w:rPr>
                <w:rFonts w:ascii="Palatino Linotype" w:hAnsi="Palatino Linotype"/>
                <w:sz w:val="22"/>
                <w:szCs w:val="22"/>
                <w:lang w:val="fr-FR"/>
              </w:rPr>
            </w:pPr>
            <w:r w:rsidRPr="00951664">
              <w:rPr>
                <w:rFonts w:ascii="Palatino Linotype" w:hAnsi="Palatino Linotype"/>
                <w:sz w:val="22"/>
                <w:szCs w:val="22"/>
                <w:lang w:val="fr-FR"/>
              </w:rPr>
              <w:t>Cela dépendra du MCU utilisé c.-à-d. dire soit de l’USB ou bien de la RS-232</w:t>
            </w:r>
          </w:p>
        </w:tc>
      </w:tr>
      <w:tr w:rsidR="009631C4" w:rsidRPr="00951664">
        <w:trPr>
          <w:trHeight w:val="425"/>
        </w:trPr>
        <w:tc>
          <w:tcPr>
            <w:tcW w:w="569" w:type="dxa"/>
            <w:shd w:val="solid" w:color="FFFFFF" w:fill="DDDDDD"/>
          </w:tcPr>
          <w:p w:rsidR="009631C4" w:rsidRPr="00951664" w:rsidRDefault="009631C4" w:rsidP="0073005D">
            <w:pPr>
              <w:pStyle w:val="base"/>
              <w:spacing w:before="0" w:line="360" w:lineRule="auto"/>
              <w:ind w:left="0"/>
              <w:rPr>
                <w:rFonts w:ascii="Palatino Linotype" w:hAnsi="Palatino Linotype"/>
                <w:b/>
                <w:bCs/>
                <w:sz w:val="22"/>
                <w:szCs w:val="22"/>
              </w:rPr>
            </w:pPr>
            <w:r w:rsidRPr="00951664">
              <w:rPr>
                <w:rFonts w:ascii="Palatino Linotype" w:hAnsi="Palatino Linotype"/>
                <w:b/>
                <w:bCs/>
                <w:sz w:val="22"/>
                <w:szCs w:val="22"/>
              </w:rPr>
              <w:t>H6</w:t>
            </w:r>
          </w:p>
        </w:tc>
        <w:tc>
          <w:tcPr>
            <w:tcW w:w="2419" w:type="dxa"/>
          </w:tcPr>
          <w:p w:rsidR="009631C4" w:rsidRPr="00951664" w:rsidRDefault="009631C4" w:rsidP="0073005D">
            <w:pPr>
              <w:pStyle w:val="base"/>
              <w:spacing w:before="0" w:line="360" w:lineRule="auto"/>
              <w:ind w:left="0"/>
              <w:jc w:val="center"/>
              <w:rPr>
                <w:rFonts w:ascii="Palatino Linotype" w:hAnsi="Palatino Linotype"/>
                <w:sz w:val="22"/>
                <w:szCs w:val="22"/>
              </w:rPr>
            </w:pPr>
            <w:proofErr w:type="spellStart"/>
            <w:r w:rsidRPr="00951664">
              <w:rPr>
                <w:rFonts w:ascii="Palatino Linotype" w:hAnsi="Palatino Linotype"/>
                <w:sz w:val="22"/>
                <w:szCs w:val="22"/>
              </w:rPr>
              <w:t>Horloge</w:t>
            </w:r>
            <w:proofErr w:type="spellEnd"/>
            <w:r w:rsidRPr="00951664">
              <w:rPr>
                <w:rFonts w:ascii="Palatino Linotype" w:hAnsi="Palatino Linotype"/>
                <w:sz w:val="22"/>
                <w:szCs w:val="22"/>
              </w:rPr>
              <w:t xml:space="preserve"> temps </w:t>
            </w:r>
            <w:proofErr w:type="spellStart"/>
            <w:r w:rsidRPr="00951664">
              <w:rPr>
                <w:rFonts w:ascii="Palatino Linotype" w:hAnsi="Palatino Linotype"/>
                <w:sz w:val="22"/>
                <w:szCs w:val="22"/>
              </w:rPr>
              <w:t>réel</w:t>
            </w:r>
            <w:proofErr w:type="spellEnd"/>
          </w:p>
        </w:tc>
        <w:tc>
          <w:tcPr>
            <w:tcW w:w="6300" w:type="dxa"/>
          </w:tcPr>
          <w:p w:rsidR="009631C4" w:rsidRPr="00951664" w:rsidRDefault="009631C4" w:rsidP="0073005D">
            <w:pPr>
              <w:pStyle w:val="base"/>
              <w:spacing w:before="0" w:line="360" w:lineRule="auto"/>
              <w:ind w:left="0"/>
              <w:rPr>
                <w:rFonts w:ascii="Palatino Linotype" w:hAnsi="Palatino Linotype"/>
                <w:b/>
                <w:sz w:val="22"/>
                <w:szCs w:val="22"/>
                <w:lang w:val="fr-FR"/>
              </w:rPr>
            </w:pPr>
            <w:r w:rsidRPr="00951664">
              <w:rPr>
                <w:rFonts w:ascii="Palatino Linotype" w:hAnsi="Palatino Linotype"/>
                <w:sz w:val="22"/>
                <w:szCs w:val="22"/>
                <w:lang w:val="fr-FR"/>
              </w:rPr>
              <w:t>Dans le cas d’un fonctionnement sur batteries, une horloge temps réel est indispensable</w:t>
            </w:r>
          </w:p>
        </w:tc>
      </w:tr>
    </w:tbl>
    <w:p w:rsidR="009631C4" w:rsidRPr="00951664" w:rsidRDefault="009631C4" w:rsidP="00A44C16">
      <w:pPr>
        <w:spacing w:after="0" w:line="360" w:lineRule="auto"/>
        <w:jc w:val="both"/>
        <w:rPr>
          <w:rFonts w:ascii="Palatino Linotype" w:hAnsi="Palatino Linotype" w:cs="Times New Roman"/>
          <w:b/>
          <w:bCs/>
        </w:rPr>
      </w:pPr>
    </w:p>
    <w:p w:rsidR="009631C4" w:rsidRPr="00951664" w:rsidRDefault="009631C4" w:rsidP="00A44C16">
      <w:pPr>
        <w:pStyle w:val="Titre3"/>
        <w:spacing w:before="0" w:after="0" w:line="360" w:lineRule="auto"/>
        <w:rPr>
          <w:rFonts w:ascii="Palatino Linotype" w:hAnsi="Palatino Linotype" w:cs="Times New Roman"/>
          <w:sz w:val="22"/>
          <w:szCs w:val="22"/>
        </w:rPr>
      </w:pPr>
      <w:r>
        <w:rPr>
          <w:rFonts w:ascii="Palatino Linotype" w:hAnsi="Palatino Linotype" w:cs="Times New Roman"/>
          <w:sz w:val="22"/>
          <w:szCs w:val="22"/>
        </w:rPr>
        <w:lastRenderedPageBreak/>
        <w:t>2</w:t>
      </w:r>
      <w:r w:rsidRPr="00951664">
        <w:rPr>
          <w:rFonts w:ascii="Palatino Linotype" w:hAnsi="Palatino Linotype" w:cs="Times New Roman"/>
          <w:sz w:val="22"/>
          <w:szCs w:val="22"/>
        </w:rPr>
        <w:t>.2.3. Fonctionnement de la station météo</w:t>
      </w:r>
    </w:p>
    <w:p w:rsidR="009631C4" w:rsidRPr="00951664" w:rsidRDefault="009631C4" w:rsidP="00A44C16">
      <w:pPr>
        <w:pStyle w:val="Sansinterligne"/>
        <w:spacing w:line="360" w:lineRule="auto"/>
        <w:jc w:val="both"/>
        <w:rPr>
          <w:rFonts w:ascii="Palatino Linotype" w:hAnsi="Palatino Linotype"/>
          <w:lang w:val="fr-FR"/>
        </w:rPr>
      </w:pPr>
      <w:r>
        <w:rPr>
          <w:rFonts w:ascii="Palatino Linotype" w:hAnsi="Palatino Linotype"/>
          <w:lang w:val="fr-FR"/>
        </w:rPr>
        <w:t>La</w:t>
      </w:r>
      <w:r w:rsidRPr="00951664">
        <w:rPr>
          <w:rFonts w:ascii="Palatino Linotype" w:hAnsi="Palatino Linotype"/>
          <w:lang w:val="fr-FR"/>
        </w:rPr>
        <w:t xml:space="preserve"> station fonctionne selon </w:t>
      </w:r>
      <w:r>
        <w:rPr>
          <w:rFonts w:ascii="Palatino Linotype" w:hAnsi="Palatino Linotype"/>
          <w:lang w:val="fr-FR"/>
        </w:rPr>
        <w:t xml:space="preserve">trois </w:t>
      </w:r>
      <w:r w:rsidRPr="00951664">
        <w:rPr>
          <w:rFonts w:ascii="Palatino Linotype" w:hAnsi="Palatino Linotype"/>
          <w:lang w:val="fr-FR"/>
        </w:rPr>
        <w:t xml:space="preserve"> modes:</w:t>
      </w:r>
    </w:p>
    <w:p w:rsidR="009631C4" w:rsidRPr="00951664" w:rsidRDefault="009631C4" w:rsidP="00A44C16">
      <w:pPr>
        <w:pStyle w:val="Sansinterligne"/>
        <w:spacing w:line="360" w:lineRule="auto"/>
        <w:jc w:val="both"/>
        <w:rPr>
          <w:rFonts w:ascii="Palatino Linotype" w:hAnsi="Palatino Linotype"/>
          <w:b/>
          <w:bCs/>
          <w:lang w:val="fr-FR"/>
        </w:rPr>
      </w:pPr>
      <w:r w:rsidRPr="00951664">
        <w:rPr>
          <w:rFonts w:ascii="Palatino Linotype" w:hAnsi="Palatino Linotype"/>
          <w:b/>
          <w:bCs/>
          <w:lang w:val="fr-FR"/>
        </w:rPr>
        <w:t>a. Mode non-connecté</w:t>
      </w:r>
    </w:p>
    <w:p w:rsidR="009631C4" w:rsidRDefault="009631C4" w:rsidP="00A44C16">
      <w:pPr>
        <w:pStyle w:val="Sansinterligne"/>
        <w:spacing w:line="360" w:lineRule="auto"/>
        <w:jc w:val="both"/>
        <w:rPr>
          <w:rFonts w:ascii="Palatino Linotype" w:hAnsi="Palatino Linotype"/>
          <w:lang w:val="fr-FR"/>
        </w:rPr>
      </w:pPr>
      <w:r w:rsidRPr="00951664">
        <w:rPr>
          <w:rFonts w:ascii="Palatino Linotype" w:hAnsi="Palatino Linotype"/>
          <w:lang w:val="fr-FR"/>
        </w:rPr>
        <w:t>Dans ce mode, la station fonctionne en mode autonome et permet de mémoriser les différentes mesures effectuées. Mesures qui seront stockées sur un support de stockage (ex. carte mémoire) et puis transférées  pour des traitements ultérieurs.</w:t>
      </w:r>
    </w:p>
    <w:p w:rsidR="009631C4" w:rsidRPr="00951664" w:rsidRDefault="00A92B91" w:rsidP="00A44C16">
      <w:pPr>
        <w:pStyle w:val="Sansinterligne"/>
        <w:spacing w:line="360" w:lineRule="auto"/>
        <w:jc w:val="center"/>
        <w:rPr>
          <w:rFonts w:ascii="Palatino Linotype" w:hAnsi="Palatino Linotype"/>
          <w:lang w:val="fr-FR"/>
        </w:rPr>
      </w:pPr>
      <w:r>
        <w:rPr>
          <w:rFonts w:ascii="Palatino Linotype" w:hAnsi="Palatino Linotype"/>
          <w:b/>
          <w:bCs/>
          <w:lang w:val="fr-FR"/>
        </w:rPr>
      </w:r>
      <w:r>
        <w:rPr>
          <w:rFonts w:ascii="Palatino Linotype" w:hAnsi="Palatino Linotype"/>
          <w:b/>
          <w:bCs/>
          <w:lang w:val="fr-FR"/>
        </w:rPr>
        <w:pict>
          <v:group id="_x0000_s1047" editas="canvas" style="width:405.8pt;height:198.8pt;mso-position-horizontal-relative:char;mso-position-vertical-relative:line" coordorigin="3232,8431" coordsize="8116,3976">
            <o:lock v:ext="edit" aspectratio="t"/>
            <v:shape id="_x0000_s1048" type="#_x0000_t75" style="position:absolute;left:3232;top:8431;width:8116;height:3976" o:preferrelative="f">
              <v:fill o:detectmouseclick="t"/>
              <v:path o:extrusionok="t" o:connecttype="none"/>
              <o:lock v:ext="edit" text="t"/>
            </v:shape>
            <v:roundrect id="_x0000_s1049" style="position:absolute;left:3240;top:8439;width:8100;height:3960" arcsize="10923f" fillcolor="#eaeaea"/>
            <v:rect id="_x0000_s1050" style="position:absolute;left:4515;top:9879;width:2340;height:898">
              <v:textbox style="mso-next-textbox:#_x0000_s1050">
                <w:txbxContent>
                  <w:p w:rsidR="00A92B91" w:rsidRPr="00F412FB" w:rsidRDefault="00A92B91" w:rsidP="00A44C16">
                    <w:pPr>
                      <w:jc w:val="center"/>
                    </w:pPr>
                    <w:proofErr w:type="spellStart"/>
                    <w:r w:rsidRPr="00F412FB">
                      <w:t>Microcontroller</w:t>
                    </w:r>
                    <w:proofErr w:type="spellEnd"/>
                  </w:p>
                  <w:p w:rsidR="00A92B91" w:rsidRPr="00F412FB" w:rsidRDefault="00A92B91" w:rsidP="00A44C16">
                    <w:pPr>
                      <w:jc w:val="center"/>
                    </w:pPr>
                    <w:r>
                      <w:t>Carte Mère</w:t>
                    </w:r>
                  </w:p>
                </w:txbxContent>
              </v:textbox>
            </v:rect>
            <v:shape id="_x0000_s1051" type="#_x0000_t70" style="position:absolute;left:4680;top:9338;width:722;height:541"/>
            <v:shape id="_x0000_s1052" type="#_x0000_t70" style="position:absolute;left:6120;top:9339;width:721;height:541"/>
            <v:shape id="_x0000_s1053" type="#_x0000_t75" style="position:absolute;left:3421;top:10059;width:632;height:307" fillcolor="silver">
              <v:imagedata r:id="rId48" o:title=""/>
              <v:shadow offset="-6pt,-6pt"/>
            </v:shape>
            <v:line id="_x0000_s1054" style="position:absolute" from="3960,10239" to="4501,10239">
              <v:stroke endarrow="block"/>
            </v:line>
            <v:line id="_x0000_s1055" style="position:absolute" from="6841,10059" to="7201,10059"/>
            <v:line id="_x0000_s1056" style="position:absolute" from="7201,9879" to="7380,10059"/>
            <v:line id="_x0000_s1057" style="position:absolute" from="7380,10059" to="7560,10059"/>
            <v:line id="_x0000_s1058" style="position:absolute" from="7560,10059" to="7560,10239"/>
            <v:line id="_x0000_s1059" style="position:absolute;flip:x" from="6841,10239" to="7560,10239"/>
            <v:shape id="_x0000_s1060" type="#_x0000_t47" style="position:absolute;left:8910;top:9879;width:2160;height:1259" adj="-1200,3071,-1200,3088,-27130,23161,-25800,24688">
              <v:stroke dashstyle="1 1" startarrow="block" endcap="round"/>
              <v:textbox style="mso-next-textbox:#_x0000_s1060">
                <w:txbxContent>
                  <w:p w:rsidR="00A92B91" w:rsidRPr="000F4A30" w:rsidRDefault="00A92B91" w:rsidP="00A44C16">
                    <w:pPr>
                      <w:spacing w:after="0" w:line="240" w:lineRule="auto"/>
                      <w:jc w:val="center"/>
                      <w:rPr>
                        <w:b/>
                      </w:rPr>
                    </w:pPr>
                    <w:r>
                      <w:rPr>
                        <w:b/>
                      </w:rPr>
                      <w:t>Réseau de Capteurs</w:t>
                    </w:r>
                  </w:p>
                  <w:p w:rsidR="00A92B91" w:rsidRPr="000F4A30" w:rsidRDefault="00A92B91" w:rsidP="00A44C16">
                    <w:pPr>
                      <w:spacing w:after="0" w:line="240" w:lineRule="auto"/>
                      <w:jc w:val="center"/>
                    </w:pPr>
                    <w:r>
                      <w:t>Tension, courant, température,  rayonnement, …</w:t>
                    </w:r>
                    <w:proofErr w:type="spellStart"/>
                    <w:r>
                      <w:t>etc</w:t>
                    </w:r>
                    <w:proofErr w:type="spellEnd"/>
                  </w:p>
                </w:txbxContent>
              </v:textbox>
            </v:shape>
            <v:shape id="_x0000_s1061" type="#_x0000_t202" style="position:absolute;left:5940;top:8739;width:3060;height:675" filled="f" stroked="f">
              <v:textbox style="mso-next-textbox:#_x0000_s1061" inset="0,0,0,0">
                <w:txbxContent>
                  <w:p w:rsidR="00A92B91" w:rsidRDefault="00A92B91" w:rsidP="00A44C16">
                    <w:pPr>
                      <w:pStyle w:val="Sansinterligne"/>
                      <w:jc w:val="center"/>
                      <w:rPr>
                        <w:lang w:val="fr-FR"/>
                      </w:rPr>
                    </w:pPr>
                    <w:r>
                      <w:rPr>
                        <w:noProof/>
                        <w:lang w:val="fr-FR" w:eastAsia="fr-FR"/>
                      </w:rPr>
                      <w:pict>
                        <v:shape id="Image 55" o:spid="_x0000_i1152" type="#_x0000_t75" style="width:35.25pt;height:27.75pt;visibility:visible">
                          <v:imagedata r:id="rId50" o:title=""/>
                        </v:shape>
                      </w:pict>
                    </w:r>
                    <w:r>
                      <w:rPr>
                        <w:lang w:val="fr-FR"/>
                      </w:rPr>
                      <w:t xml:space="preserve"> Support  de  stockage</w:t>
                    </w:r>
                  </w:p>
                  <w:p w:rsidR="00A92B91" w:rsidRPr="00812C1E" w:rsidRDefault="00A92B91" w:rsidP="00A44C16">
                    <w:pPr>
                      <w:pStyle w:val="Sansinterligne"/>
                      <w:spacing w:line="360" w:lineRule="auto"/>
                      <w:jc w:val="center"/>
                    </w:pPr>
                  </w:p>
                </w:txbxContent>
              </v:textbox>
            </v:shape>
            <v:shape id="_x0000_s1062" type="#_x0000_t69" style="position:absolute;left:6900;top:10284;width:1980;height:541">
              <v:textbox style="mso-next-textbox:#_x0000_s1062">
                <w:txbxContent>
                  <w:p w:rsidR="00A92B91" w:rsidRPr="007C10E6" w:rsidRDefault="00A92B91" w:rsidP="00A44C16">
                    <w:pPr>
                      <w:rPr>
                        <w:szCs w:val="16"/>
                      </w:rPr>
                    </w:pPr>
                  </w:p>
                </w:txbxContent>
              </v:textbox>
            </v:shape>
            <v:shape id="_x0000_s1063" type="#_x0000_t202" style="position:absolute;left:4139;top:8559;width:1981;height:900" filled="f" stroked="f">
              <v:textbox style="mso-next-textbox:#_x0000_s1063" inset="0,0,0,0">
                <w:txbxContent>
                  <w:p w:rsidR="00A92B91" w:rsidRPr="00A94839" w:rsidRDefault="00A92B91" w:rsidP="00A44C16">
                    <w:pPr>
                      <w:spacing w:line="360" w:lineRule="auto"/>
                      <w:jc w:val="center"/>
                      <w:rPr>
                        <w:b/>
                        <w:bCs/>
                      </w:rPr>
                    </w:pPr>
                    <w:r>
                      <w:rPr>
                        <w:b/>
                        <w:bCs/>
                        <w:noProof/>
                        <w:lang w:eastAsia="fr-FR"/>
                      </w:rPr>
                      <w:pict>
                        <v:shape id="Image 56" o:spid="_x0000_i1153" type="#_x0000_t75" style="width:1in;height:33pt;visibility:visible">
                          <v:imagedata r:id="rId51" o:title="" croptop="11214f" cropbottom="11378f"/>
                        </v:shape>
                      </w:pict>
                    </w:r>
                  </w:p>
                </w:txbxContent>
              </v:textbox>
            </v:shape>
            <v:shape id="_x0000_s1064" type="#_x0000_t202" style="position:absolute;left:5040;top:11139;width:919;height:1080;mso-wrap-style:none" filled="f" stroked="f">
              <v:textbox style="mso-next-textbox:#_x0000_s1064" inset="0,0,0,0">
                <w:txbxContent>
                  <w:p w:rsidR="00A92B91" w:rsidRPr="00EE7711" w:rsidRDefault="00A92B91" w:rsidP="00A44C16">
                    <w:pPr>
                      <w:pStyle w:val="Sansinterligne"/>
                      <w:spacing w:line="360" w:lineRule="auto"/>
                      <w:jc w:val="both"/>
                    </w:pPr>
                    <w:r>
                      <w:rPr>
                        <w:noProof/>
                        <w:lang w:val="fr-FR" w:eastAsia="fr-FR"/>
                      </w:rPr>
                      <w:pict>
                        <v:shape id="_x0000_i1154" type="#_x0000_t75" style="width:45.75pt;height:51.75pt;visibility:visible">
                          <v:imagedata r:id="rId52" o:title=""/>
                        </v:shape>
                      </w:pict>
                    </w:r>
                  </w:p>
                </w:txbxContent>
              </v:textbox>
            </v:shape>
            <v:shape id="_x0000_s1065" type="#_x0000_t70" style="position:absolute;left:5220;top:10779;width:722;height:360"/>
            <w10:anchorlock/>
          </v:group>
        </w:pict>
      </w:r>
    </w:p>
    <w:p w:rsidR="009631C4" w:rsidRDefault="009631C4" w:rsidP="00A44C16">
      <w:pPr>
        <w:pStyle w:val="Sansinterligne"/>
        <w:spacing w:line="360" w:lineRule="auto"/>
        <w:jc w:val="center"/>
        <w:rPr>
          <w:rFonts w:ascii="Palatino Linotype" w:hAnsi="Palatino Linotype"/>
          <w:b/>
          <w:bCs/>
          <w:sz w:val="20"/>
          <w:szCs w:val="20"/>
          <w:lang w:val="fr-FR"/>
        </w:rPr>
      </w:pPr>
      <w:r w:rsidRPr="00951664">
        <w:rPr>
          <w:rFonts w:ascii="Palatino Linotype" w:hAnsi="Palatino Linotype"/>
          <w:b/>
          <w:bCs/>
          <w:sz w:val="20"/>
          <w:szCs w:val="20"/>
          <w:lang w:val="fr-FR"/>
        </w:rPr>
        <w:t>Fig. 2.2 mode offline de la station de mesure</w:t>
      </w:r>
    </w:p>
    <w:p w:rsidR="009631C4" w:rsidRPr="00951664" w:rsidRDefault="009631C4" w:rsidP="00A44C16">
      <w:pPr>
        <w:pStyle w:val="Sansinterligne"/>
        <w:spacing w:line="360" w:lineRule="auto"/>
        <w:jc w:val="center"/>
        <w:rPr>
          <w:rFonts w:ascii="Palatino Linotype" w:hAnsi="Palatino Linotype"/>
          <w:b/>
          <w:bCs/>
          <w:sz w:val="20"/>
          <w:szCs w:val="20"/>
          <w:lang w:val="fr-FR"/>
        </w:rPr>
      </w:pPr>
    </w:p>
    <w:p w:rsidR="009631C4" w:rsidRPr="00951664" w:rsidRDefault="009631C4" w:rsidP="00A44C16">
      <w:pPr>
        <w:pStyle w:val="Sansinterligne"/>
        <w:spacing w:line="360" w:lineRule="auto"/>
        <w:jc w:val="both"/>
        <w:rPr>
          <w:rFonts w:ascii="Palatino Linotype" w:hAnsi="Palatino Linotype"/>
          <w:b/>
          <w:bCs/>
          <w:lang w:val="fr-FR"/>
        </w:rPr>
      </w:pPr>
      <w:r w:rsidRPr="00951664">
        <w:rPr>
          <w:rFonts w:ascii="Palatino Linotype" w:hAnsi="Palatino Linotype"/>
          <w:b/>
          <w:bCs/>
          <w:lang w:val="fr-FR"/>
        </w:rPr>
        <w:t>b. Mode connecté</w:t>
      </w:r>
    </w:p>
    <w:p w:rsidR="009631C4" w:rsidRPr="00951664" w:rsidRDefault="009631C4" w:rsidP="00A44C16">
      <w:pPr>
        <w:pStyle w:val="Sansinterligne"/>
        <w:spacing w:line="360" w:lineRule="auto"/>
        <w:jc w:val="both"/>
        <w:rPr>
          <w:rFonts w:ascii="Palatino Linotype" w:hAnsi="Palatino Linotype"/>
          <w:lang w:val="fr-FR"/>
        </w:rPr>
      </w:pPr>
      <w:r w:rsidRPr="00951664">
        <w:rPr>
          <w:rFonts w:ascii="Palatino Linotype" w:hAnsi="Palatino Linotype"/>
          <w:lang w:val="fr-FR"/>
        </w:rPr>
        <w:t>Dans ce mode, la station permet soit le transfert des mesures stockées vers le pc (</w:t>
      </w:r>
      <w:proofErr w:type="spellStart"/>
      <w:r w:rsidRPr="00951664">
        <w:rPr>
          <w:rFonts w:ascii="Palatino Linotype" w:hAnsi="Palatino Linotype"/>
          <w:lang w:val="fr-FR"/>
        </w:rPr>
        <w:t>c-à-d</w:t>
      </w:r>
      <w:proofErr w:type="spellEnd"/>
      <w:r w:rsidRPr="00951664">
        <w:rPr>
          <w:rFonts w:ascii="Palatino Linotype" w:hAnsi="Palatino Linotype"/>
          <w:lang w:val="fr-FR"/>
        </w:rPr>
        <w:t xml:space="preserve"> du support de stockage vers le pc) ou bien de faire une lecture </w:t>
      </w:r>
      <w:proofErr w:type="gramStart"/>
      <w:r w:rsidRPr="00951664">
        <w:rPr>
          <w:rFonts w:ascii="Palatino Linotype" w:hAnsi="Palatino Linotype"/>
          <w:lang w:val="fr-FR"/>
        </w:rPr>
        <w:t>directes</w:t>
      </w:r>
      <w:proofErr w:type="gramEnd"/>
      <w:r w:rsidRPr="00951664">
        <w:rPr>
          <w:rFonts w:ascii="Palatino Linotype" w:hAnsi="Palatino Linotype"/>
          <w:lang w:val="fr-FR"/>
        </w:rPr>
        <w:t xml:space="preserve"> des instruments de mesures.</w:t>
      </w:r>
    </w:p>
    <w:p w:rsidR="009631C4" w:rsidRPr="00951664" w:rsidRDefault="00A92B91" w:rsidP="00A44C16">
      <w:pPr>
        <w:pStyle w:val="Sansinterligne"/>
        <w:spacing w:line="360" w:lineRule="auto"/>
        <w:jc w:val="both"/>
        <w:rPr>
          <w:rFonts w:ascii="Palatino Linotype" w:hAnsi="Palatino Linotype"/>
          <w:b/>
          <w:bCs/>
          <w:lang w:val="fr-FR"/>
        </w:rPr>
      </w:pPr>
      <w:r>
        <w:rPr>
          <w:rFonts w:ascii="Palatino Linotype" w:hAnsi="Palatino Linotype"/>
          <w:b/>
          <w:bCs/>
          <w:lang w:val="fr-FR"/>
        </w:rPr>
      </w:r>
      <w:r>
        <w:rPr>
          <w:rFonts w:ascii="Palatino Linotype" w:hAnsi="Palatino Linotype"/>
          <w:b/>
          <w:bCs/>
          <w:lang w:val="fr-FR"/>
        </w:rPr>
        <w:pict>
          <v:group id="_x0000_s1066" editas="canvas" style="width:495pt;height:207pt;mso-position-horizontal-relative:char;mso-position-vertical-relative:line" coordorigin="1440,8259" coordsize="9900,4140">
            <o:lock v:ext="edit" aspectratio="t"/>
            <v:shape id="_x0000_s1067" type="#_x0000_t75" style="position:absolute;left:1440;top:8259;width:9900;height:4140" o:preferrelative="f">
              <v:fill o:detectmouseclick="t"/>
              <v:path o:extrusionok="t" o:connecttype="none"/>
              <o:lock v:ext="edit" text="t"/>
            </v:shape>
            <v:roundrect id="_x0000_s1068" style="position:absolute;left:3240;top:8439;width:8100;height:3960" arcsize="10923f" fillcolor="#eaeaea"/>
            <v:rect id="_x0000_s1069" style="position:absolute;left:4515;top:9879;width:2340;height:898">
              <v:textbox style="mso-next-textbox:#_x0000_s1069">
                <w:txbxContent>
                  <w:p w:rsidR="00A92B91" w:rsidRPr="00F412FB" w:rsidRDefault="00A92B91" w:rsidP="00A44C16">
                    <w:pPr>
                      <w:jc w:val="center"/>
                    </w:pPr>
                    <w:r>
                      <w:t>Microcontrôl</w:t>
                    </w:r>
                    <w:r w:rsidRPr="00F412FB">
                      <w:t>e</w:t>
                    </w:r>
                    <w:r>
                      <w:t>u</w:t>
                    </w:r>
                    <w:r w:rsidRPr="00F412FB">
                      <w:t>r</w:t>
                    </w:r>
                  </w:p>
                  <w:p w:rsidR="00A92B91" w:rsidRPr="00F412FB" w:rsidRDefault="00A92B91" w:rsidP="00A44C16">
                    <w:pPr>
                      <w:jc w:val="center"/>
                    </w:pPr>
                    <w:r>
                      <w:t>Carte Mère</w:t>
                    </w:r>
                  </w:p>
                </w:txbxContent>
              </v:textbox>
            </v:rect>
            <v:shape id="_x0000_s1070" type="#_x0000_t70" style="position:absolute;left:4680;top:9338;width:722;height:541"/>
            <v:shape id="_x0000_s1071" type="#_x0000_t70" style="position:absolute;left:6120;top:9339;width:721;height:541"/>
            <v:shape id="_x0000_s1072" type="#_x0000_t69" style="position:absolute;left:2865;top:10374;width:1619;height:541">
              <v:textbox style="mso-next-textbox:#_x0000_s1072">
                <w:txbxContent>
                  <w:p w:rsidR="00A92B91" w:rsidRPr="00F412FB" w:rsidRDefault="00A92B91" w:rsidP="00A44C16">
                    <w:pPr>
                      <w:jc w:val="center"/>
                      <w:rPr>
                        <w:sz w:val="16"/>
                        <w:szCs w:val="16"/>
                      </w:rPr>
                    </w:pPr>
                    <w:r>
                      <w:rPr>
                        <w:sz w:val="16"/>
                        <w:szCs w:val="16"/>
                      </w:rPr>
                      <w:t xml:space="preserve">RS232 ou </w:t>
                    </w:r>
                    <w:r w:rsidRPr="00F412FB">
                      <w:rPr>
                        <w:sz w:val="16"/>
                        <w:szCs w:val="16"/>
                      </w:rPr>
                      <w:t>USB</w:t>
                    </w:r>
                  </w:p>
                </w:txbxContent>
              </v:textbox>
            </v:shape>
            <v:shape id="_x0000_s1073" type="#_x0000_t75" style="position:absolute;left:3421;top:10059;width:632;height:307" fillcolor="silver">
              <v:imagedata r:id="rId48" o:title=""/>
              <v:shadow offset="-6pt,-6pt"/>
            </v:shape>
            <v:line id="_x0000_s1074" style="position:absolute" from="3960,10239" to="4501,10239">
              <v:stroke endarrow="block"/>
            </v:line>
            <v:line id="_x0000_s1075" style="position:absolute" from="6841,10059" to="7201,10059"/>
            <v:line id="_x0000_s1076" style="position:absolute" from="7201,9879" to="7380,10059"/>
            <v:line id="_x0000_s1077" style="position:absolute" from="7380,10059" to="7560,10059"/>
            <v:line id="_x0000_s1078" style="position:absolute" from="7560,10059" to="7560,10239"/>
            <v:line id="_x0000_s1079" style="position:absolute;flip:x" from="6841,10239" to="7560,10239"/>
            <v:shape id="_x0000_s1080" type="#_x0000_t75" style="position:absolute;left:1440;top:10059;width:1363;height:1114" fillcolor="silver">
              <v:imagedata r:id="rId49" o:title=""/>
              <v:shadow offset="-6pt,-6pt"/>
            </v:shape>
            <v:shape id="_x0000_s1081" type="#_x0000_t47" style="position:absolute;left:8910;top:9879;width:2160;height:1259" adj="-1200,3071,-1200,3088,-27130,23161,-25800,24688">
              <v:stroke dashstyle="1 1" startarrow="block" endcap="round"/>
              <v:textbox style="mso-next-textbox:#_x0000_s1081">
                <w:txbxContent>
                  <w:p w:rsidR="00A92B91" w:rsidRPr="000F4A30" w:rsidRDefault="00A92B91" w:rsidP="00A44C16">
                    <w:pPr>
                      <w:spacing w:after="0" w:line="240" w:lineRule="auto"/>
                      <w:jc w:val="center"/>
                      <w:rPr>
                        <w:b/>
                      </w:rPr>
                    </w:pPr>
                    <w:r>
                      <w:rPr>
                        <w:b/>
                      </w:rPr>
                      <w:t>Réseau de Capteurs</w:t>
                    </w:r>
                  </w:p>
                  <w:p w:rsidR="00A92B91" w:rsidRPr="000F4A30" w:rsidRDefault="00A92B91" w:rsidP="00A44C16">
                    <w:pPr>
                      <w:spacing w:after="0" w:line="240" w:lineRule="auto"/>
                      <w:jc w:val="center"/>
                    </w:pPr>
                    <w:r>
                      <w:t>Tension, courant, température,  rayonnement, …etc.</w:t>
                    </w:r>
                  </w:p>
                </w:txbxContent>
              </v:textbox>
            </v:shape>
            <v:shape id="_x0000_s1082" type="#_x0000_t202" style="position:absolute;left:5940;top:8739;width:3060;height:675" filled="f" stroked="f">
              <v:textbox style="mso-next-textbox:#_x0000_s1082" inset="0,0,0,0">
                <w:txbxContent>
                  <w:p w:rsidR="00A92B91" w:rsidRDefault="00A92B91" w:rsidP="00A44C16">
                    <w:pPr>
                      <w:pStyle w:val="Sansinterligne"/>
                      <w:jc w:val="center"/>
                      <w:rPr>
                        <w:lang w:val="fr-FR"/>
                      </w:rPr>
                    </w:pPr>
                    <w:r>
                      <w:rPr>
                        <w:noProof/>
                        <w:lang w:val="fr-FR" w:eastAsia="fr-FR"/>
                      </w:rPr>
                      <w:pict>
                        <v:shape id="Image 20" o:spid="_x0000_i1155" type="#_x0000_t75" style="width:35.25pt;height:27.75pt;visibility:visible">
                          <v:imagedata r:id="rId50" o:title=""/>
                        </v:shape>
                      </w:pict>
                    </w:r>
                    <w:r>
                      <w:rPr>
                        <w:lang w:val="fr-FR"/>
                      </w:rPr>
                      <w:t xml:space="preserve"> Support  de  stockage</w:t>
                    </w:r>
                  </w:p>
                  <w:p w:rsidR="00A92B91" w:rsidRPr="00812C1E" w:rsidRDefault="00A92B91" w:rsidP="00A44C16">
                    <w:pPr>
                      <w:pStyle w:val="Sansinterligne"/>
                      <w:spacing w:line="360" w:lineRule="auto"/>
                      <w:jc w:val="center"/>
                    </w:pPr>
                  </w:p>
                </w:txbxContent>
              </v:textbox>
            </v:shape>
            <v:shape id="_x0000_s1083" type="#_x0000_t69" style="position:absolute;left:6900;top:10284;width:1980;height:541">
              <v:textbox style="mso-next-textbox:#_x0000_s1083">
                <w:txbxContent>
                  <w:p w:rsidR="00A92B91" w:rsidRPr="007C10E6" w:rsidRDefault="00A92B91" w:rsidP="00A44C16">
                    <w:pPr>
                      <w:rPr>
                        <w:szCs w:val="16"/>
                      </w:rPr>
                    </w:pPr>
                  </w:p>
                </w:txbxContent>
              </v:textbox>
            </v:shape>
            <v:shape id="_x0000_s1084" type="#_x0000_t202" style="position:absolute;left:4139;top:8559;width:1981;height:900" filled="f" stroked="f">
              <v:textbox style="mso-next-textbox:#_x0000_s1084" inset="0,0,0,0">
                <w:txbxContent>
                  <w:p w:rsidR="00A92B91" w:rsidRPr="00A94839" w:rsidRDefault="00A92B91" w:rsidP="00A44C16">
                    <w:pPr>
                      <w:spacing w:line="360" w:lineRule="auto"/>
                      <w:jc w:val="center"/>
                      <w:rPr>
                        <w:b/>
                        <w:bCs/>
                      </w:rPr>
                    </w:pPr>
                    <w:r>
                      <w:rPr>
                        <w:b/>
                        <w:bCs/>
                        <w:noProof/>
                        <w:lang w:eastAsia="fr-FR"/>
                      </w:rPr>
                      <w:pict>
                        <v:shape id="Image 22" o:spid="_x0000_i1156" type="#_x0000_t75" style="width:1in;height:33pt;visibility:visible">
                          <v:imagedata r:id="rId51" o:title="" croptop="11214f" cropbottom="11378f"/>
                        </v:shape>
                      </w:pict>
                    </w:r>
                  </w:p>
                </w:txbxContent>
              </v:textbox>
            </v:shape>
            <v:shape id="_x0000_s1085" type="#_x0000_t202" style="position:absolute;left:5040;top:11139;width:919;height:1080;mso-wrap-style:none" filled="f" stroked="f">
              <v:textbox style="mso-next-textbox:#_x0000_s1085" inset="0,0,0,0">
                <w:txbxContent>
                  <w:p w:rsidR="00A92B91" w:rsidRPr="00EE7711" w:rsidRDefault="00A92B91" w:rsidP="00A44C16">
                    <w:pPr>
                      <w:pStyle w:val="Sansinterligne"/>
                      <w:spacing w:line="360" w:lineRule="auto"/>
                      <w:jc w:val="both"/>
                    </w:pPr>
                    <w:r>
                      <w:rPr>
                        <w:noProof/>
                        <w:lang w:val="fr-FR" w:eastAsia="fr-FR"/>
                      </w:rPr>
                      <w:pict>
                        <v:shape id="Image 24" o:spid="_x0000_i1157" type="#_x0000_t75" style="width:45.75pt;height:51.75pt;visibility:visible">
                          <v:imagedata r:id="rId52" o:title=""/>
                        </v:shape>
                      </w:pict>
                    </w:r>
                  </w:p>
                </w:txbxContent>
              </v:textbox>
            </v:shape>
            <v:shape id="_x0000_s1086" type="#_x0000_t70" style="position:absolute;left:5220;top:10779;width:722;height:360"/>
            <w10:anchorlock/>
          </v:group>
        </w:pict>
      </w:r>
    </w:p>
    <w:p w:rsidR="009631C4" w:rsidRPr="00951664" w:rsidRDefault="009631C4" w:rsidP="00A44C16">
      <w:pPr>
        <w:pStyle w:val="Sansinterligne"/>
        <w:spacing w:line="360" w:lineRule="auto"/>
        <w:jc w:val="center"/>
        <w:rPr>
          <w:rFonts w:ascii="Palatino Linotype" w:hAnsi="Palatino Linotype"/>
          <w:b/>
          <w:bCs/>
          <w:sz w:val="20"/>
          <w:szCs w:val="20"/>
          <w:lang w:val="fr-FR"/>
        </w:rPr>
      </w:pPr>
      <w:r w:rsidRPr="00951664">
        <w:rPr>
          <w:rFonts w:ascii="Palatino Linotype" w:hAnsi="Palatino Linotype"/>
          <w:b/>
          <w:bCs/>
          <w:sz w:val="20"/>
          <w:szCs w:val="20"/>
          <w:lang w:val="fr-FR"/>
        </w:rPr>
        <w:t>Fig. 2.3 mode online de la station de mesure</w:t>
      </w:r>
    </w:p>
    <w:p w:rsidR="009631C4" w:rsidRPr="00951664" w:rsidRDefault="009631C4" w:rsidP="00A44C16">
      <w:pPr>
        <w:pStyle w:val="Sansinterligne"/>
        <w:spacing w:line="360" w:lineRule="auto"/>
        <w:jc w:val="both"/>
        <w:rPr>
          <w:rFonts w:ascii="Palatino Linotype" w:hAnsi="Palatino Linotype"/>
          <w:b/>
          <w:bCs/>
          <w:lang w:val="fr-FR"/>
        </w:rPr>
      </w:pPr>
      <w:r>
        <w:rPr>
          <w:rFonts w:ascii="Palatino Linotype" w:hAnsi="Palatino Linotype"/>
          <w:b/>
          <w:bCs/>
          <w:lang w:val="fr-FR"/>
        </w:rPr>
        <w:lastRenderedPageBreak/>
        <w:t>c</w:t>
      </w:r>
      <w:r w:rsidRPr="00951664">
        <w:rPr>
          <w:rFonts w:ascii="Palatino Linotype" w:hAnsi="Palatino Linotype"/>
          <w:b/>
          <w:bCs/>
          <w:lang w:val="fr-FR"/>
        </w:rPr>
        <w:t xml:space="preserve">. mode à distance </w:t>
      </w:r>
    </w:p>
    <w:p w:rsidR="009631C4" w:rsidRDefault="009631C4" w:rsidP="00A44C16">
      <w:pPr>
        <w:pStyle w:val="Sansinterligne"/>
        <w:spacing w:line="360" w:lineRule="auto"/>
        <w:jc w:val="both"/>
        <w:rPr>
          <w:rFonts w:ascii="Palatino Linotype" w:hAnsi="Palatino Linotype"/>
          <w:lang w:val="fr-FR"/>
        </w:rPr>
      </w:pPr>
      <w:r w:rsidRPr="00951664">
        <w:rPr>
          <w:rFonts w:ascii="Palatino Linotype" w:hAnsi="Palatino Linotype"/>
          <w:lang w:val="fr-FR"/>
        </w:rPr>
        <w:t>Dans ce mode, la station permet d’envoyer les données vers pc et ensuite vers des autres emplacements via internet  protocoles (FTP, emails</w:t>
      </w:r>
      <w:proofErr w:type="gramStart"/>
      <w:r w:rsidRPr="00951664">
        <w:rPr>
          <w:rFonts w:ascii="Palatino Linotype" w:hAnsi="Palatino Linotype"/>
          <w:lang w:val="fr-FR"/>
        </w:rPr>
        <w:t>..</w:t>
      </w:r>
      <w:proofErr w:type="spellStart"/>
      <w:proofErr w:type="gramEnd"/>
      <w:r w:rsidRPr="00951664">
        <w:rPr>
          <w:rFonts w:ascii="Palatino Linotype" w:hAnsi="Palatino Linotype"/>
          <w:lang w:val="fr-FR"/>
        </w:rPr>
        <w:t>etc</w:t>
      </w:r>
      <w:proofErr w:type="spellEnd"/>
      <w:proofErr w:type="gramStart"/>
      <w:r w:rsidRPr="00951664">
        <w:rPr>
          <w:rFonts w:ascii="Palatino Linotype" w:hAnsi="Palatino Linotype"/>
          <w:lang w:val="fr-FR"/>
        </w:rPr>
        <w:t>)  .</w:t>
      </w:r>
      <w:proofErr w:type="gramEnd"/>
    </w:p>
    <w:p w:rsidR="009631C4" w:rsidRPr="00951664" w:rsidRDefault="009631C4" w:rsidP="00A44C16">
      <w:pPr>
        <w:pStyle w:val="Sansinterligne"/>
        <w:spacing w:line="360" w:lineRule="auto"/>
        <w:jc w:val="both"/>
        <w:rPr>
          <w:rFonts w:ascii="Palatino Linotype" w:hAnsi="Palatino Linotype"/>
          <w:lang w:val="fr-FR"/>
        </w:rPr>
      </w:pPr>
    </w:p>
    <w:p w:rsidR="009631C4" w:rsidRPr="00951664" w:rsidRDefault="009631C4" w:rsidP="00A44C16">
      <w:pPr>
        <w:pStyle w:val="Sansinterligne"/>
        <w:spacing w:line="360" w:lineRule="auto"/>
        <w:jc w:val="both"/>
        <w:rPr>
          <w:rFonts w:ascii="Palatino Linotype" w:hAnsi="Palatino Linotype"/>
          <w:lang w:val="fr-FR"/>
        </w:rPr>
      </w:pPr>
      <w:r w:rsidRPr="00951664">
        <w:rPr>
          <w:rFonts w:ascii="Palatino Linotype" w:hAnsi="Palatino Linotype"/>
          <w:lang w:val="fr-FR"/>
        </w:rPr>
        <w:t xml:space="preserve">                                  </w:t>
      </w:r>
      <w:r w:rsidR="00533C08">
        <w:rPr>
          <w:rFonts w:ascii="Palatino Linotype" w:hAnsi="Palatino Linotype"/>
          <w:noProof/>
          <w:lang w:val="fr-FR" w:eastAsia="fr-FR"/>
        </w:rPr>
        <w:pict>
          <v:shape id="_x0000_i1048" type="#_x0000_t75" style="width:276pt;height:191.25pt;visibility:visible">
            <v:imagedata r:id="rId55" o:title=""/>
          </v:shape>
        </w:pict>
      </w:r>
    </w:p>
    <w:p w:rsidR="009631C4" w:rsidRPr="00951664" w:rsidRDefault="009631C4" w:rsidP="00A44C16">
      <w:pPr>
        <w:pStyle w:val="Sansinterligne"/>
        <w:spacing w:line="360" w:lineRule="auto"/>
        <w:jc w:val="center"/>
        <w:rPr>
          <w:rFonts w:ascii="Palatino Linotype" w:hAnsi="Palatino Linotype"/>
          <w:b/>
          <w:bCs/>
          <w:sz w:val="20"/>
          <w:szCs w:val="20"/>
          <w:lang w:val="fr-FR"/>
        </w:rPr>
      </w:pPr>
      <w:r w:rsidRPr="00951664">
        <w:rPr>
          <w:rFonts w:ascii="Palatino Linotype" w:hAnsi="Palatino Linotype"/>
          <w:b/>
          <w:bCs/>
          <w:sz w:val="20"/>
          <w:szCs w:val="20"/>
          <w:lang w:val="fr-FR"/>
        </w:rPr>
        <w:t>Fig. 2.4 mode à distance de la station mesure</w:t>
      </w:r>
    </w:p>
    <w:p w:rsidR="009631C4" w:rsidRDefault="009631C4" w:rsidP="00A44C16">
      <w:pPr>
        <w:pStyle w:val="Sansinterligne"/>
        <w:spacing w:line="360" w:lineRule="auto"/>
        <w:jc w:val="both"/>
        <w:rPr>
          <w:rFonts w:ascii="Palatino Linotype" w:hAnsi="Palatino Linotype"/>
          <w:lang w:val="fr-FR"/>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2.3 Spécification technique de la station</w:t>
      </w:r>
    </w:p>
    <w:p w:rsidR="009631C4" w:rsidRPr="00AD5FCD" w:rsidRDefault="009631C4" w:rsidP="00A44C16">
      <w:pPr>
        <w:spacing w:after="0" w:line="360" w:lineRule="auto"/>
        <w:jc w:val="both"/>
        <w:rPr>
          <w:rFonts w:ascii="Palatino Linotype" w:hAnsi="Palatino Linotype" w:cs="Times New Roman"/>
          <w:noProof/>
        </w:rPr>
      </w:pPr>
      <w:r w:rsidRPr="00AD5FCD">
        <w:rPr>
          <w:rFonts w:ascii="Palatino Linotype" w:hAnsi="Palatino Linotype" w:cs="Times New Roman"/>
          <w:noProof/>
        </w:rPr>
        <w:t>Dans ce</w:t>
      </w:r>
      <w:r>
        <w:rPr>
          <w:rFonts w:ascii="Palatino Linotype" w:hAnsi="Palatino Linotype" w:cs="Times New Roman"/>
          <w:noProof/>
        </w:rPr>
        <w:t xml:space="preserve">tte partie, </w:t>
      </w:r>
      <w:r w:rsidRPr="00AD5FCD">
        <w:rPr>
          <w:rFonts w:ascii="Palatino Linotype" w:hAnsi="Palatino Linotype" w:cs="Times New Roman"/>
          <w:noProof/>
        </w:rPr>
        <w:t xml:space="preserve"> </w:t>
      </w:r>
      <w:r>
        <w:rPr>
          <w:rFonts w:ascii="Palatino Linotype" w:hAnsi="Palatino Linotype" w:cs="Times New Roman"/>
          <w:noProof/>
        </w:rPr>
        <w:t xml:space="preserve">nous détaillons la station </w:t>
      </w:r>
      <w:r w:rsidRPr="00AD5FCD">
        <w:rPr>
          <w:rFonts w:ascii="Palatino Linotype" w:hAnsi="Palatino Linotype" w:cs="Times New Roman"/>
          <w:noProof/>
        </w:rPr>
        <w:t>bloc par bloc:</w:t>
      </w:r>
    </w:p>
    <w:p w:rsidR="009631C4" w:rsidRPr="00AD5FCD" w:rsidRDefault="009631C4" w:rsidP="00A44C16">
      <w:pPr>
        <w:numPr>
          <w:ilvl w:val="0"/>
          <w:numId w:val="2"/>
        </w:numPr>
        <w:tabs>
          <w:tab w:val="clear" w:pos="1440"/>
        </w:tabs>
        <w:spacing w:after="0" w:line="360" w:lineRule="auto"/>
        <w:ind w:left="360"/>
        <w:jc w:val="both"/>
        <w:rPr>
          <w:rFonts w:ascii="Palatino Linotype" w:hAnsi="Palatino Linotype" w:cs="Times New Roman"/>
          <w:noProof/>
        </w:rPr>
      </w:pPr>
      <w:r w:rsidRPr="00AD5FCD">
        <w:rPr>
          <w:rFonts w:ascii="Palatino Linotype" w:hAnsi="Palatino Linotype" w:cs="Times New Roman"/>
          <w:noProof/>
        </w:rPr>
        <w:t>Bloc d’Alimentation  .</w:t>
      </w:r>
    </w:p>
    <w:p w:rsidR="009631C4" w:rsidRPr="00AD5FCD" w:rsidRDefault="009631C4" w:rsidP="00A44C16">
      <w:pPr>
        <w:numPr>
          <w:ilvl w:val="0"/>
          <w:numId w:val="2"/>
        </w:numPr>
        <w:tabs>
          <w:tab w:val="clear" w:pos="1440"/>
        </w:tabs>
        <w:spacing w:after="0" w:line="360" w:lineRule="auto"/>
        <w:ind w:left="360"/>
        <w:jc w:val="both"/>
        <w:rPr>
          <w:rFonts w:ascii="Palatino Linotype" w:hAnsi="Palatino Linotype" w:cs="Times New Roman"/>
          <w:noProof/>
        </w:rPr>
      </w:pPr>
      <w:r w:rsidRPr="00AD5FCD">
        <w:rPr>
          <w:rFonts w:ascii="Palatino Linotype" w:hAnsi="Palatino Linotype" w:cs="Times New Roman"/>
          <w:noProof/>
        </w:rPr>
        <w:t>Bloc  de mesure (les capteurs +conditionements)</w:t>
      </w:r>
    </w:p>
    <w:p w:rsidR="009631C4" w:rsidRPr="00AD5FCD" w:rsidRDefault="009631C4" w:rsidP="00A44C16">
      <w:pPr>
        <w:numPr>
          <w:ilvl w:val="0"/>
          <w:numId w:val="2"/>
        </w:numPr>
        <w:tabs>
          <w:tab w:val="clear" w:pos="1440"/>
        </w:tabs>
        <w:spacing w:after="0" w:line="360" w:lineRule="auto"/>
        <w:ind w:left="360"/>
        <w:jc w:val="both"/>
        <w:rPr>
          <w:rFonts w:ascii="Palatino Linotype" w:hAnsi="Palatino Linotype" w:cs="Times New Roman"/>
          <w:noProof/>
        </w:rPr>
      </w:pPr>
      <w:r w:rsidRPr="00AD5FCD">
        <w:rPr>
          <w:rFonts w:ascii="Palatino Linotype" w:hAnsi="Palatino Linotype" w:cs="Times New Roman"/>
          <w:noProof/>
        </w:rPr>
        <w:t>Bloc de traitement (carte mére pic microcontroleur)</w:t>
      </w:r>
    </w:p>
    <w:p w:rsidR="009631C4" w:rsidRDefault="009631C4" w:rsidP="00A44C16">
      <w:pPr>
        <w:numPr>
          <w:ilvl w:val="0"/>
          <w:numId w:val="2"/>
        </w:numPr>
        <w:tabs>
          <w:tab w:val="clear" w:pos="1440"/>
        </w:tabs>
        <w:spacing w:after="0" w:line="360" w:lineRule="auto"/>
        <w:ind w:left="360"/>
        <w:jc w:val="both"/>
        <w:rPr>
          <w:rFonts w:ascii="Palatino Linotype" w:hAnsi="Palatino Linotype" w:cs="Times New Roman"/>
          <w:noProof/>
        </w:rPr>
      </w:pPr>
      <w:r>
        <w:rPr>
          <w:rFonts w:ascii="Palatino Linotype" w:hAnsi="Palatino Linotype" w:cs="Times New Roman"/>
          <w:noProof/>
        </w:rPr>
        <w:t>bloc d’affichage</w:t>
      </w:r>
    </w:p>
    <w:p w:rsidR="009631C4" w:rsidRDefault="009631C4" w:rsidP="00A44C16">
      <w:pPr>
        <w:numPr>
          <w:ilvl w:val="0"/>
          <w:numId w:val="2"/>
        </w:numPr>
        <w:tabs>
          <w:tab w:val="clear" w:pos="1440"/>
        </w:tabs>
        <w:spacing w:after="0" w:line="360" w:lineRule="auto"/>
        <w:ind w:left="360"/>
        <w:jc w:val="both"/>
        <w:rPr>
          <w:rFonts w:ascii="Palatino Linotype" w:hAnsi="Palatino Linotype" w:cs="Times New Roman"/>
          <w:noProof/>
        </w:rPr>
      </w:pPr>
      <w:r>
        <w:rPr>
          <w:rFonts w:ascii="Palatino Linotype" w:hAnsi="Palatino Linotype" w:cs="Times New Roman"/>
          <w:noProof/>
        </w:rPr>
        <w:t xml:space="preserve">bloc de stockage des données </w:t>
      </w:r>
    </w:p>
    <w:p w:rsidR="009631C4" w:rsidRDefault="009631C4" w:rsidP="00A44C16">
      <w:pPr>
        <w:spacing w:after="0" w:line="360" w:lineRule="auto"/>
        <w:jc w:val="both"/>
        <w:rPr>
          <w:rFonts w:ascii="Palatino Linotype" w:hAnsi="Palatino Linotype" w:cs="Times New Roman"/>
          <w:noProof/>
        </w:rPr>
      </w:pPr>
    </w:p>
    <w:p w:rsidR="009631C4" w:rsidRDefault="009631C4" w:rsidP="00A44C16">
      <w:pPr>
        <w:spacing w:after="0" w:line="360" w:lineRule="auto"/>
        <w:ind w:firstLine="360"/>
        <w:jc w:val="both"/>
        <w:rPr>
          <w:rFonts w:ascii="Palatino Linotype" w:hAnsi="Palatino Linotype" w:cs="Times New Roman"/>
          <w:noProof/>
        </w:rPr>
      </w:pPr>
      <w:r>
        <w:rPr>
          <w:rFonts w:ascii="Palatino Linotype" w:hAnsi="Palatino Linotype" w:cs="Times New Roman"/>
          <w:noProof/>
        </w:rPr>
        <w:t>la figure 2.5 donne le schéma global de la station.</w:t>
      </w:r>
    </w:p>
    <w:p w:rsidR="009631C4" w:rsidRPr="00AD5FCD" w:rsidRDefault="009631C4" w:rsidP="00A44C16">
      <w:pPr>
        <w:spacing w:after="0" w:line="360" w:lineRule="auto"/>
        <w:jc w:val="both"/>
        <w:rPr>
          <w:rFonts w:ascii="Palatino Linotype" w:hAnsi="Palatino Linotype" w:cs="Times New Roman"/>
          <w:noProof/>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2.3.1</w:t>
      </w:r>
      <w:r w:rsidRPr="00AD5FCD">
        <w:rPr>
          <w:rFonts w:ascii="Palatino Linotype" w:hAnsi="Palatino Linotype" w:cs="Times New Roman"/>
          <w:b/>
          <w:bCs/>
          <w:noProof/>
        </w:rPr>
        <w:t xml:space="preserve"> </w:t>
      </w:r>
      <w:r>
        <w:rPr>
          <w:rFonts w:ascii="Palatino Linotype" w:hAnsi="Palatino Linotype" w:cs="Times New Roman"/>
          <w:b/>
          <w:bCs/>
          <w:noProof/>
        </w:rPr>
        <w:t>B</w:t>
      </w:r>
      <w:r w:rsidRPr="00AD5FCD">
        <w:rPr>
          <w:rFonts w:ascii="Palatino Linotype" w:hAnsi="Palatino Linotype" w:cs="Times New Roman"/>
          <w:b/>
          <w:bCs/>
          <w:noProof/>
        </w:rPr>
        <w:t xml:space="preserve">loc d’alimentation  </w:t>
      </w:r>
    </w:p>
    <w:p w:rsidR="009631C4" w:rsidRPr="00AD5FCD" w:rsidRDefault="009631C4" w:rsidP="00A44C16">
      <w:pPr>
        <w:spacing w:after="0" w:line="360" w:lineRule="auto"/>
        <w:jc w:val="both"/>
        <w:rPr>
          <w:rFonts w:ascii="Palatino Linotype" w:hAnsi="Palatino Linotype"/>
        </w:rPr>
      </w:pPr>
      <w:r w:rsidRPr="00AD5FCD">
        <w:rPr>
          <w:rFonts w:ascii="Palatino Linotype" w:hAnsi="Palatino Linotype"/>
        </w:rPr>
        <w:t xml:space="preserve">La grande majorité des équipements électroniques a besoin d’une source de courant continu qui peut être une pile ou une batterie, mais qui généralement est constituée d’un circuit transformant le courant alternatif du secteur (220V, 50Hz) en courant continu : l’alimentation stabilisée. </w:t>
      </w:r>
    </w:p>
    <w:p w:rsidR="009631C4" w:rsidRPr="00AD5FCD" w:rsidRDefault="00533C08" w:rsidP="00A44C16">
      <w:pPr>
        <w:spacing w:after="0" w:line="360" w:lineRule="auto"/>
        <w:jc w:val="center"/>
        <w:rPr>
          <w:rFonts w:ascii="Palatino Linotype" w:hAnsi="Palatino Linotype" w:cs="Times New Roman"/>
          <w:b/>
          <w:bCs/>
          <w:noProof/>
        </w:rPr>
      </w:pPr>
      <w:r>
        <w:rPr>
          <w:rFonts w:ascii="Palatino Linotype" w:hAnsi="Palatino Linotype" w:cs="Times New Roman"/>
          <w:b/>
          <w:bCs/>
          <w:noProof/>
          <w:lang w:eastAsia="fr-FR"/>
        </w:rPr>
        <w:lastRenderedPageBreak/>
        <w:pict>
          <v:shape id="Image 1441" o:spid="_x0000_i1049" type="#_x0000_t75" style="width:439.5pt;height:319.5pt;visibility:visible">
            <v:imagedata r:id="rId56" o:title=""/>
          </v:shape>
        </w:pict>
      </w:r>
    </w:p>
    <w:p w:rsidR="009631C4" w:rsidRPr="00D97506" w:rsidRDefault="00533C08" w:rsidP="00A44C16">
      <w:pPr>
        <w:spacing w:after="0" w:line="360" w:lineRule="auto"/>
        <w:jc w:val="center"/>
        <w:rPr>
          <w:rFonts w:ascii="Palatino Linotype" w:hAnsi="Palatino Linotype" w:cs="Times New Roman"/>
          <w:b/>
          <w:bCs/>
          <w:noProof/>
          <w:sz w:val="20"/>
          <w:szCs w:val="20"/>
        </w:rPr>
      </w:pPr>
      <w:r>
        <w:rPr>
          <w:rFonts w:ascii="Palatino Linotype" w:hAnsi="Palatino Linotype" w:cs="Times New Roman"/>
          <w:b/>
          <w:bCs/>
          <w:noProof/>
          <w:sz w:val="20"/>
          <w:szCs w:val="20"/>
        </w:rPr>
        <w:t>Fig. 2.5</w:t>
      </w:r>
      <w:r w:rsidR="009631C4" w:rsidRPr="00D97506">
        <w:rPr>
          <w:rFonts w:ascii="Palatino Linotype" w:hAnsi="Palatino Linotype" w:cs="Times New Roman"/>
          <w:b/>
          <w:bCs/>
          <w:noProof/>
          <w:sz w:val="20"/>
          <w:szCs w:val="20"/>
        </w:rPr>
        <w:t xml:space="preserve"> schéma global de la station de mesure</w:t>
      </w:r>
    </w:p>
    <w:p w:rsidR="009631C4" w:rsidRDefault="009631C4" w:rsidP="00A44C16">
      <w:pPr>
        <w:autoSpaceDE w:val="0"/>
        <w:autoSpaceDN w:val="0"/>
        <w:adjustRightInd w:val="0"/>
        <w:spacing w:after="0" w:line="360" w:lineRule="auto"/>
        <w:ind w:firstLine="360"/>
        <w:jc w:val="both"/>
        <w:rPr>
          <w:rFonts w:ascii="Palatino Linotype" w:hAnsi="Palatino Linotype"/>
        </w:rPr>
      </w:pPr>
    </w:p>
    <w:p w:rsidR="009631C4" w:rsidRPr="00AD5FCD" w:rsidRDefault="009631C4" w:rsidP="00A44C16">
      <w:pPr>
        <w:autoSpaceDE w:val="0"/>
        <w:autoSpaceDN w:val="0"/>
        <w:adjustRightInd w:val="0"/>
        <w:spacing w:after="0" w:line="360" w:lineRule="auto"/>
        <w:ind w:firstLine="360"/>
        <w:jc w:val="both"/>
        <w:rPr>
          <w:rFonts w:ascii="Palatino Linotype" w:hAnsi="Palatino Linotype"/>
        </w:rPr>
      </w:pPr>
      <w:r w:rsidRPr="00AD5FCD">
        <w:rPr>
          <w:rFonts w:ascii="Palatino Linotype" w:hAnsi="Palatino Linotype"/>
        </w:rPr>
        <w:t xml:space="preserve">Les circuits électroniques courants ont généralement besoin d’une tension de +5V quand il s’agit de circuits logiques ; les transistors fonctionnent sous des tensions 9, 12 ou 24V. Quant aux amplificateurs opérationnels, ils nécessitent souvent une alimentation de +15 et </w:t>
      </w:r>
      <w:r>
        <w:rPr>
          <w:rFonts w:ascii="Palatino Linotype" w:hAnsi="Palatino Linotype"/>
        </w:rPr>
        <w:t xml:space="preserve">    </w:t>
      </w:r>
      <w:r w:rsidRPr="00AD5FCD">
        <w:rPr>
          <w:rFonts w:ascii="Palatino Linotype" w:hAnsi="Palatino Linotype"/>
        </w:rPr>
        <w:t>–</w:t>
      </w:r>
      <w:r>
        <w:rPr>
          <w:rFonts w:ascii="Palatino Linotype" w:hAnsi="Palatino Linotype"/>
        </w:rPr>
        <w:t>1</w:t>
      </w:r>
      <w:r w:rsidRPr="00AD5FCD">
        <w:rPr>
          <w:rFonts w:ascii="Palatino Linotype" w:hAnsi="Palatino Linotype"/>
        </w:rPr>
        <w:t xml:space="preserve">5V. Le rôle d’une alimentation continue est de fournir les tensions et courants nécessaires au fonctionnement des circuits électroniques avec le minimum d’ondulation résiduelle et la meilleure régulation possible. </w:t>
      </w:r>
    </w:p>
    <w:p w:rsidR="009631C4" w:rsidRPr="00AD5FCD" w:rsidRDefault="009631C4" w:rsidP="00A44C16">
      <w:pPr>
        <w:spacing w:after="0" w:line="360" w:lineRule="auto"/>
        <w:ind w:firstLine="360"/>
        <w:jc w:val="both"/>
        <w:rPr>
          <w:rFonts w:ascii="Palatino Linotype" w:hAnsi="Palatino Linotype"/>
        </w:rPr>
      </w:pPr>
      <w:r w:rsidRPr="00AD5FCD">
        <w:rPr>
          <w:rFonts w:ascii="Palatino Linotype" w:hAnsi="Palatino Linotype"/>
        </w:rPr>
        <w:t>Pour notre station</w:t>
      </w:r>
      <w:r>
        <w:rPr>
          <w:rFonts w:ascii="Palatino Linotype" w:hAnsi="Palatino Linotype"/>
        </w:rPr>
        <w:t>, nous avons</w:t>
      </w:r>
      <w:r w:rsidRPr="00AD5FCD">
        <w:rPr>
          <w:rFonts w:ascii="Palatino Linotype" w:hAnsi="Palatino Linotype"/>
        </w:rPr>
        <w:t xml:space="preserve"> deux mode</w:t>
      </w:r>
      <w:r>
        <w:rPr>
          <w:rFonts w:ascii="Palatino Linotype" w:hAnsi="Palatino Linotype"/>
        </w:rPr>
        <w:t>s</w:t>
      </w:r>
      <w:r w:rsidRPr="00AD5FCD">
        <w:rPr>
          <w:rFonts w:ascii="Palatino Linotype" w:hAnsi="Palatino Linotype"/>
        </w:rPr>
        <w:t xml:space="preserve"> d’alim</w:t>
      </w:r>
      <w:r>
        <w:rPr>
          <w:rFonts w:ascii="Palatino Linotype" w:hAnsi="Palatino Linotype"/>
        </w:rPr>
        <w:t>entation :</w:t>
      </w:r>
      <w:r w:rsidRPr="00AD5FCD">
        <w:rPr>
          <w:rFonts w:ascii="Palatino Linotype" w:hAnsi="Palatino Linotype"/>
        </w:rPr>
        <w:t xml:space="preserve"> </w:t>
      </w:r>
    </w:p>
    <w:p w:rsidR="009631C4" w:rsidRPr="00A3706B" w:rsidRDefault="009631C4" w:rsidP="00A44C16">
      <w:pPr>
        <w:pStyle w:val="Paragraphedeliste"/>
        <w:numPr>
          <w:ilvl w:val="0"/>
          <w:numId w:val="3"/>
        </w:numPr>
        <w:tabs>
          <w:tab w:val="clear" w:pos="1440"/>
        </w:tabs>
        <w:spacing w:after="0" w:line="360" w:lineRule="auto"/>
        <w:ind w:left="360"/>
        <w:jc w:val="both"/>
        <w:rPr>
          <w:rFonts w:ascii="Palatino Linotype" w:hAnsi="Palatino Linotype"/>
          <w:lang w:val="fr-FR"/>
        </w:rPr>
      </w:pPr>
      <w:r w:rsidRPr="00A3706B">
        <w:rPr>
          <w:rFonts w:ascii="Palatino Linotype" w:hAnsi="Palatino Linotype"/>
          <w:lang w:val="fr-FR"/>
        </w:rPr>
        <w:t>Mode alimentation sur secteur 220V.</w:t>
      </w:r>
    </w:p>
    <w:p w:rsidR="009631C4" w:rsidRDefault="009631C4" w:rsidP="00A44C16">
      <w:pPr>
        <w:pStyle w:val="Paragraphedeliste"/>
        <w:numPr>
          <w:ilvl w:val="0"/>
          <w:numId w:val="3"/>
        </w:numPr>
        <w:tabs>
          <w:tab w:val="clear" w:pos="1440"/>
        </w:tabs>
        <w:spacing w:after="0" w:line="360" w:lineRule="auto"/>
        <w:ind w:left="360"/>
        <w:jc w:val="both"/>
        <w:rPr>
          <w:rFonts w:ascii="Palatino Linotype" w:hAnsi="Palatino Linotype"/>
        </w:rPr>
      </w:pPr>
      <w:r w:rsidRPr="00AD5FCD">
        <w:rPr>
          <w:rFonts w:ascii="Palatino Linotype" w:hAnsi="Palatino Linotype"/>
        </w:rPr>
        <w:t>Mode alimentation par batteries.</w:t>
      </w:r>
    </w:p>
    <w:p w:rsidR="009631C4" w:rsidRPr="00AD5FCD" w:rsidRDefault="009631C4" w:rsidP="00A44C16">
      <w:pPr>
        <w:pStyle w:val="Paragraphedeliste"/>
        <w:spacing w:after="0" w:line="360" w:lineRule="auto"/>
        <w:ind w:left="360"/>
        <w:jc w:val="both"/>
        <w:rPr>
          <w:rFonts w:ascii="Palatino Linotype" w:hAnsi="Palatino Linotype"/>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 xml:space="preserve">2.3.1.1. </w:t>
      </w:r>
      <w:r w:rsidRPr="00AD5FCD">
        <w:rPr>
          <w:rFonts w:ascii="Palatino Linotype" w:hAnsi="Palatino Linotype" w:cs="Times New Roman"/>
          <w:b/>
          <w:bCs/>
          <w:noProof/>
        </w:rPr>
        <w:t xml:space="preserve">Mode Alimentation </w:t>
      </w:r>
      <w:r>
        <w:rPr>
          <w:rFonts w:ascii="Palatino Linotype" w:hAnsi="Palatino Linotype" w:cs="Times New Roman"/>
          <w:b/>
          <w:bCs/>
          <w:noProof/>
        </w:rPr>
        <w:t>s</w:t>
      </w:r>
      <w:r w:rsidRPr="00AD5FCD">
        <w:rPr>
          <w:rFonts w:ascii="Palatino Linotype" w:hAnsi="Palatino Linotype" w:cs="Times New Roman"/>
          <w:b/>
          <w:bCs/>
          <w:noProof/>
        </w:rPr>
        <w:t>u</w:t>
      </w:r>
      <w:r>
        <w:rPr>
          <w:rFonts w:ascii="Palatino Linotype" w:hAnsi="Palatino Linotype" w:cs="Times New Roman"/>
          <w:b/>
          <w:bCs/>
          <w:noProof/>
        </w:rPr>
        <w:t>r secteur (220v)</w:t>
      </w:r>
    </w:p>
    <w:p w:rsidR="009631C4" w:rsidRPr="00C65689" w:rsidRDefault="009631C4" w:rsidP="00A44C16">
      <w:pPr>
        <w:spacing w:after="0" w:line="360" w:lineRule="auto"/>
        <w:jc w:val="both"/>
        <w:rPr>
          <w:rFonts w:ascii="Palatino Linotype" w:hAnsi="Palatino Linotype" w:cs="Times-Roman"/>
        </w:rPr>
      </w:pPr>
      <w:r w:rsidRPr="00C65689">
        <w:rPr>
          <w:rFonts w:ascii="Palatino Linotype" w:hAnsi="Palatino Linotype"/>
        </w:rPr>
        <w:t>La figure</w:t>
      </w:r>
      <w:r>
        <w:rPr>
          <w:rFonts w:ascii="Palatino Linotype" w:hAnsi="Palatino Linotype"/>
        </w:rPr>
        <w:t xml:space="preserve"> 2.5 donne le synoptique du bloc d’alimentation.</w:t>
      </w:r>
      <w:r w:rsidRPr="00C65689">
        <w:rPr>
          <w:rFonts w:ascii="Palatino Linotype" w:hAnsi="Palatino Linotype"/>
        </w:rPr>
        <w:t xml:space="preserve"> </w:t>
      </w:r>
      <w:r w:rsidRPr="00C65689">
        <w:rPr>
          <w:rFonts w:ascii="Palatino Linotype" w:hAnsi="Palatino Linotype" w:cs="Times-Roman"/>
        </w:rPr>
        <w:t xml:space="preserve">      </w:t>
      </w:r>
    </w:p>
    <w:p w:rsidR="009631C4" w:rsidRDefault="00A92B91" w:rsidP="00A44C16">
      <w:pPr>
        <w:spacing w:after="0" w:line="360" w:lineRule="auto"/>
        <w:jc w:val="both"/>
        <w:rPr>
          <w:rFonts w:ascii="Palatino Linotype" w:hAnsi="Palatino Linotype" w:cs="Times-Roman"/>
        </w:rPr>
      </w:pPr>
      <w:r>
        <w:rPr>
          <w:noProof/>
          <w:lang w:eastAsia="fr-FR"/>
        </w:rPr>
        <w:pict>
          <v:group id="_x0000_s1087" style="position:absolute;left:0;text-align:left;margin-left:6pt;margin-top:2.4pt;width:57pt;height:27pt;z-index:5" coordorigin="442,8032" coordsize="1140,54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52" o:spid="_x0000_s1088" type="#_x0000_t13" style="position:absolute;left:1117;top:8137;width:465;height:280;visibility:visible;v-text-anchor:middle" adj="15097" fillcolor="#fabf8f" strokecolor="#243f60" strokeweight="2pt">
              <v:path arrowok="t"/>
            </v:shape>
            <v:shape id="_x0000_s1089" type="#_x0000_t202" style="position:absolute;left:442;top:8032;width:840;height:540" stroked="f">
              <v:textbox>
                <w:txbxContent>
                  <w:p w:rsidR="00A92B91" w:rsidRPr="00A3706B" w:rsidRDefault="00A92B91" w:rsidP="00A44C16">
                    <w:pPr>
                      <w:jc w:val="center"/>
                      <w:rPr>
                        <w:rFonts w:ascii="Palatino Linotype" w:hAnsi="Palatino Linotype"/>
                      </w:rPr>
                    </w:pPr>
                    <w:r>
                      <w:rPr>
                        <w:rFonts w:ascii="Palatino Linotype" w:hAnsi="Palatino Linotype"/>
                      </w:rPr>
                      <w:t>220V</w:t>
                    </w:r>
                  </w:p>
                </w:txbxContent>
              </v:textbox>
            </v:shape>
            <w10:anchorlock/>
          </v:group>
        </w:pict>
      </w:r>
      <w:r>
        <w:rPr>
          <w:noProof/>
          <w:lang w:eastAsia="fr-FR"/>
        </w:rPr>
        <w:pict>
          <v:shape id="_x0000_s1090" type="#_x0000_t202" style="position:absolute;left:0;text-align:left;margin-left:387pt;margin-top:2.4pt;width:76.15pt;height:27pt;z-index:6">
            <v:textbox style="mso-next-textbox:#_x0000_s1090">
              <w:txbxContent>
                <w:p w:rsidR="00A92B91" w:rsidRPr="00A3706B" w:rsidRDefault="00A92B91" w:rsidP="00A44C16">
                  <w:pPr>
                    <w:jc w:val="center"/>
                    <w:rPr>
                      <w:rFonts w:ascii="Palatino Linotype" w:hAnsi="Palatino Linotype"/>
                    </w:rPr>
                  </w:pPr>
                  <w:r>
                    <w:rPr>
                      <w:rFonts w:ascii="Palatino Linotype" w:hAnsi="Palatino Linotype"/>
                    </w:rPr>
                    <w:t>Régulateur</w:t>
                  </w:r>
                </w:p>
              </w:txbxContent>
            </v:textbox>
            <w10:anchorlock/>
          </v:shape>
        </w:pict>
      </w:r>
      <w:r>
        <w:rPr>
          <w:rFonts w:ascii="Palatino Linotype" w:hAnsi="Palatino Linotype" w:cs="Times-Roman"/>
        </w:rPr>
      </w:r>
      <w:r>
        <w:rPr>
          <w:rFonts w:ascii="Palatino Linotype" w:hAnsi="Palatino Linotype" w:cs="Times-Roman"/>
        </w:rPr>
        <w:pict>
          <v:group id="_x0000_s1091" editas="canvas" style="width:459pt;height:27.4pt;mso-position-horizontal-relative:char;mso-position-vertical-relative:line" coordorigin="1418,8095" coordsize="9180,548">
            <o:lock v:ext="edit" aspectratio="t"/>
            <v:shape id="_x0000_s1092" type="#_x0000_t75" style="position:absolute;left:1418;top:8095;width:9180;height:548" o:preferrelative="f">
              <v:fill o:detectmouseclick="t"/>
              <v:path o:extrusionok="t" o:connecttype="none"/>
              <o:lock v:ext="edit" text="t"/>
            </v:shape>
            <v:shape id="_x0000_s1093" type="#_x0000_t202" style="position:absolute;left:2728;top:8103;width:2031;height:540">
              <v:textbox style="mso-next-textbox:#_x0000_s1093">
                <w:txbxContent>
                  <w:p w:rsidR="00A92B91" w:rsidRPr="00A3706B" w:rsidRDefault="00A92B91" w:rsidP="00A44C16">
                    <w:pPr>
                      <w:jc w:val="center"/>
                      <w:rPr>
                        <w:rFonts w:ascii="Palatino Linotype" w:hAnsi="Palatino Linotype"/>
                      </w:rPr>
                    </w:pPr>
                    <w:r>
                      <w:rPr>
                        <w:rFonts w:ascii="Palatino Linotype" w:hAnsi="Palatino Linotype"/>
                      </w:rPr>
                      <w:t>T</w:t>
                    </w:r>
                    <w:r w:rsidRPr="00A3706B">
                      <w:rPr>
                        <w:rFonts w:ascii="Palatino Linotype" w:hAnsi="Palatino Linotype"/>
                      </w:rPr>
                      <w:t>ransformateur</w:t>
                    </w:r>
                  </w:p>
                </w:txbxContent>
              </v:textbox>
            </v:shape>
            <v:shape id="_x0000_s1094" type="#_x0000_t202" style="position:absolute;left:5097;top:8103;width:1861;height:540">
              <v:textbox style="mso-next-textbox:#_x0000_s1094">
                <w:txbxContent>
                  <w:p w:rsidR="00A92B91" w:rsidRPr="00A3706B" w:rsidRDefault="00A92B91" w:rsidP="00A44C16">
                    <w:pPr>
                      <w:jc w:val="center"/>
                      <w:rPr>
                        <w:rFonts w:ascii="Palatino Linotype" w:hAnsi="Palatino Linotype"/>
                      </w:rPr>
                    </w:pPr>
                    <w:r>
                      <w:rPr>
                        <w:rFonts w:ascii="Palatino Linotype" w:hAnsi="Palatino Linotype"/>
                      </w:rPr>
                      <w:t>Redressement</w:t>
                    </w:r>
                  </w:p>
                </w:txbxContent>
              </v:textbox>
            </v:shape>
            <v:shape id="_x0000_s1095" type="#_x0000_t202" style="position:absolute;left:7297;top:8103;width:1523;height:540">
              <v:textbox style="mso-next-textbox:#_x0000_s1095">
                <w:txbxContent>
                  <w:p w:rsidR="00A92B91" w:rsidRPr="00A3706B" w:rsidRDefault="00A92B91" w:rsidP="00A44C16">
                    <w:pPr>
                      <w:jc w:val="center"/>
                      <w:rPr>
                        <w:rFonts w:ascii="Palatino Linotype" w:hAnsi="Palatino Linotype"/>
                      </w:rPr>
                    </w:pPr>
                    <w:r>
                      <w:rPr>
                        <w:rFonts w:ascii="Palatino Linotype" w:hAnsi="Palatino Linotype"/>
                      </w:rPr>
                      <w:t>Filtrage</w:t>
                    </w:r>
                  </w:p>
                </w:txbxContent>
              </v:textbox>
            </v:shape>
            <v:shape id="Flèche droite 52" o:spid="_x0000_s1096" type="#_x0000_t13" style="position:absolute;left:4759;top:8258;width:338;height:205;visibility:visible;v-text-anchor:middle" adj="15097" fillcolor="#fabf8f" strokecolor="#243f60" strokeweight="2pt">
              <v:path arrowok="t"/>
            </v:shape>
            <v:shape id="Flèche droite 52" o:spid="_x0000_s1097" type="#_x0000_t13" style="position:absolute;left:6958;top:8283;width:339;height:205;visibility:visible;v-text-anchor:middle" adj="15097" fillcolor="#fabf8f" strokecolor="#243f60" strokeweight="2pt">
              <v:path arrowok="t"/>
            </v:shape>
            <v:shape id="Flèche droite 52" o:spid="_x0000_s1098" type="#_x0000_t13" style="position:absolute;left:8820;top:8283;width:338;height:205;visibility:visible;v-text-anchor:middle" adj="15097" fillcolor="#fabf8f" strokecolor="#243f60" strokeweight="2pt">
              <v:path arrowok="t"/>
            </v:shape>
            <w10:anchorlock/>
          </v:group>
        </w:pict>
      </w:r>
    </w:p>
    <w:p w:rsidR="009631C4" w:rsidRPr="00C65689" w:rsidRDefault="009631C4" w:rsidP="00A44C16">
      <w:pPr>
        <w:spacing w:after="0" w:line="360" w:lineRule="auto"/>
        <w:jc w:val="center"/>
        <w:rPr>
          <w:rFonts w:ascii="Palatino Linotype" w:hAnsi="Palatino Linotype" w:cs="Times New Roman"/>
          <w:b/>
          <w:bCs/>
          <w:noProof/>
          <w:sz w:val="20"/>
          <w:szCs w:val="20"/>
        </w:rPr>
      </w:pPr>
      <w:r w:rsidRPr="00C65689">
        <w:rPr>
          <w:rFonts w:ascii="Palatino Linotype" w:hAnsi="Palatino Linotype" w:cs="Times-Roman"/>
          <w:b/>
          <w:bCs/>
          <w:sz w:val="20"/>
          <w:szCs w:val="20"/>
        </w:rPr>
        <w:t>Fig. 2.</w:t>
      </w:r>
      <w:r>
        <w:rPr>
          <w:rFonts w:ascii="Palatino Linotype" w:hAnsi="Palatino Linotype" w:cs="Times-Roman"/>
          <w:b/>
          <w:bCs/>
          <w:sz w:val="20"/>
          <w:szCs w:val="20"/>
        </w:rPr>
        <w:t>6</w:t>
      </w:r>
      <w:r w:rsidRPr="00C65689">
        <w:rPr>
          <w:rFonts w:ascii="Palatino Linotype" w:hAnsi="Palatino Linotype" w:cs="Times-Roman"/>
          <w:b/>
          <w:bCs/>
          <w:sz w:val="20"/>
          <w:szCs w:val="20"/>
        </w:rPr>
        <w:t xml:space="preserve">  schéma de principe d’un mode alimentation du secteur</w:t>
      </w:r>
    </w:p>
    <w:p w:rsidR="009631C4" w:rsidRDefault="009631C4" w:rsidP="0073005D">
      <w:pPr>
        <w:autoSpaceDE w:val="0"/>
        <w:autoSpaceDN w:val="0"/>
        <w:adjustRightInd w:val="0"/>
        <w:spacing w:after="0" w:line="360" w:lineRule="auto"/>
        <w:ind w:firstLine="360"/>
        <w:jc w:val="both"/>
        <w:rPr>
          <w:rFonts w:ascii="Palatino Linotype" w:hAnsi="Palatino Linotype"/>
        </w:rPr>
      </w:pPr>
      <w:r w:rsidRPr="00AD5FCD">
        <w:rPr>
          <w:rFonts w:ascii="Palatino Linotype" w:hAnsi="Palatino Linotype"/>
        </w:rPr>
        <w:lastRenderedPageBreak/>
        <w:t xml:space="preserve">Une alimentation secteur est composée d'un transformateur, d'un redresseur, d'un filtre et d'une  stabilisation/régulation selon les besoins. </w:t>
      </w:r>
      <w:r>
        <w:rPr>
          <w:rFonts w:ascii="Palatino Linotype" w:hAnsi="Palatino Linotype"/>
        </w:rPr>
        <w:t xml:space="preserve">Ci-dessous la description de chaque </w:t>
      </w:r>
      <w:r w:rsidR="003B145E">
        <w:rPr>
          <w:rFonts w:ascii="Palatino Linotype" w:hAnsi="Palatino Linotype"/>
        </w:rPr>
        <w:t>étage</w:t>
      </w:r>
      <w:r w:rsidR="003B145E" w:rsidRPr="00AD5FCD">
        <w:rPr>
          <w:rFonts w:ascii="Palatino Linotype" w:hAnsi="Palatino Linotype"/>
        </w:rPr>
        <w:t xml:space="preserve"> [</w:t>
      </w:r>
      <w:r>
        <w:rPr>
          <w:rFonts w:ascii="Palatino Linotype" w:hAnsi="Palatino Linotype"/>
        </w:rPr>
        <w:t>12</w:t>
      </w:r>
      <w:r w:rsidRPr="00AD5FCD">
        <w:rPr>
          <w:rFonts w:ascii="Palatino Linotype" w:hAnsi="Palatino Linotype"/>
        </w:rPr>
        <w:t>]</w:t>
      </w:r>
      <w:r w:rsidR="003B145E">
        <w:rPr>
          <w:rFonts w:ascii="Palatino Linotype" w:hAnsi="Palatino Linotype"/>
        </w:rPr>
        <w:t>.</w:t>
      </w:r>
    </w:p>
    <w:p w:rsidR="009631C4" w:rsidRPr="00AD5FCD" w:rsidRDefault="009631C4" w:rsidP="00A44C16">
      <w:pPr>
        <w:autoSpaceDE w:val="0"/>
        <w:autoSpaceDN w:val="0"/>
        <w:adjustRightInd w:val="0"/>
        <w:spacing w:after="0" w:line="360" w:lineRule="auto"/>
        <w:jc w:val="both"/>
        <w:rPr>
          <w:rFonts w:ascii="Palatino Linotype" w:hAnsi="Palatino Linotype"/>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a. Le transformateur</w:t>
      </w:r>
    </w:p>
    <w:p w:rsidR="009631C4" w:rsidRDefault="009631C4" w:rsidP="00A44C16">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Il sert à transformer la tension alternative du secteur en une tension  alternative plus  basse ou plus élevée. Dans une alimentation, le transformateur devra, la plupart du temps, abaisser la tension. Pour la distribution d’électricité à haute tension, on aura des transformateurs élévateurs de tension.</w:t>
      </w:r>
    </w:p>
    <w:p w:rsidR="009631C4" w:rsidRPr="00AD5FCD" w:rsidRDefault="00533C08" w:rsidP="00A44C16">
      <w:pPr>
        <w:autoSpaceDE w:val="0"/>
        <w:autoSpaceDN w:val="0"/>
        <w:adjustRightInd w:val="0"/>
        <w:spacing w:after="0" w:line="360" w:lineRule="auto"/>
        <w:jc w:val="center"/>
        <w:rPr>
          <w:rFonts w:ascii="Palatino Linotype" w:hAnsi="Palatino Linotype" w:cs="Times-Roman"/>
        </w:rPr>
      </w:pPr>
      <w:r>
        <w:rPr>
          <w:rFonts w:ascii="Palatino Linotype" w:hAnsi="Palatino Linotype" w:cs="Times-Roman"/>
          <w:noProof/>
          <w:lang w:eastAsia="fr-FR"/>
        </w:rPr>
        <w:pict>
          <v:shape id="_x0000_i1050" type="#_x0000_t75" style="width:201.75pt;height:90.75pt;visibility:visible">
            <v:imagedata r:id="rId57" o:title=""/>
          </v:shape>
        </w:pict>
      </w:r>
    </w:p>
    <w:p w:rsidR="009631C4" w:rsidRPr="00C65689" w:rsidRDefault="009631C4" w:rsidP="00A44C16">
      <w:pPr>
        <w:autoSpaceDE w:val="0"/>
        <w:autoSpaceDN w:val="0"/>
        <w:adjustRightInd w:val="0"/>
        <w:spacing w:after="0" w:line="360" w:lineRule="auto"/>
        <w:jc w:val="center"/>
        <w:rPr>
          <w:rFonts w:ascii="Palatino Linotype" w:hAnsi="Palatino Linotype" w:cs="Times-Roman"/>
          <w:b/>
          <w:bCs/>
          <w:sz w:val="20"/>
          <w:szCs w:val="20"/>
        </w:rPr>
      </w:pPr>
      <w:r w:rsidRPr="00C65689">
        <w:rPr>
          <w:rFonts w:ascii="Palatino Linotype" w:hAnsi="Palatino Linotype" w:cs="Times-Roman"/>
          <w:b/>
          <w:bCs/>
          <w:sz w:val="20"/>
          <w:szCs w:val="20"/>
        </w:rPr>
        <w:t>Fig</w:t>
      </w:r>
      <w:r>
        <w:rPr>
          <w:rFonts w:ascii="Palatino Linotype" w:hAnsi="Palatino Linotype" w:cs="Times-Roman"/>
          <w:b/>
          <w:bCs/>
          <w:sz w:val="20"/>
          <w:szCs w:val="20"/>
        </w:rPr>
        <w:t>. 2.7</w:t>
      </w:r>
      <w:r w:rsidRPr="00C65689">
        <w:rPr>
          <w:rFonts w:ascii="Palatino Linotype" w:hAnsi="Palatino Linotype" w:cs="Times-Roman"/>
          <w:b/>
          <w:bCs/>
          <w:sz w:val="20"/>
          <w:szCs w:val="20"/>
        </w:rPr>
        <w:t xml:space="preserve">  représentation schématique d’un transformateur</w:t>
      </w:r>
    </w:p>
    <w:p w:rsidR="009631C4" w:rsidRPr="00AD5FCD" w:rsidRDefault="009631C4" w:rsidP="00A44C16">
      <w:pPr>
        <w:autoSpaceDE w:val="0"/>
        <w:autoSpaceDN w:val="0"/>
        <w:adjustRightInd w:val="0"/>
        <w:spacing w:after="0" w:line="360" w:lineRule="auto"/>
        <w:jc w:val="both"/>
        <w:rPr>
          <w:rFonts w:ascii="Palatino Linotype" w:hAnsi="Palatino Linotype" w:cs="Times-Roman"/>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b. Le redresseur</w:t>
      </w:r>
    </w:p>
    <w:p w:rsidR="009631C4" w:rsidRPr="00AD5FCD" w:rsidRDefault="009631C4" w:rsidP="00A44C16">
      <w:pPr>
        <w:spacing w:after="0" w:line="360" w:lineRule="auto"/>
        <w:jc w:val="both"/>
        <w:rPr>
          <w:rFonts w:ascii="Palatino Linotype" w:hAnsi="Palatino Linotype" w:cs="Times-Roman"/>
        </w:rPr>
      </w:pPr>
      <w:r w:rsidRPr="00AD5FCD">
        <w:rPr>
          <w:rFonts w:ascii="Palatino Linotype" w:hAnsi="Palatino Linotype"/>
          <w:noProof/>
        </w:rPr>
        <w:t xml:space="preserve">Pour améliorer la redressement on utilise “redressement double alternance”. </w:t>
      </w:r>
      <w:r w:rsidRPr="00AD5FCD">
        <w:rPr>
          <w:rFonts w:ascii="Palatino Linotype" w:hAnsi="Palatino Linotype" w:cs="Times-Roman"/>
        </w:rPr>
        <w:t>Le montage suivant décrit comment améliorer le rendement d’un redressement en “récupérant “l’alternance négative de la sinusoïde, c’est le redressement double alternance:</w:t>
      </w:r>
    </w:p>
    <w:p w:rsidR="009631C4" w:rsidRPr="00AD5FCD" w:rsidRDefault="00533C08" w:rsidP="00A44C16">
      <w:pPr>
        <w:spacing w:after="0" w:line="360" w:lineRule="auto"/>
        <w:ind w:left="360"/>
        <w:jc w:val="both"/>
        <w:rPr>
          <w:rFonts w:ascii="Palatino Linotype" w:hAnsi="Palatino Linotype"/>
        </w:rPr>
      </w:pPr>
      <w:r>
        <w:rPr>
          <w:rFonts w:ascii="Palatino Linotype" w:hAnsi="Palatino Linotype"/>
          <w:noProof/>
          <w:lang w:eastAsia="fr-FR"/>
        </w:rPr>
        <w:pict>
          <v:shape id="_x0000_i1051" type="#_x0000_t75" style="width:390.75pt;height:233.25pt;visibility:visible">
            <v:imagedata r:id="rId58" o:title=""/>
          </v:shape>
        </w:pict>
      </w:r>
    </w:p>
    <w:p w:rsidR="009631C4" w:rsidRDefault="009631C4" w:rsidP="00A44C16">
      <w:pPr>
        <w:spacing w:after="0" w:line="360" w:lineRule="auto"/>
        <w:jc w:val="center"/>
        <w:rPr>
          <w:rFonts w:ascii="Palatino Linotype" w:hAnsi="Palatino Linotype" w:cs="Times-Roman"/>
          <w:b/>
          <w:bCs/>
          <w:sz w:val="20"/>
          <w:szCs w:val="20"/>
        </w:rPr>
      </w:pPr>
      <w:r w:rsidRPr="00C65689">
        <w:rPr>
          <w:rFonts w:ascii="Palatino Linotype" w:hAnsi="Palatino Linotype" w:cs="Times-Roman"/>
          <w:b/>
          <w:bCs/>
          <w:sz w:val="20"/>
          <w:szCs w:val="20"/>
        </w:rPr>
        <w:t xml:space="preserve">Figure </w:t>
      </w:r>
      <w:r>
        <w:rPr>
          <w:rFonts w:ascii="Palatino Linotype" w:hAnsi="Palatino Linotype" w:cs="Times-Roman"/>
          <w:b/>
          <w:bCs/>
          <w:sz w:val="20"/>
          <w:szCs w:val="20"/>
        </w:rPr>
        <w:t>2.8</w:t>
      </w:r>
      <w:r w:rsidRPr="00C65689">
        <w:rPr>
          <w:rFonts w:ascii="Palatino Linotype" w:hAnsi="Palatino Linotype" w:cs="Times-Roman"/>
          <w:b/>
          <w:bCs/>
          <w:sz w:val="20"/>
          <w:szCs w:val="20"/>
        </w:rPr>
        <w:t xml:space="preserve">  La différence entre redressement double Alternance et simple alternance [1</w:t>
      </w:r>
      <w:r w:rsidR="008F574A">
        <w:rPr>
          <w:rFonts w:ascii="Palatino Linotype" w:hAnsi="Palatino Linotype" w:cs="Times-Roman"/>
          <w:b/>
          <w:bCs/>
          <w:sz w:val="20"/>
          <w:szCs w:val="20"/>
        </w:rPr>
        <w:t>2</w:t>
      </w:r>
      <w:r w:rsidRPr="00C65689">
        <w:rPr>
          <w:rFonts w:ascii="Palatino Linotype" w:hAnsi="Palatino Linotype" w:cs="Times-Roman"/>
          <w:b/>
          <w:bCs/>
          <w:sz w:val="20"/>
          <w:szCs w:val="20"/>
        </w:rPr>
        <w:t>]</w:t>
      </w: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lastRenderedPageBreak/>
        <w:t>c. le filtrage</w:t>
      </w:r>
    </w:p>
    <w:p w:rsidR="009631C4" w:rsidRPr="00AD5FCD" w:rsidRDefault="009631C4" w:rsidP="0073005D">
      <w:pPr>
        <w:spacing w:after="0" w:line="360" w:lineRule="auto"/>
        <w:jc w:val="both"/>
        <w:rPr>
          <w:rFonts w:ascii="Palatino Linotype" w:hAnsi="Palatino Linotype"/>
          <w:noProof/>
        </w:rPr>
      </w:pPr>
      <w:r w:rsidRPr="00AD5FCD">
        <w:rPr>
          <w:rFonts w:ascii="Palatino Linotype" w:hAnsi="Palatino Linotype"/>
          <w:noProof/>
        </w:rPr>
        <w:t>Il sert à lisser le courant redressé brut fourni par le redresseur sous forme de tension pulsée. Sur nos matériels de faible puissance on utilise des filtres à capacité d’entrée (condensateur), celle-ci servant de stockage pour les impulsions débitées par le redresseur. Le filtrage s’effectue à l</w:t>
      </w:r>
      <w:r>
        <w:rPr>
          <w:rFonts w:ascii="Palatino Linotype" w:hAnsi="Palatino Linotype"/>
          <w:noProof/>
        </w:rPr>
        <w:t>’aide des capacités de filtrage</w:t>
      </w:r>
      <w:r w:rsidRPr="00AD5FCD">
        <w:rPr>
          <w:rFonts w:ascii="Palatino Linotype" w:hAnsi="Palatino Linotype"/>
          <w:noProof/>
        </w:rPr>
        <w:t>[</w:t>
      </w:r>
      <w:r>
        <w:rPr>
          <w:rFonts w:ascii="Palatino Linotype" w:hAnsi="Palatino Linotype"/>
          <w:noProof/>
        </w:rPr>
        <w:t>12</w:t>
      </w:r>
      <w:r w:rsidRPr="00AD5FCD">
        <w:rPr>
          <w:rFonts w:ascii="Palatino Linotype" w:hAnsi="Palatino Linotype"/>
          <w:noProof/>
        </w:rPr>
        <w:t>]</w:t>
      </w:r>
      <w:r>
        <w:rPr>
          <w:rFonts w:ascii="Palatino Linotype" w:hAnsi="Palatino Linotype"/>
          <w:noProof/>
        </w:rPr>
        <w:t>.</w:t>
      </w:r>
      <w:r w:rsidRPr="00AD5FCD">
        <w:rPr>
          <w:rFonts w:ascii="Palatino Linotype" w:hAnsi="Palatino Linotype"/>
          <w:noProof/>
        </w:rPr>
        <w:t xml:space="preserve"> </w:t>
      </w:r>
    </w:p>
    <w:p w:rsidR="009631C4" w:rsidRPr="00AD5FCD" w:rsidRDefault="009631C4" w:rsidP="00A44C16">
      <w:pPr>
        <w:spacing w:after="0" w:line="360" w:lineRule="auto"/>
        <w:jc w:val="both"/>
        <w:rPr>
          <w:rFonts w:ascii="Palatino Linotype" w:hAnsi="Palatino Linotype"/>
          <w:noProof/>
        </w:rPr>
      </w:pPr>
      <w:r w:rsidRPr="00AD5FCD">
        <w:rPr>
          <w:rFonts w:ascii="Palatino Linotype" w:hAnsi="Palatino Linotype"/>
          <w:noProof/>
        </w:rPr>
        <w:t xml:space="preserve">                                  </w:t>
      </w:r>
      <w:r w:rsidR="00533C08">
        <w:rPr>
          <w:rFonts w:ascii="Palatino Linotype" w:hAnsi="Palatino Linotype"/>
          <w:noProof/>
          <w:lang w:eastAsia="fr-FR"/>
        </w:rPr>
        <w:pict>
          <v:shape id="_x0000_i1052" type="#_x0000_t75" style="width:261pt;height:105.75pt;visibility:visible">
            <v:imagedata r:id="rId59" o:title=""/>
          </v:shape>
        </w:pict>
      </w:r>
    </w:p>
    <w:p w:rsidR="009631C4" w:rsidRPr="00C65689" w:rsidRDefault="009631C4" w:rsidP="00A44C16">
      <w:pPr>
        <w:spacing w:after="0" w:line="360" w:lineRule="auto"/>
        <w:jc w:val="center"/>
        <w:rPr>
          <w:rFonts w:ascii="Palatino Linotype" w:hAnsi="Palatino Linotype" w:cs="Times-Roman"/>
          <w:b/>
          <w:bCs/>
          <w:sz w:val="20"/>
          <w:szCs w:val="20"/>
        </w:rPr>
      </w:pPr>
      <w:r w:rsidRPr="00C65689">
        <w:rPr>
          <w:rFonts w:ascii="Palatino Linotype" w:hAnsi="Palatino Linotype" w:cs="Times-Roman"/>
          <w:b/>
          <w:bCs/>
          <w:sz w:val="20"/>
          <w:szCs w:val="20"/>
        </w:rPr>
        <w:t>Fig. 2.</w:t>
      </w:r>
      <w:r>
        <w:rPr>
          <w:rFonts w:ascii="Palatino Linotype" w:hAnsi="Palatino Linotype" w:cs="Times-Roman"/>
          <w:b/>
          <w:bCs/>
          <w:sz w:val="20"/>
          <w:szCs w:val="20"/>
        </w:rPr>
        <w:t>9</w:t>
      </w:r>
      <w:r w:rsidRPr="00C65689">
        <w:rPr>
          <w:rFonts w:ascii="Palatino Linotype" w:hAnsi="Palatino Linotype" w:cs="Times-Roman"/>
          <w:b/>
          <w:bCs/>
          <w:sz w:val="20"/>
          <w:szCs w:val="20"/>
        </w:rPr>
        <w:t xml:space="preserve">  La dynamique du filtrage</w:t>
      </w:r>
    </w:p>
    <w:p w:rsidR="009631C4" w:rsidRPr="00AD5FCD" w:rsidRDefault="009631C4" w:rsidP="00A44C16">
      <w:pPr>
        <w:spacing w:after="0" w:line="360" w:lineRule="auto"/>
        <w:jc w:val="both"/>
        <w:rPr>
          <w:rFonts w:ascii="Palatino Linotype" w:hAnsi="Palatino Linotype" w:cs="Times-Roman"/>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d. La régulation</w:t>
      </w:r>
    </w:p>
    <w:p w:rsidR="009631C4" w:rsidRPr="00AD5FCD" w:rsidRDefault="009631C4" w:rsidP="00A44C16">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Pour éliminer les ondulations de la tension fournie par un redressement double-alternance filtré et pour stabiliser la tension à une valeur donnée, on insère dans le circuit un circuit intégré régulateur. Par  exemple, dans le montage suivant, on utilise un LM 7805 : régulateur 5V.</w:t>
      </w:r>
    </w:p>
    <w:p w:rsidR="009631C4" w:rsidRPr="00AD5FCD" w:rsidRDefault="00533C08" w:rsidP="00A44C16">
      <w:pPr>
        <w:spacing w:after="0" w:line="360" w:lineRule="auto"/>
        <w:jc w:val="center"/>
        <w:rPr>
          <w:rFonts w:ascii="Palatino Linotype" w:hAnsi="Palatino Linotype" w:cs="Times-Roman"/>
        </w:rPr>
      </w:pPr>
      <w:r>
        <w:rPr>
          <w:rFonts w:ascii="Palatino Linotype" w:hAnsi="Palatino Linotype" w:cs="Times-Roman"/>
          <w:noProof/>
          <w:lang w:eastAsia="fr-FR"/>
        </w:rPr>
        <w:pict>
          <v:shape id="_x0000_i1053" type="#_x0000_t75" style="width:394.5pt;height:119.25pt;visibility:visible">
            <v:imagedata r:id="rId60" o:title=""/>
          </v:shape>
        </w:pict>
      </w:r>
    </w:p>
    <w:p w:rsidR="009631C4" w:rsidRDefault="00687DEF" w:rsidP="00A44C16">
      <w:pPr>
        <w:spacing w:after="0" w:line="360" w:lineRule="auto"/>
        <w:jc w:val="center"/>
        <w:rPr>
          <w:rFonts w:ascii="Palatino Linotype" w:hAnsi="Palatino Linotype" w:cs="Times-Roman"/>
          <w:b/>
          <w:bCs/>
          <w:sz w:val="20"/>
          <w:szCs w:val="20"/>
        </w:rPr>
      </w:pPr>
      <w:r>
        <w:rPr>
          <w:rFonts w:ascii="Palatino Linotype" w:hAnsi="Palatino Linotype" w:cs="Times-Roman"/>
          <w:b/>
          <w:bCs/>
          <w:sz w:val="20"/>
          <w:szCs w:val="20"/>
        </w:rPr>
        <w:t>Fig.</w:t>
      </w:r>
      <w:r w:rsidR="009631C4">
        <w:rPr>
          <w:rFonts w:ascii="Palatino Linotype" w:hAnsi="Palatino Linotype" w:cs="Times-Roman"/>
          <w:b/>
          <w:bCs/>
          <w:sz w:val="20"/>
          <w:szCs w:val="20"/>
        </w:rPr>
        <w:t>2</w:t>
      </w:r>
      <w:r w:rsidR="009A544C">
        <w:rPr>
          <w:rFonts w:ascii="Palatino Linotype" w:hAnsi="Palatino Linotype" w:cs="Times-Roman"/>
          <w:b/>
          <w:bCs/>
          <w:sz w:val="20"/>
          <w:szCs w:val="20"/>
        </w:rPr>
        <w:t>.</w:t>
      </w:r>
      <w:r w:rsidR="009631C4">
        <w:rPr>
          <w:rFonts w:ascii="Palatino Linotype" w:hAnsi="Palatino Linotype" w:cs="Times-Roman"/>
          <w:b/>
          <w:bCs/>
          <w:sz w:val="20"/>
          <w:szCs w:val="20"/>
        </w:rPr>
        <w:t>10</w:t>
      </w:r>
      <w:r w:rsidR="009631C4" w:rsidRPr="00C65689">
        <w:rPr>
          <w:rFonts w:ascii="Palatino Linotype" w:hAnsi="Palatino Linotype" w:cs="Times-Roman"/>
          <w:b/>
          <w:bCs/>
          <w:sz w:val="20"/>
          <w:szCs w:val="20"/>
        </w:rPr>
        <w:t xml:space="preserve">  circuit d’alimentation avec un régulateur 5v</w:t>
      </w:r>
    </w:p>
    <w:p w:rsidR="009631C4" w:rsidRPr="00C65689" w:rsidRDefault="009631C4" w:rsidP="00A44C16">
      <w:pPr>
        <w:spacing w:after="0" w:line="360" w:lineRule="auto"/>
        <w:jc w:val="center"/>
        <w:rPr>
          <w:rFonts w:ascii="Palatino Linotype" w:hAnsi="Palatino Linotype" w:cs="Times-Roman"/>
          <w:b/>
          <w:bCs/>
          <w:sz w:val="20"/>
          <w:szCs w:val="20"/>
        </w:rPr>
      </w:pPr>
    </w:p>
    <w:p w:rsidR="009631C4" w:rsidRDefault="009631C4" w:rsidP="00A44C16">
      <w:pPr>
        <w:autoSpaceDE w:val="0"/>
        <w:autoSpaceDN w:val="0"/>
        <w:adjustRightInd w:val="0"/>
        <w:spacing w:after="0" w:line="360" w:lineRule="auto"/>
        <w:ind w:firstLine="360"/>
        <w:jc w:val="both"/>
        <w:rPr>
          <w:rFonts w:ascii="Palatino Linotype" w:hAnsi="Palatino Linotype" w:cs="Times-Roman"/>
        </w:rPr>
      </w:pPr>
      <w:r>
        <w:rPr>
          <w:rFonts w:ascii="Palatino Linotype" w:hAnsi="Palatino Linotype" w:cs="Times-Roman"/>
        </w:rPr>
        <w:t>Dans le cas de notre station, nous avons</w:t>
      </w:r>
      <w:r w:rsidRPr="00AD5FCD">
        <w:rPr>
          <w:rFonts w:ascii="Palatino Linotype" w:hAnsi="Palatino Linotype" w:cs="Times-Roman"/>
        </w:rPr>
        <w:t xml:space="preserve"> be</w:t>
      </w:r>
      <w:r>
        <w:rPr>
          <w:rFonts w:ascii="Palatino Linotype" w:hAnsi="Palatino Linotype" w:cs="Times-Roman"/>
        </w:rPr>
        <w:t xml:space="preserve">soin des tensions  5V et 3.3V. </w:t>
      </w:r>
      <w:r w:rsidRPr="00AD5FCD">
        <w:rPr>
          <w:rFonts w:ascii="Palatino Linotype" w:hAnsi="Palatino Linotype" w:cs="Times-Roman"/>
        </w:rPr>
        <w:t>La figure</w:t>
      </w:r>
      <w:r>
        <w:rPr>
          <w:rFonts w:ascii="Palatino Linotype" w:hAnsi="Palatino Linotype" w:cs="Times-Roman"/>
        </w:rPr>
        <w:t xml:space="preserve"> 2.11</w:t>
      </w:r>
      <w:r w:rsidRPr="00AD5FCD">
        <w:rPr>
          <w:rFonts w:ascii="Palatino Linotype" w:hAnsi="Palatino Linotype" w:cs="Times-Roman"/>
        </w:rPr>
        <w:t xml:space="preserve"> donne une solution simple pour avoir</w:t>
      </w:r>
      <w:r>
        <w:rPr>
          <w:rFonts w:ascii="Palatino Linotype" w:hAnsi="Palatino Linotype" w:cs="Times-Roman"/>
        </w:rPr>
        <w:t xml:space="preserve"> ces tensions</w:t>
      </w:r>
      <w:r w:rsidRPr="00AD5FCD">
        <w:rPr>
          <w:rFonts w:ascii="Palatino Linotype" w:hAnsi="Palatino Linotype" w:cs="Times-Roman"/>
        </w:rPr>
        <w:t>:</w:t>
      </w:r>
    </w:p>
    <w:p w:rsidR="009631C4" w:rsidRPr="00AD5FCD" w:rsidRDefault="009631C4" w:rsidP="00A44C16">
      <w:pPr>
        <w:spacing w:after="0" w:line="360" w:lineRule="auto"/>
        <w:jc w:val="both"/>
        <w:rPr>
          <w:rFonts w:ascii="Palatino Linotype" w:hAnsi="Palatino Linotype" w:cs="Times-Roman"/>
        </w:rPr>
      </w:pPr>
    </w:p>
    <w:p w:rsidR="009631C4" w:rsidRPr="00AD5FCD" w:rsidRDefault="009631C4" w:rsidP="00A44C16">
      <w:pPr>
        <w:autoSpaceDE w:val="0"/>
        <w:autoSpaceDN w:val="0"/>
        <w:adjustRightInd w:val="0"/>
        <w:spacing w:after="0" w:line="360" w:lineRule="auto"/>
        <w:ind w:firstLine="360"/>
        <w:jc w:val="both"/>
        <w:rPr>
          <w:rFonts w:ascii="Palatino Linotype" w:hAnsi="Palatino Linotype" w:cs="Times-Roman"/>
        </w:rPr>
      </w:pPr>
      <w:r w:rsidRPr="00AD5FCD">
        <w:rPr>
          <w:rFonts w:ascii="Palatino Linotype" w:hAnsi="Palatino Linotype" w:cs="Times-Roman"/>
        </w:rPr>
        <w:t>Ce circuit utilise un régulateur 7805 (5</w:t>
      </w:r>
      <w:r>
        <w:rPr>
          <w:rFonts w:ascii="Palatino Linotype" w:hAnsi="Palatino Linotype" w:cs="Times-Roman"/>
        </w:rPr>
        <w:t>V</w:t>
      </w:r>
      <w:r w:rsidRPr="00AD5FCD">
        <w:rPr>
          <w:rFonts w:ascii="Palatino Linotype" w:hAnsi="Palatino Linotype" w:cs="Times-Roman"/>
        </w:rPr>
        <w:t xml:space="preserve"> fixe) et un diviseur de tension (3x300ohm</w:t>
      </w:r>
      <w:r>
        <w:rPr>
          <w:rFonts w:ascii="Palatino Linotype" w:hAnsi="Palatino Linotype" w:cs="Times-Roman"/>
        </w:rPr>
        <w:t>s</w:t>
      </w:r>
      <w:r w:rsidRPr="00AD5FCD">
        <w:rPr>
          <w:rFonts w:ascii="Palatino Linotype" w:hAnsi="Palatino Linotype" w:cs="Times-Roman"/>
        </w:rPr>
        <w:t xml:space="preserve"> résistances) :</w:t>
      </w:r>
    </w:p>
    <w:p w:rsidR="009631C4" w:rsidRPr="00AD5FCD" w:rsidRDefault="009631C4" w:rsidP="00A44C16">
      <w:pPr>
        <w:numPr>
          <w:ilvl w:val="0"/>
          <w:numId w:val="4"/>
        </w:numPr>
        <w:tabs>
          <w:tab w:val="clear" w:pos="1440"/>
        </w:tabs>
        <w:autoSpaceDE w:val="0"/>
        <w:autoSpaceDN w:val="0"/>
        <w:adjustRightInd w:val="0"/>
        <w:spacing w:after="0" w:line="360" w:lineRule="auto"/>
        <w:ind w:left="900"/>
        <w:jc w:val="both"/>
        <w:rPr>
          <w:rFonts w:ascii="Palatino Linotype" w:hAnsi="Palatino Linotype" w:cs="Times-Roman"/>
        </w:rPr>
      </w:pPr>
      <w:r w:rsidRPr="00AD5FCD">
        <w:rPr>
          <w:rFonts w:ascii="Palatino Linotype" w:hAnsi="Palatino Linotype" w:cs="Times-Roman"/>
        </w:rPr>
        <w:t>pour 5</w:t>
      </w:r>
      <w:r>
        <w:rPr>
          <w:rFonts w:ascii="Palatino Linotype" w:hAnsi="Palatino Linotype" w:cs="Times-Roman"/>
        </w:rPr>
        <w:t>V</w:t>
      </w:r>
      <w:r w:rsidRPr="00AD5FCD">
        <w:rPr>
          <w:rFonts w:ascii="Palatino Linotype" w:hAnsi="Palatino Linotype" w:cs="Times-Roman"/>
        </w:rPr>
        <w:t xml:space="preserve">: </w:t>
      </w:r>
      <w:r>
        <w:rPr>
          <w:rFonts w:ascii="Palatino Linotype" w:hAnsi="Palatino Linotype" w:cs="Times-Roman"/>
        </w:rPr>
        <w:t>tension de sortie</w:t>
      </w:r>
      <w:r w:rsidRPr="00AD5FCD">
        <w:rPr>
          <w:rFonts w:ascii="Palatino Linotype" w:hAnsi="Palatino Linotype" w:cs="Times-Roman"/>
        </w:rPr>
        <w:t xml:space="preserve"> du régulateur </w:t>
      </w:r>
    </w:p>
    <w:p w:rsidR="009631C4" w:rsidRPr="00AD5FCD"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Roman"/>
        </w:rPr>
      </w:pPr>
      <w:r>
        <w:rPr>
          <w:rFonts w:ascii="Palatino Linotype" w:hAnsi="Palatino Linotype" w:cs="Times-Roman"/>
        </w:rPr>
        <w:lastRenderedPageBreak/>
        <w:tab/>
      </w:r>
      <w:r w:rsidRPr="00AD5FCD">
        <w:rPr>
          <w:rFonts w:ascii="Palatino Linotype" w:hAnsi="Palatino Linotype" w:cs="Times-Roman"/>
        </w:rPr>
        <w:t xml:space="preserve">  </w:t>
      </w:r>
      <w:r w:rsidRPr="00AD5FCD">
        <w:rPr>
          <w:rFonts w:ascii="Palatino Linotype" w:hAnsi="Palatino Linotype" w:cs="Times-Roman"/>
        </w:rPr>
        <w:fldChar w:fldCharType="begin"/>
      </w:r>
      <w:r w:rsidRPr="00AD5FCD">
        <w:rPr>
          <w:rFonts w:ascii="Palatino Linotype" w:hAnsi="Palatino Linotype" w:cs="Times-Roman"/>
        </w:rPr>
        <w:instrText xml:space="preserve"> QUOTE </w:instrText>
      </w:r>
      <w:r w:rsidR="00A92B91">
        <w:rPr>
          <w:rFonts w:ascii="Palatino Linotype" w:hAnsi="Palatino Linotype"/>
        </w:rPr>
        <w:pict>
          <v:shape id="_x0000_i1054" type="#_x0000_t75" style="width:127.5pt;height:24pt">
            <v:imagedata r:id="rId61" o:title="" chromakey="white"/>
          </v:shape>
        </w:pict>
      </w:r>
      <w:r w:rsidRPr="00AD5FCD">
        <w:rPr>
          <w:rFonts w:ascii="Palatino Linotype" w:hAnsi="Palatino Linotype" w:cs="Times-Roman"/>
        </w:rPr>
        <w:instrText xml:space="preserve"> </w:instrText>
      </w:r>
      <w:r w:rsidRPr="00AD5FCD">
        <w:rPr>
          <w:rFonts w:ascii="Palatino Linotype" w:hAnsi="Palatino Linotype" w:cs="Times-Roman"/>
        </w:rPr>
        <w:fldChar w:fldCharType="separate"/>
      </w:r>
      <w:r w:rsidR="00A92B91">
        <w:rPr>
          <w:rFonts w:ascii="Palatino Linotype" w:hAnsi="Palatino Linotype"/>
        </w:rPr>
        <w:pict>
          <v:shape id="_x0000_i1055" type="#_x0000_t75" style="width:127.5pt;height:24pt">
            <v:imagedata r:id="rId61" o:title="" chromakey="white"/>
          </v:shape>
        </w:pict>
      </w:r>
      <w:r w:rsidRPr="00AD5FCD">
        <w:rPr>
          <w:rFonts w:ascii="Palatino Linotype" w:hAnsi="Palatino Linotype" w:cs="Times-Roman"/>
        </w:rPr>
        <w:fldChar w:fldCharType="end"/>
      </w:r>
      <w:r>
        <w:rPr>
          <w:rFonts w:ascii="Palatino Linotype" w:hAnsi="Palatino Linotype" w:cs="Times-Roman"/>
        </w:rPr>
        <w:tab/>
      </w:r>
      <w:r w:rsidRPr="00AD5FCD">
        <w:rPr>
          <w:rFonts w:ascii="Palatino Linotype" w:hAnsi="Palatino Linotype" w:cs="Times-Roman"/>
        </w:rPr>
        <w:t>(</w:t>
      </w:r>
      <w:r>
        <w:rPr>
          <w:rFonts w:ascii="Palatino Linotype" w:hAnsi="Palatino Linotype" w:cs="Times-Roman"/>
        </w:rPr>
        <w:t>2.</w:t>
      </w:r>
      <w:r w:rsidRPr="00AD5FCD">
        <w:rPr>
          <w:rFonts w:ascii="Palatino Linotype" w:hAnsi="Palatino Linotype" w:cs="Times-Roman"/>
        </w:rPr>
        <w:t>1)</w:t>
      </w:r>
    </w:p>
    <w:p w:rsidR="009631C4" w:rsidRPr="00AD5FCD" w:rsidRDefault="009631C4" w:rsidP="00A44C16">
      <w:pPr>
        <w:numPr>
          <w:ilvl w:val="0"/>
          <w:numId w:val="4"/>
        </w:numPr>
        <w:tabs>
          <w:tab w:val="clear" w:pos="1440"/>
        </w:tabs>
        <w:autoSpaceDE w:val="0"/>
        <w:autoSpaceDN w:val="0"/>
        <w:adjustRightInd w:val="0"/>
        <w:spacing w:after="0" w:line="360" w:lineRule="auto"/>
        <w:ind w:left="720" w:hanging="180"/>
        <w:jc w:val="both"/>
        <w:rPr>
          <w:rFonts w:ascii="Palatino Linotype" w:hAnsi="Palatino Linotype" w:cs="Times-Roman"/>
        </w:rPr>
      </w:pPr>
      <w:r w:rsidRPr="00AD5FCD">
        <w:rPr>
          <w:rFonts w:ascii="Palatino Linotype" w:hAnsi="Palatino Linotype" w:cs="Times-Roman"/>
        </w:rPr>
        <w:t>pour l’obtention du 3.3</w:t>
      </w:r>
      <w:r>
        <w:rPr>
          <w:rFonts w:ascii="Palatino Linotype" w:hAnsi="Palatino Linotype" w:cs="Times-Roman"/>
        </w:rPr>
        <w:t>V</w:t>
      </w:r>
      <w:r w:rsidRPr="00AD5FCD">
        <w:rPr>
          <w:rFonts w:ascii="Palatino Linotype" w:hAnsi="Palatino Linotype" w:cs="Times-Roman"/>
        </w:rPr>
        <w:t xml:space="preserve"> :</w:t>
      </w:r>
    </w:p>
    <w:p w:rsidR="009631C4" w:rsidRPr="00AD5FCD"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w:t>
      </w:r>
      <w:r>
        <w:rPr>
          <w:rFonts w:ascii="Palatino Linotype" w:hAnsi="Palatino Linotype" w:cs="Times-Roman"/>
        </w:rPr>
        <w:tab/>
      </w:r>
      <w:r w:rsidRPr="00AD5FCD">
        <w:rPr>
          <w:rFonts w:ascii="Palatino Linotype" w:hAnsi="Palatino Linotype" w:cs="Times-Roman"/>
        </w:rPr>
        <w:fldChar w:fldCharType="begin"/>
      </w:r>
      <w:r w:rsidRPr="00AD5FCD">
        <w:rPr>
          <w:rFonts w:ascii="Palatino Linotype" w:hAnsi="Palatino Linotype" w:cs="Times-Roman"/>
        </w:rPr>
        <w:instrText xml:space="preserve"> QUOTE </w:instrText>
      </w:r>
      <w:r w:rsidR="00A92B91">
        <w:rPr>
          <w:rFonts w:ascii="Palatino Linotype" w:hAnsi="Palatino Linotype"/>
        </w:rPr>
        <w:pict>
          <v:shape id="_x0000_i1056" type="#_x0000_t75" style="width:141.75pt;height:24pt">
            <v:imagedata r:id="rId62" o:title="" chromakey="white"/>
          </v:shape>
        </w:pict>
      </w:r>
      <w:r w:rsidRPr="00AD5FCD">
        <w:rPr>
          <w:rFonts w:ascii="Palatino Linotype" w:hAnsi="Palatino Linotype" w:cs="Times-Roman"/>
        </w:rPr>
        <w:instrText xml:space="preserve"> </w:instrText>
      </w:r>
      <w:r w:rsidRPr="00AD5FCD">
        <w:rPr>
          <w:rFonts w:ascii="Palatino Linotype" w:hAnsi="Palatino Linotype" w:cs="Times-Roman"/>
        </w:rPr>
        <w:fldChar w:fldCharType="separate"/>
      </w:r>
      <w:r w:rsidR="00A92B91">
        <w:rPr>
          <w:rFonts w:ascii="Palatino Linotype" w:hAnsi="Palatino Linotype"/>
        </w:rPr>
        <w:pict>
          <v:shape id="_x0000_i1057" type="#_x0000_t75" style="width:141.75pt;height:24pt">
            <v:imagedata r:id="rId62" o:title="" chromakey="white"/>
          </v:shape>
        </w:pict>
      </w:r>
      <w:r w:rsidRPr="00AD5FCD">
        <w:rPr>
          <w:rFonts w:ascii="Palatino Linotype" w:hAnsi="Palatino Linotype" w:cs="Times-Roman"/>
        </w:rPr>
        <w:fldChar w:fldCharType="end"/>
      </w:r>
      <w:r>
        <w:rPr>
          <w:rFonts w:ascii="Palatino Linotype" w:hAnsi="Palatino Linotype" w:cs="Times-Roman"/>
        </w:rPr>
        <w:tab/>
      </w:r>
      <w:r w:rsidRPr="00AD5FCD">
        <w:rPr>
          <w:rFonts w:ascii="Palatino Linotype" w:hAnsi="Palatino Linotype" w:cs="Times-Roman"/>
        </w:rPr>
        <w:t xml:space="preserve"> (</w:t>
      </w:r>
      <w:r>
        <w:rPr>
          <w:rFonts w:ascii="Palatino Linotype" w:hAnsi="Palatino Linotype" w:cs="Times-Roman"/>
        </w:rPr>
        <w:t>2.</w:t>
      </w:r>
      <w:r w:rsidRPr="00AD5FCD">
        <w:rPr>
          <w:rFonts w:ascii="Palatino Linotype" w:hAnsi="Palatino Linotype" w:cs="Times-Roman"/>
        </w:rPr>
        <w:t>2)</w:t>
      </w:r>
    </w:p>
    <w:p w:rsidR="009631C4" w:rsidRDefault="009631C4" w:rsidP="00A44C16">
      <w:pPr>
        <w:autoSpaceDE w:val="0"/>
        <w:autoSpaceDN w:val="0"/>
        <w:adjustRightInd w:val="0"/>
        <w:spacing w:after="0" w:line="360" w:lineRule="auto"/>
        <w:jc w:val="both"/>
        <w:rPr>
          <w:rFonts w:ascii="Palatino Linotype" w:hAnsi="Palatino Linotype" w:cs="Times-Roman"/>
        </w:rPr>
      </w:pPr>
    </w:p>
    <w:p w:rsidR="009631C4" w:rsidRPr="00AD5FCD" w:rsidRDefault="00533C08" w:rsidP="00A44C16">
      <w:pPr>
        <w:spacing w:after="0" w:line="360" w:lineRule="auto"/>
        <w:jc w:val="center"/>
        <w:rPr>
          <w:rFonts w:ascii="Palatino Linotype" w:hAnsi="Palatino Linotype" w:cs="Times-Roman"/>
        </w:rPr>
      </w:pPr>
      <w:r>
        <w:rPr>
          <w:rFonts w:ascii="Palatino Linotype" w:hAnsi="Palatino Linotype" w:cs="Times-Roman"/>
          <w:noProof/>
          <w:lang w:eastAsia="fr-FR"/>
        </w:rPr>
        <w:pict>
          <v:shape id="_x0000_i1058" type="#_x0000_t75" style="width:277.5pt;height:189pt;visibility:visible">
            <v:imagedata r:id="rId63" o:title="" croptop="3477f" cropbottom="4838f" cropleft="4347f"/>
          </v:shape>
        </w:pict>
      </w:r>
    </w:p>
    <w:p w:rsidR="009631C4" w:rsidRPr="00C65689" w:rsidRDefault="009631C4" w:rsidP="00A44C16">
      <w:pPr>
        <w:spacing w:after="0" w:line="360" w:lineRule="auto"/>
        <w:jc w:val="center"/>
        <w:rPr>
          <w:rFonts w:ascii="Palatino Linotype" w:hAnsi="Palatino Linotype" w:cs="Times-Roman"/>
          <w:b/>
          <w:bCs/>
          <w:sz w:val="20"/>
          <w:szCs w:val="20"/>
        </w:rPr>
      </w:pPr>
      <w:r w:rsidRPr="00C65689">
        <w:rPr>
          <w:rFonts w:ascii="Palatino Linotype" w:hAnsi="Palatino Linotype" w:cs="Times-Roman"/>
          <w:b/>
          <w:bCs/>
          <w:sz w:val="20"/>
          <w:szCs w:val="20"/>
        </w:rPr>
        <w:t>Fig. 2.1</w:t>
      </w:r>
      <w:r>
        <w:rPr>
          <w:rFonts w:ascii="Palatino Linotype" w:hAnsi="Palatino Linotype" w:cs="Times-Roman"/>
          <w:b/>
          <w:bCs/>
          <w:sz w:val="20"/>
          <w:szCs w:val="20"/>
        </w:rPr>
        <w:t>1</w:t>
      </w:r>
      <w:r w:rsidRPr="00C65689">
        <w:rPr>
          <w:rFonts w:ascii="Palatino Linotype" w:hAnsi="Palatino Linotype" w:cs="Times-Roman"/>
          <w:b/>
          <w:bCs/>
          <w:sz w:val="20"/>
          <w:szCs w:val="20"/>
        </w:rPr>
        <w:t xml:space="preserve">  alimentation 5</w:t>
      </w:r>
      <w:r>
        <w:rPr>
          <w:rFonts w:ascii="Palatino Linotype" w:hAnsi="Palatino Linotype" w:cs="Times-Roman"/>
          <w:b/>
          <w:bCs/>
          <w:sz w:val="20"/>
          <w:szCs w:val="20"/>
        </w:rPr>
        <w:t>V</w:t>
      </w:r>
      <w:r w:rsidRPr="00C65689">
        <w:rPr>
          <w:rFonts w:ascii="Palatino Linotype" w:hAnsi="Palatino Linotype" w:cs="Times-Roman"/>
          <w:b/>
          <w:bCs/>
          <w:sz w:val="20"/>
          <w:szCs w:val="20"/>
        </w:rPr>
        <w:t xml:space="preserve"> et 3.3</w:t>
      </w:r>
      <w:r>
        <w:rPr>
          <w:rFonts w:ascii="Palatino Linotype" w:hAnsi="Palatino Linotype" w:cs="Times-Roman"/>
          <w:b/>
          <w:bCs/>
          <w:sz w:val="20"/>
          <w:szCs w:val="20"/>
        </w:rPr>
        <w:t>V</w:t>
      </w:r>
    </w:p>
    <w:p w:rsidR="009631C4" w:rsidRPr="00AD5FCD" w:rsidRDefault="009631C4" w:rsidP="00A44C16">
      <w:pPr>
        <w:autoSpaceDE w:val="0"/>
        <w:autoSpaceDN w:val="0"/>
        <w:adjustRightInd w:val="0"/>
        <w:spacing w:after="0" w:line="360" w:lineRule="auto"/>
        <w:jc w:val="both"/>
        <w:rPr>
          <w:rFonts w:ascii="Palatino Linotype" w:hAnsi="Palatino Linotype" w:cs="Times-Roman"/>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 xml:space="preserve">2.3.1.2 </w:t>
      </w:r>
      <w:r w:rsidRPr="00AD5FCD">
        <w:rPr>
          <w:rFonts w:ascii="Palatino Linotype" w:hAnsi="Palatino Linotype" w:cs="Times New Roman"/>
          <w:b/>
          <w:bCs/>
          <w:noProof/>
        </w:rPr>
        <w:t>Mode Alimentation par batterie</w:t>
      </w:r>
    </w:p>
    <w:p w:rsidR="009631C4" w:rsidRPr="00AD5FCD" w:rsidRDefault="009631C4" w:rsidP="00A44C16">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Pour </w:t>
      </w:r>
      <w:r>
        <w:rPr>
          <w:rFonts w:ascii="Palatino Linotype" w:hAnsi="Palatino Linotype" w:cs="Times-Roman"/>
        </w:rPr>
        <w:t xml:space="preserve">rendre le système </w:t>
      </w:r>
      <w:r w:rsidRPr="00AD5FCD">
        <w:rPr>
          <w:rFonts w:ascii="Palatino Linotype" w:hAnsi="Palatino Linotype" w:cs="Times-Roman"/>
        </w:rPr>
        <w:t>portable</w:t>
      </w:r>
      <w:r>
        <w:rPr>
          <w:rFonts w:ascii="Palatino Linotype" w:hAnsi="Palatino Linotype" w:cs="Times-Roman"/>
        </w:rPr>
        <w:t xml:space="preserve">, nous l’avons </w:t>
      </w:r>
      <w:r w:rsidRPr="00AD5FCD">
        <w:rPr>
          <w:rFonts w:ascii="Palatino Linotype" w:hAnsi="Palatino Linotype" w:cs="Times-Roman"/>
        </w:rPr>
        <w:t xml:space="preserve"> </w:t>
      </w:r>
      <w:r>
        <w:rPr>
          <w:rFonts w:ascii="Palatino Linotype" w:hAnsi="Palatino Linotype" w:cs="Times-Roman"/>
        </w:rPr>
        <w:t xml:space="preserve">conçu de telle sorte à fonctionner avec </w:t>
      </w:r>
      <w:r w:rsidRPr="00AD5FCD">
        <w:rPr>
          <w:rFonts w:ascii="Palatino Linotype" w:hAnsi="Palatino Linotype" w:cs="Times-Roman"/>
        </w:rPr>
        <w:t>une batterie, cette dernière doit posséd</w:t>
      </w:r>
      <w:r>
        <w:rPr>
          <w:rFonts w:ascii="Palatino Linotype" w:hAnsi="Palatino Linotype" w:cs="Times-Roman"/>
        </w:rPr>
        <w:t>er</w:t>
      </w:r>
      <w:r w:rsidRPr="00AD5FCD">
        <w:rPr>
          <w:rFonts w:ascii="Palatino Linotype" w:hAnsi="Palatino Linotype" w:cs="Times-Roman"/>
        </w:rPr>
        <w:t xml:space="preserve"> des spécifications spécial</w:t>
      </w:r>
      <w:r>
        <w:rPr>
          <w:rFonts w:ascii="Palatino Linotype" w:hAnsi="Palatino Linotype" w:cs="Times-Roman"/>
        </w:rPr>
        <w:t>es</w:t>
      </w:r>
      <w:r w:rsidRPr="00AD5FCD">
        <w:rPr>
          <w:rFonts w:ascii="Palatino Linotype" w:hAnsi="Palatino Linotype" w:cs="Times-Roman"/>
        </w:rPr>
        <w:t xml:space="preserve">  pour bénéficier </w:t>
      </w:r>
      <w:r>
        <w:rPr>
          <w:rFonts w:ascii="Palatino Linotype" w:hAnsi="Palatino Linotype" w:cs="Times-Roman"/>
        </w:rPr>
        <w:t>d’</w:t>
      </w:r>
      <w:r w:rsidRPr="00AD5FCD">
        <w:rPr>
          <w:rFonts w:ascii="Palatino Linotype" w:hAnsi="Palatino Linotype" w:cs="Times-Roman"/>
        </w:rPr>
        <w:t>une durée de fonctionnement  considérable.</w:t>
      </w:r>
      <w:r>
        <w:rPr>
          <w:rFonts w:ascii="Palatino Linotype" w:hAnsi="Palatino Linotype" w:cs="Times-Roman"/>
        </w:rPr>
        <w:t xml:space="preserve"> </w:t>
      </w:r>
      <w:r w:rsidRPr="00AD5FCD">
        <w:rPr>
          <w:rFonts w:ascii="Palatino Linotype" w:hAnsi="Palatino Linotype" w:cs="Times-Roman"/>
        </w:rPr>
        <w:t>Notre batterie doit fournir 9</w:t>
      </w:r>
      <w:r>
        <w:rPr>
          <w:rFonts w:ascii="Palatino Linotype" w:hAnsi="Palatino Linotype" w:cs="Times-Roman"/>
        </w:rPr>
        <w:t>V</w:t>
      </w:r>
      <w:r w:rsidRPr="00AD5FCD">
        <w:rPr>
          <w:rFonts w:ascii="Palatino Linotype" w:hAnsi="Palatino Linotype" w:cs="Times-Roman"/>
        </w:rPr>
        <w:t xml:space="preserve"> comme tension de sortie  et </w:t>
      </w:r>
      <w:r>
        <w:rPr>
          <w:rFonts w:ascii="Palatino Linotype" w:hAnsi="Palatino Linotype" w:cs="Times-Roman"/>
        </w:rPr>
        <w:t xml:space="preserve">doit avoir une longue durée de vie (ex. </w:t>
      </w:r>
      <w:r w:rsidRPr="00AD5FCD">
        <w:rPr>
          <w:rFonts w:ascii="Palatino Linotype" w:hAnsi="Palatino Linotype" w:cs="Times-Roman"/>
        </w:rPr>
        <w:t>120mAH</w:t>
      </w:r>
      <w:r>
        <w:rPr>
          <w:rFonts w:ascii="Palatino Linotype" w:hAnsi="Palatino Linotype" w:cs="Times-Roman"/>
        </w:rPr>
        <w:t>)</w:t>
      </w:r>
      <w:r w:rsidRPr="00AD5FCD">
        <w:rPr>
          <w:rFonts w:ascii="Palatino Linotype" w:hAnsi="Palatino Linotype" w:cs="Times-Roman"/>
        </w:rPr>
        <w:t xml:space="preserve"> pour </w:t>
      </w:r>
      <w:r>
        <w:rPr>
          <w:rFonts w:ascii="Palatino Linotype" w:hAnsi="Palatino Linotype" w:cs="Times-Roman"/>
        </w:rPr>
        <w:t>le bon</w:t>
      </w:r>
      <w:r w:rsidRPr="00AD5FCD">
        <w:rPr>
          <w:rFonts w:ascii="Palatino Linotype" w:hAnsi="Palatino Linotype" w:cs="Times-Roman"/>
        </w:rPr>
        <w:t xml:space="preserve"> fonctionnement</w:t>
      </w:r>
      <w:r>
        <w:rPr>
          <w:rFonts w:ascii="Palatino Linotype" w:hAnsi="Palatino Linotype" w:cs="Times-Roman"/>
        </w:rPr>
        <w:t xml:space="preserve"> du système</w:t>
      </w:r>
      <w:r w:rsidRPr="00AD5FCD">
        <w:rPr>
          <w:rFonts w:ascii="Palatino Linotype" w:hAnsi="Palatino Linotype" w:cs="Times-Roman"/>
        </w:rPr>
        <w:t>.</w:t>
      </w:r>
    </w:p>
    <w:p w:rsidR="009631C4" w:rsidRPr="00AD5FCD" w:rsidRDefault="009631C4" w:rsidP="00A44C16">
      <w:pPr>
        <w:autoSpaceDE w:val="0"/>
        <w:autoSpaceDN w:val="0"/>
        <w:adjustRightInd w:val="0"/>
        <w:spacing w:after="0" w:line="360" w:lineRule="auto"/>
        <w:ind w:firstLine="360"/>
        <w:jc w:val="both"/>
        <w:rPr>
          <w:rFonts w:ascii="Palatino Linotype" w:hAnsi="Palatino Linotype" w:cs="Times-Roman"/>
        </w:rPr>
      </w:pPr>
      <w:r w:rsidRPr="00AD5FCD">
        <w:rPr>
          <w:rFonts w:ascii="Palatino Linotype" w:hAnsi="Palatino Linotype" w:cs="Times-Roman"/>
        </w:rPr>
        <w:t xml:space="preserve">L’adaptation  de la tension de sortie  pour avoir </w:t>
      </w:r>
      <w:r>
        <w:rPr>
          <w:rFonts w:ascii="Palatino Linotype" w:hAnsi="Palatino Linotype" w:cs="Times-Roman"/>
        </w:rPr>
        <w:t xml:space="preserve">les tensions </w:t>
      </w:r>
      <w:r w:rsidRPr="00AD5FCD">
        <w:rPr>
          <w:rFonts w:ascii="Palatino Linotype" w:hAnsi="Palatino Linotype" w:cs="Times-Roman"/>
        </w:rPr>
        <w:t>5</w:t>
      </w:r>
      <w:r>
        <w:rPr>
          <w:rFonts w:ascii="Palatino Linotype" w:hAnsi="Palatino Linotype" w:cs="Times-Roman"/>
        </w:rPr>
        <w:t>V</w:t>
      </w:r>
      <w:r w:rsidRPr="00AD5FCD">
        <w:rPr>
          <w:rFonts w:ascii="Palatino Linotype" w:hAnsi="Palatino Linotype" w:cs="Times-Roman"/>
        </w:rPr>
        <w:t xml:space="preserve"> et 3.3</w:t>
      </w:r>
      <w:r>
        <w:rPr>
          <w:rFonts w:ascii="Palatino Linotype" w:hAnsi="Palatino Linotype" w:cs="Times-Roman"/>
        </w:rPr>
        <w:t>V</w:t>
      </w:r>
      <w:r w:rsidRPr="00AD5FCD">
        <w:rPr>
          <w:rFonts w:ascii="Palatino Linotype" w:hAnsi="Palatino Linotype" w:cs="Times-Roman"/>
        </w:rPr>
        <w:t xml:space="preserve"> e</w:t>
      </w:r>
      <w:r>
        <w:rPr>
          <w:rFonts w:ascii="Palatino Linotype" w:hAnsi="Palatino Linotype" w:cs="Times-Roman"/>
        </w:rPr>
        <w:t>s</w:t>
      </w:r>
      <w:r w:rsidRPr="00AD5FCD">
        <w:rPr>
          <w:rFonts w:ascii="Palatino Linotype" w:hAnsi="Palatino Linotype" w:cs="Times-Roman"/>
        </w:rPr>
        <w:t xml:space="preserve">t </w:t>
      </w:r>
      <w:r>
        <w:rPr>
          <w:rFonts w:ascii="Palatino Linotype" w:hAnsi="Palatino Linotype" w:cs="Times-Roman"/>
        </w:rPr>
        <w:t>similaire à celle utilisée dans le cas d’une alimentation sur le secteur.</w:t>
      </w:r>
    </w:p>
    <w:p w:rsidR="009631C4" w:rsidRPr="00AD5FCD" w:rsidRDefault="00533C08" w:rsidP="00A44C16">
      <w:pPr>
        <w:autoSpaceDE w:val="0"/>
        <w:autoSpaceDN w:val="0"/>
        <w:adjustRightInd w:val="0"/>
        <w:spacing w:after="0" w:line="360" w:lineRule="auto"/>
        <w:jc w:val="center"/>
        <w:rPr>
          <w:rFonts w:ascii="Palatino Linotype" w:hAnsi="Palatino Linotype" w:cs="Times-Roman"/>
        </w:rPr>
      </w:pPr>
      <w:r>
        <w:rPr>
          <w:rFonts w:ascii="Palatino Linotype" w:hAnsi="Palatino Linotype"/>
          <w:noProof/>
          <w:lang w:eastAsia="fr-FR"/>
        </w:rPr>
        <w:pict>
          <v:shape id="_x0000_i1059" type="#_x0000_t75" style="width:335.25pt;height:165pt;visibility:visible">
            <v:imagedata r:id="rId64" o:title="" croptop="914f" cropbottom="3860f" cropleft="4689f"/>
          </v:shape>
        </w:pict>
      </w:r>
    </w:p>
    <w:p w:rsidR="009631C4" w:rsidRPr="00C65689" w:rsidRDefault="009631C4" w:rsidP="00A44C16">
      <w:pPr>
        <w:spacing w:after="0" w:line="360" w:lineRule="auto"/>
        <w:jc w:val="center"/>
        <w:rPr>
          <w:rFonts w:ascii="Palatino Linotype" w:hAnsi="Palatino Linotype" w:cs="Times-Roman"/>
          <w:b/>
          <w:bCs/>
          <w:sz w:val="20"/>
          <w:szCs w:val="20"/>
        </w:rPr>
      </w:pPr>
      <w:r w:rsidRPr="00C65689">
        <w:rPr>
          <w:rFonts w:ascii="Palatino Linotype" w:hAnsi="Palatino Linotype" w:cs="Times-Roman"/>
          <w:b/>
          <w:bCs/>
          <w:sz w:val="20"/>
          <w:szCs w:val="20"/>
        </w:rPr>
        <w:t>Fig</w:t>
      </w:r>
      <w:r>
        <w:rPr>
          <w:rFonts w:ascii="Palatino Linotype" w:hAnsi="Palatino Linotype" w:cs="Times-Roman"/>
          <w:b/>
          <w:bCs/>
          <w:sz w:val="20"/>
          <w:szCs w:val="20"/>
        </w:rPr>
        <w:t>. 2. 12</w:t>
      </w:r>
      <w:r w:rsidRPr="00C65689">
        <w:rPr>
          <w:rFonts w:ascii="Palatino Linotype" w:hAnsi="Palatino Linotype" w:cs="Times-Roman"/>
          <w:b/>
          <w:bCs/>
          <w:sz w:val="20"/>
          <w:szCs w:val="20"/>
        </w:rPr>
        <w:t xml:space="preserve">  alimentation 5</w:t>
      </w:r>
      <w:r>
        <w:rPr>
          <w:rFonts w:ascii="Palatino Linotype" w:hAnsi="Palatino Linotype" w:cs="Times-Roman"/>
          <w:b/>
          <w:bCs/>
          <w:sz w:val="20"/>
          <w:szCs w:val="20"/>
        </w:rPr>
        <w:t>V</w:t>
      </w:r>
      <w:r w:rsidRPr="00C65689">
        <w:rPr>
          <w:rFonts w:ascii="Palatino Linotype" w:hAnsi="Palatino Linotype" w:cs="Times-Roman"/>
          <w:b/>
          <w:bCs/>
          <w:sz w:val="20"/>
          <w:szCs w:val="20"/>
        </w:rPr>
        <w:t xml:space="preserve"> et </w:t>
      </w:r>
      <w:proofErr w:type="gramStart"/>
      <w:r w:rsidRPr="00C65689">
        <w:rPr>
          <w:rFonts w:ascii="Palatino Linotype" w:hAnsi="Palatino Linotype" w:cs="Times-Roman"/>
          <w:b/>
          <w:bCs/>
          <w:sz w:val="20"/>
          <w:szCs w:val="20"/>
        </w:rPr>
        <w:t>3.3</w:t>
      </w:r>
      <w:r>
        <w:rPr>
          <w:rFonts w:ascii="Palatino Linotype" w:hAnsi="Palatino Linotype" w:cs="Times-Roman"/>
          <w:b/>
          <w:bCs/>
          <w:sz w:val="20"/>
          <w:szCs w:val="20"/>
        </w:rPr>
        <w:t>V</w:t>
      </w:r>
      <w:r w:rsidR="00687DEF">
        <w:rPr>
          <w:rFonts w:ascii="Palatino Linotype" w:hAnsi="Palatino Linotype" w:cs="Times-Roman"/>
          <w:b/>
          <w:bCs/>
          <w:sz w:val="20"/>
          <w:szCs w:val="20"/>
        </w:rPr>
        <w:t>(</w:t>
      </w:r>
      <w:proofErr w:type="gramEnd"/>
      <w:r w:rsidR="00687DEF">
        <w:rPr>
          <w:rFonts w:ascii="Palatino Linotype" w:hAnsi="Palatino Linotype" w:cs="Times-Roman"/>
          <w:b/>
          <w:bCs/>
          <w:sz w:val="20"/>
          <w:szCs w:val="20"/>
        </w:rPr>
        <w:t>batterie)</w:t>
      </w:r>
    </w:p>
    <w:p w:rsidR="009631C4" w:rsidRPr="0064145D" w:rsidRDefault="009631C4" w:rsidP="00A44C16">
      <w:pPr>
        <w:pStyle w:val="Titre3"/>
        <w:spacing w:before="0" w:after="0" w:line="360" w:lineRule="auto"/>
        <w:rPr>
          <w:rFonts w:ascii="Palatino Linotype" w:hAnsi="Palatino Linotype" w:cs="Times New Roman"/>
          <w:noProof/>
          <w:sz w:val="22"/>
          <w:szCs w:val="22"/>
        </w:rPr>
      </w:pPr>
      <w:r w:rsidRPr="0064145D">
        <w:rPr>
          <w:rFonts w:ascii="Palatino Linotype" w:hAnsi="Palatino Linotype" w:cs="Times New Roman"/>
          <w:noProof/>
          <w:sz w:val="22"/>
          <w:szCs w:val="22"/>
        </w:rPr>
        <w:lastRenderedPageBreak/>
        <w:t>2.3.2. Blocs de mesure</w:t>
      </w:r>
    </w:p>
    <w:p w:rsidR="009631C4" w:rsidRDefault="009631C4" w:rsidP="00A44C16">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Notre station de mesure a un bloc de mesure qui comporte 5 capteurs </w:t>
      </w:r>
      <w:r>
        <w:rPr>
          <w:rFonts w:ascii="Palatino Linotype" w:hAnsi="Palatino Linotype" w:cs="Times-Roman"/>
        </w:rPr>
        <w:t>pour</w:t>
      </w:r>
      <w:r w:rsidRPr="00AD5FCD">
        <w:rPr>
          <w:rFonts w:ascii="Palatino Linotype" w:hAnsi="Palatino Linotype" w:cs="Times-Roman"/>
        </w:rPr>
        <w:t xml:space="preserve"> mesurer 5 grandeurs physiques tels que : Le courant, La tension, Le rayonnement, la température et  la pression.</w:t>
      </w:r>
    </w:p>
    <w:p w:rsidR="009631C4" w:rsidRPr="00AD5FCD" w:rsidRDefault="009631C4" w:rsidP="00A44C16">
      <w:pPr>
        <w:autoSpaceDE w:val="0"/>
        <w:autoSpaceDN w:val="0"/>
        <w:adjustRightInd w:val="0"/>
        <w:spacing w:after="0" w:line="360" w:lineRule="auto"/>
        <w:jc w:val="both"/>
        <w:rPr>
          <w:rFonts w:ascii="Palatino Linotype" w:hAnsi="Palatino Linotype" w:cs="Times-Roman"/>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2.3</w:t>
      </w:r>
      <w:r w:rsidRPr="00AD5FCD">
        <w:rPr>
          <w:rFonts w:ascii="Palatino Linotype" w:hAnsi="Palatino Linotype" w:cs="Times New Roman"/>
          <w:b/>
          <w:bCs/>
          <w:noProof/>
        </w:rPr>
        <w:t xml:space="preserve">.2.1 </w:t>
      </w:r>
      <w:r>
        <w:rPr>
          <w:rFonts w:ascii="Palatino Linotype" w:hAnsi="Palatino Linotype" w:cs="Times New Roman"/>
          <w:b/>
          <w:bCs/>
          <w:noProof/>
        </w:rPr>
        <w:t>Mésure de courant</w:t>
      </w:r>
    </w:p>
    <w:p w:rsidR="009631C4" w:rsidRPr="00AD5FCD" w:rsidRDefault="009631C4" w:rsidP="00A44C16">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Pour mesurer le courant il y a deux méthodes:</w:t>
      </w:r>
    </w:p>
    <w:p w:rsidR="009631C4" w:rsidRPr="00AD5FCD" w:rsidRDefault="009631C4" w:rsidP="00A44C16">
      <w:pPr>
        <w:numPr>
          <w:ilvl w:val="0"/>
          <w:numId w:val="4"/>
        </w:numPr>
        <w:tabs>
          <w:tab w:val="clear" w:pos="1440"/>
        </w:tabs>
        <w:autoSpaceDE w:val="0"/>
        <w:autoSpaceDN w:val="0"/>
        <w:adjustRightInd w:val="0"/>
        <w:spacing w:after="0" w:line="360" w:lineRule="auto"/>
        <w:ind w:left="360"/>
        <w:jc w:val="both"/>
        <w:rPr>
          <w:rFonts w:ascii="Palatino Linotype" w:hAnsi="Palatino Linotype" w:cs="Times-Roman"/>
        </w:rPr>
      </w:pPr>
      <w:r>
        <w:rPr>
          <w:rFonts w:ascii="Palatino Linotype" w:hAnsi="Palatino Linotype" w:cs="Times-Roman"/>
        </w:rPr>
        <w:t>mesure par capteur à effet hall,</w:t>
      </w:r>
    </w:p>
    <w:p w:rsidR="009631C4" w:rsidRDefault="009631C4" w:rsidP="00A44C16">
      <w:pPr>
        <w:numPr>
          <w:ilvl w:val="0"/>
          <w:numId w:val="4"/>
        </w:numPr>
        <w:tabs>
          <w:tab w:val="clear" w:pos="1440"/>
        </w:tabs>
        <w:autoSpaceDE w:val="0"/>
        <w:autoSpaceDN w:val="0"/>
        <w:adjustRightInd w:val="0"/>
        <w:spacing w:after="0" w:line="360" w:lineRule="auto"/>
        <w:ind w:left="360"/>
        <w:jc w:val="both"/>
        <w:rPr>
          <w:rFonts w:ascii="Palatino Linotype" w:hAnsi="Palatino Linotype" w:cs="Times-Roman"/>
        </w:rPr>
      </w:pPr>
      <w:r w:rsidRPr="00AD5FCD">
        <w:rPr>
          <w:rFonts w:ascii="Palatino Linotype" w:hAnsi="Palatino Linotype" w:cs="Times-Roman"/>
        </w:rPr>
        <w:t>mesure par résistance shunt.</w:t>
      </w:r>
    </w:p>
    <w:p w:rsidR="009631C4" w:rsidRDefault="009631C4" w:rsidP="00A44C16">
      <w:pPr>
        <w:autoSpaceDE w:val="0"/>
        <w:autoSpaceDN w:val="0"/>
        <w:adjustRightInd w:val="0"/>
        <w:spacing w:after="0" w:line="360" w:lineRule="auto"/>
        <w:jc w:val="both"/>
        <w:rPr>
          <w:rFonts w:ascii="Palatino Linotype" w:hAnsi="Palatino Linotype" w:cs="Times-Roman"/>
        </w:rPr>
      </w:pPr>
    </w:p>
    <w:p w:rsidR="009631C4" w:rsidRDefault="009631C4" w:rsidP="00A44C16">
      <w:pPr>
        <w:autoSpaceDE w:val="0"/>
        <w:autoSpaceDN w:val="0"/>
        <w:adjustRightInd w:val="0"/>
        <w:spacing w:after="0" w:line="360" w:lineRule="auto"/>
        <w:ind w:firstLine="360"/>
        <w:jc w:val="both"/>
        <w:rPr>
          <w:rFonts w:ascii="Palatino Linotype" w:hAnsi="Palatino Linotype" w:cs="Times-Roman"/>
        </w:rPr>
      </w:pPr>
      <w:r>
        <w:rPr>
          <w:rFonts w:ascii="Palatino Linotype" w:hAnsi="Palatino Linotype" w:cs="Times-Roman"/>
        </w:rPr>
        <w:t>Da</w:t>
      </w:r>
      <w:r w:rsidR="009A544C">
        <w:rPr>
          <w:rFonts w:ascii="Palatino Linotype" w:hAnsi="Palatino Linotype" w:cs="Times-Roman"/>
        </w:rPr>
        <w:t>ns notre cas, nous avons choisi</w:t>
      </w:r>
      <w:r>
        <w:rPr>
          <w:rFonts w:ascii="Palatino Linotype" w:hAnsi="Palatino Linotype" w:cs="Times-Roman"/>
        </w:rPr>
        <w:t xml:space="preserve"> la mesure par  effet hall (</w:t>
      </w:r>
      <w:r w:rsidRPr="00AD5FCD">
        <w:rPr>
          <w:rFonts w:ascii="Palatino Linotype" w:hAnsi="Palatino Linotype" w:cs="Times-Roman"/>
        </w:rPr>
        <w:t xml:space="preserve">capteur est </w:t>
      </w:r>
      <w:r w:rsidR="003B145E" w:rsidRPr="00AD5FCD">
        <w:rPr>
          <w:rFonts w:ascii="Palatino Linotype" w:hAnsi="Palatino Linotype" w:cs="Times-Roman"/>
        </w:rPr>
        <w:t>Acs712)</w:t>
      </w:r>
      <w:r w:rsidRPr="00AD5FCD">
        <w:rPr>
          <w:rFonts w:ascii="Palatino Linotype" w:hAnsi="Palatino Linotype" w:cs="Times-Roman"/>
        </w:rPr>
        <w:t>:</w:t>
      </w:r>
    </w:p>
    <w:p w:rsidR="009631C4" w:rsidRPr="00AD5FCD" w:rsidRDefault="009631C4" w:rsidP="00A44C16">
      <w:pPr>
        <w:autoSpaceDE w:val="0"/>
        <w:autoSpaceDN w:val="0"/>
        <w:adjustRightInd w:val="0"/>
        <w:spacing w:after="0" w:line="360" w:lineRule="auto"/>
        <w:ind w:firstLine="360"/>
        <w:jc w:val="both"/>
        <w:rPr>
          <w:rFonts w:ascii="Palatino Linotype" w:hAnsi="Palatino Linotype" w:cs="Times-Roman"/>
        </w:rPr>
      </w:pPr>
    </w:p>
    <w:p w:rsidR="009631C4" w:rsidRPr="00AD5FCD" w:rsidRDefault="009A544C" w:rsidP="00A44C16">
      <w:pPr>
        <w:autoSpaceDE w:val="0"/>
        <w:autoSpaceDN w:val="0"/>
        <w:adjustRightInd w:val="0"/>
        <w:spacing w:after="0" w:line="360" w:lineRule="auto"/>
        <w:jc w:val="center"/>
        <w:rPr>
          <w:rFonts w:ascii="Palatino Linotype" w:hAnsi="Palatino Linotype" w:cs="Times-Roman"/>
        </w:rPr>
      </w:pPr>
      <w:r>
        <w:fldChar w:fldCharType="begin"/>
      </w:r>
      <w:r>
        <w:instrText xml:space="preserve"> INCLUDEPICTURE  "http://yazdkit.com/wp-content/uploads/2010/08/flipchip_acs712typ.jpg" \* MERGEFORMATINET </w:instrText>
      </w:r>
      <w:r>
        <w:fldChar w:fldCharType="separate"/>
      </w:r>
      <w:r w:rsidR="006C5214">
        <w:fldChar w:fldCharType="begin"/>
      </w:r>
      <w:r w:rsidR="006C5214">
        <w:instrText xml:space="preserve"> INCLUDEPICTURE  "http://yazdkit.com/wp-content/uploads/2010/08/flipchip_acs712typ.jpg" \* MERGEFORMATINET </w:instrText>
      </w:r>
      <w:r w:rsidR="006C5214">
        <w:fldChar w:fldCharType="separate"/>
      </w:r>
      <w:r w:rsidR="00E75302">
        <w:fldChar w:fldCharType="begin"/>
      </w:r>
      <w:r w:rsidR="00E75302">
        <w:instrText xml:space="preserve"> INCLUDEPICTURE  "http://yazdkit.com/wp-content/uploads/2010/08/flipchip_acs712typ.jpg" \* MERGEFORMATINET </w:instrText>
      </w:r>
      <w:r w:rsidR="00E75302">
        <w:fldChar w:fldCharType="separate"/>
      </w:r>
      <w:r w:rsidR="00215515">
        <w:fldChar w:fldCharType="begin"/>
      </w:r>
      <w:r w:rsidR="00215515">
        <w:instrText xml:space="preserve"> INCLUDEPICTURE  "http://yazdkit.com/wp-content/uploads/2010/08/flipchip_acs712typ.jpg" \* MERGEFORMATINET </w:instrText>
      </w:r>
      <w:r w:rsidR="00215515">
        <w:fldChar w:fldCharType="separate"/>
      </w:r>
      <w:r w:rsidR="006639B2">
        <w:fldChar w:fldCharType="begin"/>
      </w:r>
      <w:r w:rsidR="006639B2">
        <w:instrText xml:space="preserve"> INCLUDEPICTURE  "http://yazdkit.com/wp-content/uploads/2010/08/flipchip_acs712typ.jpg" \* MERGEFORMATINET </w:instrText>
      </w:r>
      <w:r w:rsidR="006639B2">
        <w:fldChar w:fldCharType="separate"/>
      </w:r>
      <w:r w:rsidR="00250B65">
        <w:fldChar w:fldCharType="begin"/>
      </w:r>
      <w:r w:rsidR="00250B65">
        <w:instrText xml:space="preserve"> INCLUDEPICTURE  "http://yazdkit.com/wp-content/uploads/2010/08/flipchip_acs712typ.jpg" \* MERGEFORMATINET </w:instrText>
      </w:r>
      <w:r w:rsidR="00250B65">
        <w:fldChar w:fldCharType="separate"/>
      </w:r>
      <w:r w:rsidR="00A92B91">
        <w:fldChar w:fldCharType="begin"/>
      </w:r>
      <w:r w:rsidR="00A92B91">
        <w:instrText xml:space="preserve"> INCLUDEPICTURE  "http://yazdkit.com/wp-content/uploads/2010/08/flipchip_acs712typ.jpg" \* MERGEFORMATINET </w:instrText>
      </w:r>
      <w:r w:rsidR="00A92B91">
        <w:fldChar w:fldCharType="separate"/>
      </w:r>
      <w:r w:rsidR="00533C08">
        <w:pict>
          <v:shape id="il_fi" o:spid="_x0000_i1060" type="#_x0000_t75" alt="" style="width:187.5pt;height:117pt">
            <v:imagedata r:id="rId65" r:href="rId66"/>
          </v:shape>
        </w:pict>
      </w:r>
      <w:r w:rsidR="00A92B91">
        <w:fldChar w:fldCharType="end"/>
      </w:r>
      <w:r w:rsidR="00250B65">
        <w:fldChar w:fldCharType="end"/>
      </w:r>
      <w:r w:rsidR="006639B2">
        <w:fldChar w:fldCharType="end"/>
      </w:r>
      <w:r w:rsidR="00215515">
        <w:fldChar w:fldCharType="end"/>
      </w:r>
      <w:r w:rsidR="00E75302">
        <w:fldChar w:fldCharType="end"/>
      </w:r>
      <w:r w:rsidR="006C5214">
        <w:fldChar w:fldCharType="end"/>
      </w:r>
      <w:r>
        <w:fldChar w:fldCharType="end"/>
      </w:r>
    </w:p>
    <w:p w:rsidR="009631C4" w:rsidRDefault="009631C4" w:rsidP="00A44C16">
      <w:pPr>
        <w:autoSpaceDE w:val="0"/>
        <w:autoSpaceDN w:val="0"/>
        <w:adjustRightInd w:val="0"/>
        <w:spacing w:after="0" w:line="360" w:lineRule="auto"/>
        <w:jc w:val="center"/>
        <w:rPr>
          <w:rFonts w:ascii="Palatino Linotype" w:hAnsi="Palatino Linotype" w:cs="Times-Roman"/>
          <w:b/>
          <w:bCs/>
          <w:sz w:val="20"/>
          <w:szCs w:val="20"/>
        </w:rPr>
      </w:pPr>
      <w:r w:rsidRPr="0064145D">
        <w:rPr>
          <w:rFonts w:ascii="Palatino Linotype" w:hAnsi="Palatino Linotype" w:cs="Times-Roman"/>
          <w:b/>
          <w:bCs/>
          <w:sz w:val="20"/>
          <w:szCs w:val="20"/>
        </w:rPr>
        <w:t>Fig</w:t>
      </w:r>
      <w:r>
        <w:rPr>
          <w:rFonts w:ascii="Palatino Linotype" w:hAnsi="Palatino Linotype" w:cs="Times-Roman"/>
          <w:b/>
          <w:bCs/>
          <w:sz w:val="20"/>
          <w:szCs w:val="20"/>
        </w:rPr>
        <w:t>. 2</w:t>
      </w:r>
      <w:r w:rsidRPr="0064145D">
        <w:rPr>
          <w:rFonts w:ascii="Palatino Linotype" w:hAnsi="Palatino Linotype" w:cs="Times-Roman"/>
          <w:b/>
          <w:bCs/>
          <w:sz w:val="20"/>
          <w:szCs w:val="20"/>
        </w:rPr>
        <w:t>.1</w:t>
      </w:r>
      <w:r>
        <w:rPr>
          <w:rFonts w:ascii="Palatino Linotype" w:hAnsi="Palatino Linotype" w:cs="Times-Roman"/>
          <w:b/>
          <w:bCs/>
          <w:sz w:val="20"/>
          <w:szCs w:val="20"/>
        </w:rPr>
        <w:t>3</w:t>
      </w:r>
      <w:r w:rsidRPr="0064145D">
        <w:rPr>
          <w:rFonts w:ascii="Palatino Linotype" w:hAnsi="Palatino Linotype" w:cs="Times-Roman"/>
          <w:b/>
          <w:bCs/>
          <w:sz w:val="20"/>
          <w:szCs w:val="20"/>
        </w:rPr>
        <w:t xml:space="preserve"> : </w:t>
      </w:r>
      <w:r>
        <w:rPr>
          <w:rFonts w:ascii="Palatino Linotype" w:hAnsi="Palatino Linotype" w:cs="Times-Roman"/>
          <w:b/>
          <w:bCs/>
          <w:sz w:val="20"/>
          <w:szCs w:val="20"/>
        </w:rPr>
        <w:t>schéma de référence du</w:t>
      </w:r>
      <w:r w:rsidRPr="0064145D">
        <w:rPr>
          <w:rFonts w:ascii="Palatino Linotype" w:hAnsi="Palatino Linotype" w:cs="Times-Roman"/>
          <w:b/>
          <w:bCs/>
          <w:sz w:val="20"/>
          <w:szCs w:val="20"/>
        </w:rPr>
        <w:t xml:space="preserve"> capteur à effet hall ACS712</w:t>
      </w:r>
    </w:p>
    <w:p w:rsidR="009631C4" w:rsidRPr="0064145D" w:rsidRDefault="009631C4" w:rsidP="00A44C16">
      <w:pPr>
        <w:autoSpaceDE w:val="0"/>
        <w:autoSpaceDN w:val="0"/>
        <w:adjustRightInd w:val="0"/>
        <w:spacing w:after="0" w:line="360" w:lineRule="auto"/>
        <w:jc w:val="center"/>
        <w:rPr>
          <w:rFonts w:ascii="Palatino Linotype" w:hAnsi="Palatino Linotype" w:cs="Times-Roman"/>
          <w:b/>
          <w:bCs/>
          <w:sz w:val="20"/>
          <w:szCs w:val="20"/>
        </w:rPr>
      </w:pPr>
    </w:p>
    <w:p w:rsidR="009631C4" w:rsidRPr="00F87D65" w:rsidRDefault="009631C4" w:rsidP="0073005D">
      <w:pPr>
        <w:autoSpaceDE w:val="0"/>
        <w:autoSpaceDN w:val="0"/>
        <w:adjustRightInd w:val="0"/>
        <w:spacing w:after="0" w:line="360" w:lineRule="auto"/>
        <w:jc w:val="center"/>
        <w:rPr>
          <w:rFonts w:ascii="Palatino Linotype" w:hAnsi="Palatino Linotype" w:cs="Times-Roman"/>
          <w:b/>
          <w:bCs/>
          <w:sz w:val="20"/>
          <w:szCs w:val="20"/>
        </w:rPr>
      </w:pPr>
      <w:r w:rsidRPr="00F87D65">
        <w:rPr>
          <w:rFonts w:ascii="Palatino Linotype" w:hAnsi="Palatino Linotype" w:cs="Times-Roman"/>
          <w:b/>
          <w:bCs/>
          <w:sz w:val="20"/>
          <w:szCs w:val="20"/>
        </w:rPr>
        <w:t xml:space="preserve">Tableau </w:t>
      </w:r>
      <w:r>
        <w:rPr>
          <w:rFonts w:ascii="Palatino Linotype" w:hAnsi="Palatino Linotype" w:cs="Times-Roman"/>
          <w:b/>
          <w:bCs/>
          <w:sz w:val="20"/>
          <w:szCs w:val="20"/>
        </w:rPr>
        <w:t>2</w:t>
      </w:r>
      <w:r w:rsidR="002C2218">
        <w:rPr>
          <w:rFonts w:ascii="Palatino Linotype" w:hAnsi="Palatino Linotype" w:cs="Times-Roman"/>
          <w:b/>
          <w:bCs/>
          <w:sz w:val="20"/>
          <w:szCs w:val="20"/>
        </w:rPr>
        <w:t xml:space="preserve">.2 </w:t>
      </w:r>
      <w:r w:rsidRPr="00F87D65">
        <w:rPr>
          <w:rFonts w:ascii="Palatino Linotype" w:hAnsi="Palatino Linotype" w:cs="Times-Roman"/>
          <w:b/>
          <w:bCs/>
          <w:sz w:val="20"/>
          <w:szCs w:val="20"/>
        </w:rPr>
        <w:t>caractéristique  du capteur ACS712 [</w:t>
      </w:r>
      <w:r>
        <w:rPr>
          <w:rFonts w:ascii="Palatino Linotype" w:hAnsi="Palatino Linotype" w:cs="Times-Roman"/>
          <w:b/>
          <w:bCs/>
          <w:sz w:val="20"/>
          <w:szCs w:val="20"/>
        </w:rPr>
        <w:t>13</w:t>
      </w:r>
      <w:r w:rsidRPr="00F87D65">
        <w:rPr>
          <w:rFonts w:ascii="Palatino Linotype" w:hAnsi="Palatino Linotype" w:cs="Times-Roman"/>
          <w:b/>
          <w:bCs/>
          <w:sz w:val="20"/>
          <w:szCs w:val="20"/>
        </w:rPr>
        <w:t>]</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88"/>
        <w:gridCol w:w="1080"/>
        <w:gridCol w:w="7020"/>
      </w:tblGrid>
      <w:tr w:rsidR="009631C4" w:rsidRPr="00AD5FCD">
        <w:tc>
          <w:tcPr>
            <w:tcW w:w="1188"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Numéro </w:t>
            </w:r>
          </w:p>
        </w:tc>
        <w:tc>
          <w:tcPr>
            <w:tcW w:w="1080" w:type="dxa"/>
          </w:tcPr>
          <w:p w:rsidR="009631C4" w:rsidRPr="00AD5FCD" w:rsidRDefault="009631C4" w:rsidP="0073005D">
            <w:pPr>
              <w:autoSpaceDE w:val="0"/>
              <w:autoSpaceDN w:val="0"/>
              <w:adjustRightInd w:val="0"/>
              <w:spacing w:after="0" w:line="360" w:lineRule="auto"/>
              <w:jc w:val="center"/>
              <w:rPr>
                <w:rFonts w:ascii="Palatino Linotype" w:hAnsi="Palatino Linotype" w:cs="Times-Roman"/>
              </w:rPr>
            </w:pPr>
            <w:r>
              <w:rPr>
                <w:rFonts w:ascii="Palatino Linotype" w:hAnsi="Palatino Linotype" w:cs="Times-Roman"/>
              </w:rPr>
              <w:t>N</w:t>
            </w:r>
            <w:r w:rsidRPr="00AD5FCD">
              <w:rPr>
                <w:rFonts w:ascii="Palatino Linotype" w:hAnsi="Palatino Linotype" w:cs="Times-Roman"/>
              </w:rPr>
              <w:t>OM</w:t>
            </w:r>
          </w:p>
        </w:tc>
        <w:tc>
          <w:tcPr>
            <w:tcW w:w="702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Description</w:t>
            </w:r>
          </w:p>
        </w:tc>
      </w:tr>
      <w:tr w:rsidR="009631C4" w:rsidRPr="00AD5FCD">
        <w:tc>
          <w:tcPr>
            <w:tcW w:w="1188"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1 et 2</w:t>
            </w:r>
          </w:p>
        </w:tc>
        <w:tc>
          <w:tcPr>
            <w:tcW w:w="108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IP+</w:t>
            </w:r>
          </w:p>
        </w:tc>
        <w:tc>
          <w:tcPr>
            <w:tcW w:w="702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Style w:val="hps"/>
                <w:rFonts w:ascii="Palatino Linotype" w:hAnsi="Palatino Linotype"/>
              </w:rPr>
              <w:t>Bornes pour le courant échantillonné</w:t>
            </w:r>
            <w:r w:rsidRPr="00AD5FCD">
              <w:rPr>
                <w:rFonts w:ascii="Palatino Linotype" w:hAnsi="Palatino Linotype"/>
              </w:rPr>
              <w:t xml:space="preserve">; </w:t>
            </w:r>
            <w:r w:rsidRPr="00AD5FCD">
              <w:rPr>
                <w:rStyle w:val="hps"/>
                <w:rFonts w:ascii="Palatino Linotype" w:hAnsi="Palatino Linotype"/>
              </w:rPr>
              <w:t>protection interne.</w:t>
            </w:r>
          </w:p>
        </w:tc>
      </w:tr>
      <w:tr w:rsidR="009631C4" w:rsidRPr="00AD5FCD">
        <w:tc>
          <w:tcPr>
            <w:tcW w:w="1188"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2 et 4</w:t>
            </w:r>
          </w:p>
        </w:tc>
        <w:tc>
          <w:tcPr>
            <w:tcW w:w="108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IP-</w:t>
            </w:r>
          </w:p>
        </w:tc>
        <w:tc>
          <w:tcPr>
            <w:tcW w:w="702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Style w:val="hps"/>
                <w:rFonts w:ascii="Palatino Linotype" w:hAnsi="Palatino Linotype"/>
              </w:rPr>
              <w:t>Bornes pour le courant échantillonné</w:t>
            </w:r>
            <w:r w:rsidRPr="00AD5FCD">
              <w:rPr>
                <w:rFonts w:ascii="Palatino Linotype" w:hAnsi="Palatino Linotype"/>
              </w:rPr>
              <w:t xml:space="preserve">; </w:t>
            </w:r>
            <w:r w:rsidRPr="00AD5FCD">
              <w:rPr>
                <w:rStyle w:val="hps"/>
                <w:rFonts w:ascii="Palatino Linotype" w:hAnsi="Palatino Linotype"/>
              </w:rPr>
              <w:t>protection interne.</w:t>
            </w:r>
          </w:p>
        </w:tc>
      </w:tr>
      <w:tr w:rsidR="009631C4" w:rsidRPr="00AD5FCD">
        <w:tc>
          <w:tcPr>
            <w:tcW w:w="1188"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5</w:t>
            </w:r>
          </w:p>
        </w:tc>
        <w:tc>
          <w:tcPr>
            <w:tcW w:w="108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GND</w:t>
            </w:r>
          </w:p>
        </w:tc>
        <w:tc>
          <w:tcPr>
            <w:tcW w:w="702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Style w:val="hps"/>
                <w:rFonts w:ascii="Palatino Linotype" w:hAnsi="Palatino Linotype"/>
              </w:rPr>
              <w:t>Borne de terre du signal.</w:t>
            </w:r>
          </w:p>
        </w:tc>
      </w:tr>
      <w:tr w:rsidR="009631C4" w:rsidRPr="00AD5FCD">
        <w:tc>
          <w:tcPr>
            <w:tcW w:w="1188"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6</w:t>
            </w:r>
          </w:p>
        </w:tc>
        <w:tc>
          <w:tcPr>
            <w:tcW w:w="108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Filtre </w:t>
            </w:r>
          </w:p>
        </w:tc>
        <w:tc>
          <w:tcPr>
            <w:tcW w:w="702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Style w:val="hps"/>
                <w:rFonts w:ascii="Palatino Linotype" w:hAnsi="Palatino Linotype"/>
              </w:rPr>
              <w:t>Terminal pour condensateur externe qui définit la bande passante.</w:t>
            </w:r>
          </w:p>
        </w:tc>
      </w:tr>
      <w:tr w:rsidR="009631C4" w:rsidRPr="00AD5FCD">
        <w:tc>
          <w:tcPr>
            <w:tcW w:w="1188"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7</w:t>
            </w:r>
          </w:p>
        </w:tc>
        <w:tc>
          <w:tcPr>
            <w:tcW w:w="108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VIOUT</w:t>
            </w:r>
          </w:p>
        </w:tc>
        <w:tc>
          <w:tcPr>
            <w:tcW w:w="702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Style w:val="hps"/>
                <w:rFonts w:ascii="Palatino Linotype" w:hAnsi="Palatino Linotype"/>
              </w:rPr>
              <w:t>Signal de sortie analogique.</w:t>
            </w:r>
          </w:p>
        </w:tc>
      </w:tr>
      <w:tr w:rsidR="009631C4" w:rsidRPr="00AD5FCD">
        <w:tc>
          <w:tcPr>
            <w:tcW w:w="1188"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8</w:t>
            </w:r>
          </w:p>
        </w:tc>
        <w:tc>
          <w:tcPr>
            <w:tcW w:w="108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VCC</w:t>
            </w:r>
          </w:p>
        </w:tc>
        <w:tc>
          <w:tcPr>
            <w:tcW w:w="7020" w:type="dxa"/>
          </w:tcPr>
          <w:p w:rsidR="009631C4" w:rsidRPr="00AD5FCD" w:rsidRDefault="009631C4" w:rsidP="0073005D">
            <w:pPr>
              <w:autoSpaceDE w:val="0"/>
              <w:autoSpaceDN w:val="0"/>
              <w:adjustRightInd w:val="0"/>
              <w:spacing w:after="0" w:line="360" w:lineRule="auto"/>
              <w:jc w:val="both"/>
              <w:rPr>
                <w:rFonts w:ascii="Palatino Linotype" w:hAnsi="Palatino Linotype" w:cs="Times-Roman"/>
              </w:rPr>
            </w:pPr>
            <w:r w:rsidRPr="00AD5FCD">
              <w:rPr>
                <w:rStyle w:val="hps"/>
                <w:rFonts w:ascii="Palatino Linotype" w:hAnsi="Palatino Linotype"/>
              </w:rPr>
              <w:t xml:space="preserve">Borne </w:t>
            </w:r>
            <w:proofErr w:type="gramStart"/>
            <w:r w:rsidRPr="00AD5FCD">
              <w:rPr>
                <w:rStyle w:val="hps"/>
                <w:rFonts w:ascii="Palatino Linotype" w:hAnsi="Palatino Linotype"/>
              </w:rPr>
              <w:t>d’alimentation</w:t>
            </w:r>
            <w:r w:rsidRPr="00AD5FCD">
              <w:rPr>
                <w:rFonts w:ascii="Palatino Linotype" w:hAnsi="Palatino Linotype" w:cs="Times-Roman"/>
              </w:rPr>
              <w:t xml:space="preserve"> .</w:t>
            </w:r>
            <w:proofErr w:type="gramEnd"/>
          </w:p>
        </w:tc>
      </w:tr>
    </w:tbl>
    <w:p w:rsidR="009631C4" w:rsidRPr="00AD5FCD" w:rsidRDefault="009631C4" w:rsidP="00A44C16">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w:t>
      </w:r>
    </w:p>
    <w:p w:rsidR="009631C4" w:rsidRPr="00AD5FCD" w:rsidRDefault="009631C4" w:rsidP="00A44C16">
      <w:pPr>
        <w:autoSpaceDE w:val="0"/>
        <w:autoSpaceDN w:val="0"/>
        <w:adjustRightInd w:val="0"/>
        <w:spacing w:after="0" w:line="360" w:lineRule="auto"/>
        <w:ind w:firstLine="360"/>
        <w:jc w:val="both"/>
        <w:rPr>
          <w:rFonts w:ascii="Palatino Linotype" w:hAnsi="Palatino Linotype" w:cs="Times-Roman"/>
        </w:rPr>
      </w:pPr>
      <w:r w:rsidRPr="00AD5FCD">
        <w:rPr>
          <w:rFonts w:ascii="Palatino Linotype" w:hAnsi="Palatino Linotype" w:cs="Times-Roman"/>
        </w:rPr>
        <w:t xml:space="preserve">Le capteur Acs712-05 </w:t>
      </w:r>
      <w:r>
        <w:rPr>
          <w:rFonts w:ascii="Palatino Linotype" w:hAnsi="Palatino Linotype" w:cs="Times-Roman"/>
        </w:rPr>
        <w:t>a une sensitivité de</w:t>
      </w:r>
      <w:r w:rsidRPr="00AD5FCD">
        <w:rPr>
          <w:rFonts w:ascii="Palatino Linotype" w:hAnsi="Palatino Linotype" w:cs="Times-Roman"/>
        </w:rPr>
        <w:t xml:space="preserve"> sensitivité de 185 m</w:t>
      </w:r>
      <w:r>
        <w:rPr>
          <w:rFonts w:ascii="Palatino Linotype" w:hAnsi="Palatino Linotype" w:cs="Times-Roman"/>
        </w:rPr>
        <w:t>V</w:t>
      </w:r>
      <w:r w:rsidRPr="00AD5FCD">
        <w:rPr>
          <w:rFonts w:ascii="Palatino Linotype" w:hAnsi="Palatino Linotype" w:cs="Times-Roman"/>
        </w:rPr>
        <w:t>/A.</w:t>
      </w:r>
      <w:r>
        <w:rPr>
          <w:rFonts w:ascii="Palatino Linotype" w:hAnsi="Palatino Linotype" w:cs="Times-Roman"/>
        </w:rPr>
        <w:t xml:space="preserve"> </w:t>
      </w:r>
      <w:r w:rsidRPr="00AD5FCD">
        <w:rPr>
          <w:rFonts w:ascii="Palatino Linotype" w:hAnsi="Palatino Linotype" w:cs="Times-Roman"/>
        </w:rPr>
        <w:t>La tension d’alimentation doit être entre 4.5</w:t>
      </w:r>
      <w:r>
        <w:rPr>
          <w:rFonts w:ascii="Palatino Linotype" w:hAnsi="Palatino Linotype" w:cs="Times-Roman"/>
        </w:rPr>
        <w:t>V</w:t>
      </w:r>
      <w:r w:rsidRPr="00AD5FCD">
        <w:rPr>
          <w:rFonts w:ascii="Palatino Linotype" w:hAnsi="Palatino Linotype" w:cs="Times-Roman"/>
        </w:rPr>
        <w:t xml:space="preserve"> et 5.</w:t>
      </w:r>
      <w:r>
        <w:rPr>
          <w:rFonts w:ascii="Palatino Linotype" w:hAnsi="Palatino Linotype" w:cs="Times-Roman"/>
        </w:rPr>
        <w:t>V</w:t>
      </w:r>
      <w:r w:rsidRPr="00AD5FCD">
        <w:rPr>
          <w:rFonts w:ascii="Palatino Linotype" w:hAnsi="Palatino Linotype" w:cs="Times-Roman"/>
        </w:rPr>
        <w:t>.</w:t>
      </w:r>
    </w:p>
    <w:p w:rsidR="009631C4" w:rsidRPr="00AD5FCD" w:rsidRDefault="009631C4" w:rsidP="0073005D">
      <w:pPr>
        <w:autoSpaceDE w:val="0"/>
        <w:autoSpaceDN w:val="0"/>
        <w:adjustRightInd w:val="0"/>
        <w:spacing w:after="0" w:line="360" w:lineRule="auto"/>
        <w:ind w:firstLine="360"/>
        <w:jc w:val="both"/>
        <w:rPr>
          <w:rFonts w:ascii="Palatino Linotype" w:hAnsi="Palatino Linotype" w:cs="Times-Roman"/>
        </w:rPr>
      </w:pPr>
      <w:r w:rsidRPr="00AD5FCD">
        <w:rPr>
          <w:rFonts w:ascii="Palatino Linotype" w:hAnsi="Palatino Linotype" w:cs="Times-Roman"/>
        </w:rPr>
        <w:lastRenderedPageBreak/>
        <w:t>La relation de courant est [</w:t>
      </w:r>
      <w:r>
        <w:rPr>
          <w:rFonts w:ascii="Palatino Linotype" w:hAnsi="Palatino Linotype" w:cs="Times-Roman"/>
        </w:rPr>
        <w:t>13</w:t>
      </w:r>
      <w:r w:rsidRPr="00AD5FCD">
        <w:rPr>
          <w:rFonts w:ascii="Palatino Linotype" w:hAnsi="Palatino Linotype" w:cs="Times-Roman"/>
        </w:rPr>
        <w:t>] :</w:t>
      </w:r>
    </w:p>
    <w:p w:rsidR="009631C4"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Roman"/>
        </w:rPr>
      </w:pPr>
      <w:r>
        <w:rPr>
          <w:rFonts w:ascii="Palatino Linotype" w:hAnsi="Palatino Linotype" w:cs="Times-Roman"/>
        </w:rPr>
        <w:tab/>
      </w:r>
      <w:r w:rsidRPr="00E4044B">
        <w:rPr>
          <w:rFonts w:ascii="Palatino Linotype" w:hAnsi="Palatino Linotype" w:cs="Times-Roman"/>
          <w:position w:val="-20"/>
        </w:rPr>
        <w:object w:dxaOrig="1840" w:dyaOrig="540">
          <v:shape id="_x0000_i1061" type="#_x0000_t75" style="width:92.25pt;height:27pt" o:ole="">
            <v:imagedata r:id="rId67" o:title=""/>
          </v:shape>
          <o:OLEObject Type="Embed" ProgID="Equation.3" ShapeID="_x0000_i1061" DrawAspect="Content" ObjectID="_1400490736" r:id="rId68"/>
        </w:object>
      </w:r>
      <w:r w:rsidRPr="00AD5FCD">
        <w:rPr>
          <w:rFonts w:ascii="Palatino Linotype" w:hAnsi="Palatino Linotype" w:cs="Times-Roman"/>
        </w:rPr>
        <w:fldChar w:fldCharType="begin"/>
      </w:r>
      <w:r w:rsidRPr="00AD5FCD">
        <w:rPr>
          <w:rFonts w:ascii="Palatino Linotype" w:hAnsi="Palatino Linotype" w:cs="Times-Roman"/>
        </w:rPr>
        <w:instrText xml:space="preserve"> QUOTE </w:instrText>
      </w:r>
      <w:r w:rsidR="00A92B91">
        <w:rPr>
          <w:rFonts w:ascii="Palatino Linotype" w:hAnsi="Palatino Linotype"/>
        </w:rPr>
        <w:pict>
          <v:shape id="_x0000_i1062" type="#_x0000_t75" style="width:117pt;height:23.25pt">
            <v:imagedata r:id="rId69" o:title="" chromakey="white"/>
          </v:shape>
        </w:pict>
      </w:r>
      <w:r w:rsidRPr="00AD5FCD">
        <w:rPr>
          <w:rFonts w:ascii="Palatino Linotype" w:hAnsi="Palatino Linotype" w:cs="Times-Roman"/>
        </w:rPr>
        <w:instrText xml:space="preserve"> </w:instrText>
      </w:r>
      <w:r w:rsidRPr="00AD5FCD">
        <w:rPr>
          <w:rFonts w:ascii="Palatino Linotype" w:hAnsi="Palatino Linotype" w:cs="Times-Roman"/>
        </w:rPr>
        <w:fldChar w:fldCharType="end"/>
      </w:r>
      <w:r w:rsidRPr="00AD5FCD">
        <w:rPr>
          <w:rFonts w:ascii="Palatino Linotype" w:hAnsi="Palatino Linotype" w:cs="Times-Roman"/>
        </w:rPr>
        <w:t xml:space="preserve">   </w:t>
      </w:r>
      <w:r>
        <w:rPr>
          <w:rFonts w:ascii="Palatino Linotype" w:hAnsi="Palatino Linotype" w:cs="Times-Roman"/>
        </w:rPr>
        <w:tab/>
      </w:r>
      <w:r w:rsidRPr="00AD5FCD">
        <w:rPr>
          <w:rFonts w:ascii="Palatino Linotype" w:hAnsi="Palatino Linotype" w:cs="Times-Roman"/>
        </w:rPr>
        <w:t>(</w:t>
      </w:r>
      <w:r>
        <w:rPr>
          <w:rFonts w:ascii="Palatino Linotype" w:hAnsi="Palatino Linotype" w:cs="Times-Roman"/>
        </w:rPr>
        <w:t>2.3)</w:t>
      </w:r>
    </w:p>
    <w:p w:rsidR="009631C4" w:rsidRPr="00AD5FCD"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Roman"/>
        </w:rPr>
      </w:pPr>
      <w:r>
        <w:rPr>
          <w:rFonts w:ascii="Palatino Linotype" w:hAnsi="Palatino Linotype" w:cs="Times-Roman"/>
        </w:rPr>
        <w:tab/>
      </w:r>
      <w:r w:rsidRPr="00E4044B">
        <w:rPr>
          <w:rFonts w:ascii="Palatino Linotype" w:hAnsi="Palatino Linotype" w:cs="Times-Roman"/>
          <w:position w:val="-22"/>
        </w:rPr>
        <w:object w:dxaOrig="1280" w:dyaOrig="560">
          <v:shape id="_x0000_i1063" type="#_x0000_t75" style="width:63pt;height:27.75pt" o:ole="">
            <v:imagedata r:id="rId70" o:title=""/>
          </v:shape>
          <o:OLEObject Type="Embed" ProgID="Equation.3" ShapeID="_x0000_i1063" DrawAspect="Content" ObjectID="_1400490737" r:id="rId71"/>
        </w:object>
      </w:r>
      <w:r w:rsidRPr="00AD5FCD">
        <w:rPr>
          <w:rFonts w:ascii="Palatino Linotype" w:hAnsi="Palatino Linotype" w:cs="Times-Roman"/>
        </w:rPr>
        <w:fldChar w:fldCharType="begin"/>
      </w:r>
      <w:r w:rsidRPr="00AD5FCD">
        <w:rPr>
          <w:rFonts w:ascii="Palatino Linotype" w:hAnsi="Palatino Linotype" w:cs="Times-Roman"/>
        </w:rPr>
        <w:instrText xml:space="preserve"> QUOTE </w:instrText>
      </w:r>
      <w:r w:rsidR="00A92B91">
        <w:rPr>
          <w:rFonts w:ascii="Palatino Linotype" w:hAnsi="Palatino Linotype"/>
        </w:rPr>
        <w:pict>
          <v:shape id="_x0000_i1064" type="#_x0000_t75" style="width:84pt;height:24.75pt">
            <v:imagedata r:id="rId72" o:title="" chromakey="white"/>
          </v:shape>
        </w:pict>
      </w:r>
      <w:r w:rsidRPr="00AD5FCD">
        <w:rPr>
          <w:rFonts w:ascii="Palatino Linotype" w:hAnsi="Palatino Linotype" w:cs="Times-Roman"/>
        </w:rPr>
        <w:instrText xml:space="preserve"> </w:instrText>
      </w:r>
      <w:r w:rsidRPr="00AD5FCD">
        <w:rPr>
          <w:rFonts w:ascii="Palatino Linotype" w:hAnsi="Palatino Linotype" w:cs="Times-Roman"/>
        </w:rPr>
        <w:fldChar w:fldCharType="end"/>
      </w:r>
      <w:r>
        <w:rPr>
          <w:rFonts w:ascii="Palatino Linotype" w:hAnsi="Palatino Linotype" w:cs="Times-Roman"/>
        </w:rPr>
        <w:tab/>
      </w:r>
      <w:r w:rsidRPr="00AD5FCD">
        <w:rPr>
          <w:rFonts w:ascii="Palatino Linotype" w:hAnsi="Palatino Linotype" w:cs="Times-Roman"/>
        </w:rPr>
        <w:t>(</w:t>
      </w:r>
      <w:r>
        <w:rPr>
          <w:rFonts w:ascii="Palatino Linotype" w:hAnsi="Palatino Linotype" w:cs="Times-Roman"/>
        </w:rPr>
        <w:t>2.</w:t>
      </w:r>
      <w:r w:rsidRPr="00AD5FCD">
        <w:rPr>
          <w:rFonts w:ascii="Palatino Linotype" w:hAnsi="Palatino Linotype" w:cs="Times-Roman"/>
        </w:rPr>
        <w:t>4)</w:t>
      </w:r>
    </w:p>
    <w:p w:rsidR="009631C4" w:rsidRDefault="009631C4" w:rsidP="00A44C16">
      <w:pPr>
        <w:autoSpaceDE w:val="0"/>
        <w:autoSpaceDN w:val="0"/>
        <w:adjustRightInd w:val="0"/>
        <w:spacing w:after="0" w:line="360" w:lineRule="auto"/>
        <w:jc w:val="both"/>
        <w:rPr>
          <w:rFonts w:ascii="Palatino Linotype" w:hAnsi="Palatino Linotype" w:cs="Times-Roman"/>
        </w:rPr>
      </w:pPr>
      <w:proofErr w:type="gramStart"/>
      <w:r>
        <w:rPr>
          <w:rFonts w:ascii="Palatino Linotype" w:hAnsi="Palatino Linotype" w:cs="Times-Roman"/>
        </w:rPr>
        <w:t>où</w:t>
      </w:r>
      <w:proofErr w:type="gramEnd"/>
    </w:p>
    <w:p w:rsidR="009631C4" w:rsidRPr="00AD5FCD" w:rsidRDefault="009631C4" w:rsidP="00A44C16">
      <w:pPr>
        <w:autoSpaceDE w:val="0"/>
        <w:autoSpaceDN w:val="0"/>
        <w:adjustRightInd w:val="0"/>
        <w:spacing w:after="0" w:line="360" w:lineRule="auto"/>
        <w:ind w:firstLine="708"/>
        <w:jc w:val="both"/>
        <w:rPr>
          <w:rFonts w:ascii="Palatino Linotype" w:hAnsi="Palatino Linotype" w:cs="Times-Roman"/>
        </w:rPr>
      </w:pPr>
      <w:proofErr w:type="spellStart"/>
      <w:r>
        <w:rPr>
          <w:rFonts w:ascii="Palatino Linotype" w:hAnsi="Palatino Linotype" w:cs="Times-Roman"/>
        </w:rPr>
        <w:t>V</w:t>
      </w:r>
      <w:r w:rsidRPr="00E4044B">
        <w:rPr>
          <w:rFonts w:ascii="Palatino Linotype" w:hAnsi="Palatino Linotype" w:cs="Times-Roman"/>
          <w:vertAlign w:val="subscript"/>
        </w:rPr>
        <w:t>out</w:t>
      </w:r>
      <w:proofErr w:type="spellEnd"/>
      <w:r>
        <w:rPr>
          <w:rFonts w:ascii="Palatino Linotype" w:hAnsi="Palatino Linotype" w:cs="Times-Roman"/>
        </w:rPr>
        <w:t> : la tension de sortie du capteur,</w:t>
      </w:r>
    </w:p>
    <w:p w:rsidR="009631C4" w:rsidRPr="00AD5FCD" w:rsidRDefault="009631C4" w:rsidP="00A44C16">
      <w:pPr>
        <w:autoSpaceDE w:val="0"/>
        <w:autoSpaceDN w:val="0"/>
        <w:adjustRightInd w:val="0"/>
        <w:spacing w:after="0" w:line="360" w:lineRule="auto"/>
        <w:jc w:val="both"/>
        <w:rPr>
          <w:rFonts w:ascii="Palatino Linotype" w:hAnsi="Palatino Linotype" w:cs="Times-Roman"/>
        </w:rPr>
      </w:pPr>
      <w:r w:rsidRPr="00AD5FCD">
        <w:rPr>
          <w:rFonts w:ascii="Palatino Linotype" w:hAnsi="Palatino Linotype" w:cs="Times-Roman"/>
        </w:rPr>
        <w:t xml:space="preserve">    </w:t>
      </w:r>
      <w:r>
        <w:rPr>
          <w:rFonts w:ascii="Palatino Linotype" w:hAnsi="Palatino Linotype" w:cs="Times-Roman"/>
        </w:rPr>
        <w:tab/>
        <w:t xml:space="preserve">Count : la valeur de conversion </w:t>
      </w:r>
      <w:proofErr w:type="gramStart"/>
      <w:r>
        <w:rPr>
          <w:rFonts w:ascii="Palatino Linotype" w:hAnsi="Palatino Linotype" w:cs="Times-Roman"/>
        </w:rPr>
        <w:t>du ADC</w:t>
      </w:r>
      <w:proofErr w:type="gramEnd"/>
    </w:p>
    <w:p w:rsidR="009631C4" w:rsidRDefault="009631C4" w:rsidP="00A44C16">
      <w:pPr>
        <w:autoSpaceDE w:val="0"/>
        <w:autoSpaceDN w:val="0"/>
        <w:adjustRightInd w:val="0"/>
        <w:spacing w:after="0" w:line="360" w:lineRule="auto"/>
        <w:ind w:firstLine="360"/>
        <w:jc w:val="both"/>
        <w:rPr>
          <w:rFonts w:ascii="Palatino Linotype" w:hAnsi="Palatino Linotype" w:cs="Times-Roman"/>
        </w:rPr>
      </w:pPr>
    </w:p>
    <w:p w:rsidR="009631C4" w:rsidRDefault="009631C4" w:rsidP="00A44C16">
      <w:pPr>
        <w:autoSpaceDE w:val="0"/>
        <w:autoSpaceDN w:val="0"/>
        <w:adjustRightInd w:val="0"/>
        <w:spacing w:after="0" w:line="360" w:lineRule="auto"/>
        <w:ind w:firstLine="360"/>
        <w:jc w:val="both"/>
        <w:rPr>
          <w:rFonts w:ascii="Palatino Linotype" w:hAnsi="Palatino Linotype" w:cs="Times-Roman"/>
        </w:rPr>
      </w:pPr>
      <w:r w:rsidRPr="00AD5FCD">
        <w:rPr>
          <w:rFonts w:ascii="Palatino Linotype" w:hAnsi="Palatino Linotype" w:cs="Times-Roman"/>
        </w:rPr>
        <w:t xml:space="preserve">A partir </w:t>
      </w:r>
      <w:r>
        <w:rPr>
          <w:rFonts w:ascii="Palatino Linotype" w:hAnsi="Palatino Linotype" w:cs="Times-Roman"/>
        </w:rPr>
        <w:t xml:space="preserve">de </w:t>
      </w:r>
      <w:r w:rsidRPr="00AD5FCD">
        <w:rPr>
          <w:rFonts w:ascii="Palatino Linotype" w:hAnsi="Palatino Linotype" w:cs="Times-Roman"/>
        </w:rPr>
        <w:t>(</w:t>
      </w:r>
      <w:r>
        <w:rPr>
          <w:rFonts w:ascii="Palatino Linotype" w:hAnsi="Palatino Linotype" w:cs="Times-Roman"/>
        </w:rPr>
        <w:t>2.</w:t>
      </w:r>
      <w:r w:rsidRPr="00AD5FCD">
        <w:rPr>
          <w:rFonts w:ascii="Palatino Linotype" w:hAnsi="Palatino Linotype" w:cs="Times-Roman"/>
        </w:rPr>
        <w:t>3) et (</w:t>
      </w:r>
      <w:r>
        <w:rPr>
          <w:rFonts w:ascii="Palatino Linotype" w:hAnsi="Palatino Linotype" w:cs="Times-Roman"/>
        </w:rPr>
        <w:t>2.</w:t>
      </w:r>
      <w:r w:rsidRPr="00AD5FCD">
        <w:rPr>
          <w:rFonts w:ascii="Palatino Linotype" w:hAnsi="Palatino Linotype" w:cs="Times-Roman"/>
        </w:rPr>
        <w:t>4)</w:t>
      </w:r>
      <w:r>
        <w:rPr>
          <w:rFonts w:ascii="Palatino Linotype" w:hAnsi="Palatino Linotype" w:cs="Times-Roman"/>
        </w:rPr>
        <w:t>, nous avons</w:t>
      </w:r>
      <w:r w:rsidRPr="00AD5FCD">
        <w:rPr>
          <w:rFonts w:ascii="Palatino Linotype" w:hAnsi="Palatino Linotype" w:cs="Times-Roman"/>
        </w:rPr>
        <w:t> :</w:t>
      </w:r>
    </w:p>
    <w:p w:rsidR="009631C4"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Roman"/>
        </w:rPr>
      </w:pPr>
      <w:r>
        <w:rPr>
          <w:rFonts w:ascii="Palatino Linotype" w:hAnsi="Palatino Linotype" w:cs="Times-Roman"/>
        </w:rPr>
        <w:tab/>
      </w:r>
      <w:r w:rsidRPr="00AD5FCD">
        <w:rPr>
          <w:rFonts w:ascii="Palatino Linotype" w:hAnsi="Palatino Linotype" w:cs="Times-Roman"/>
        </w:rPr>
        <w:fldChar w:fldCharType="begin"/>
      </w:r>
      <w:r w:rsidRPr="00AD5FCD">
        <w:rPr>
          <w:rFonts w:ascii="Palatino Linotype" w:hAnsi="Palatino Linotype" w:cs="Times-Roman"/>
        </w:rPr>
        <w:instrText xml:space="preserve"> QUOTE </w:instrText>
      </w:r>
      <w:r w:rsidR="00A92B91">
        <w:rPr>
          <w:rFonts w:ascii="Palatino Linotype" w:hAnsi="Palatino Linotype"/>
        </w:rPr>
        <w:pict>
          <v:shape id="_x0000_i1065" type="#_x0000_t75" style="width:177.75pt;height:26.25pt">
            <v:imagedata r:id="rId73" o:title="" chromakey="white"/>
          </v:shape>
        </w:pict>
      </w:r>
      <w:r w:rsidRPr="00AD5FCD">
        <w:rPr>
          <w:rFonts w:ascii="Palatino Linotype" w:hAnsi="Palatino Linotype" w:cs="Times-Roman"/>
        </w:rPr>
        <w:instrText xml:space="preserve"> </w:instrText>
      </w:r>
      <w:r w:rsidRPr="00AD5FCD">
        <w:rPr>
          <w:rFonts w:ascii="Palatino Linotype" w:hAnsi="Palatino Linotype" w:cs="Times-Roman"/>
        </w:rPr>
        <w:fldChar w:fldCharType="end"/>
      </w:r>
      <w:r w:rsidRPr="00E4044B">
        <w:rPr>
          <w:rFonts w:ascii="Palatino Linotype" w:hAnsi="Palatino Linotype" w:cs="Times-Roman"/>
          <w:position w:val="-20"/>
        </w:rPr>
        <w:object w:dxaOrig="2780" w:dyaOrig="540">
          <v:shape id="_x0000_i1066" type="#_x0000_t75" style="width:137.25pt;height:27pt" o:ole="">
            <v:imagedata r:id="rId74" o:title=""/>
          </v:shape>
          <o:OLEObject Type="Embed" ProgID="Equation.3" ShapeID="_x0000_i1066" DrawAspect="Content" ObjectID="_1400490738" r:id="rId75"/>
        </w:object>
      </w:r>
      <w:r>
        <w:rPr>
          <w:rFonts w:ascii="Palatino Linotype" w:hAnsi="Palatino Linotype" w:cs="Times-Roman"/>
        </w:rPr>
        <w:tab/>
      </w:r>
      <w:r w:rsidRPr="00AD5FCD">
        <w:rPr>
          <w:rFonts w:ascii="Palatino Linotype" w:hAnsi="Palatino Linotype" w:cs="Times-Roman"/>
        </w:rPr>
        <w:t>(</w:t>
      </w:r>
      <w:r>
        <w:rPr>
          <w:rFonts w:ascii="Palatino Linotype" w:hAnsi="Palatino Linotype" w:cs="Times-Roman"/>
        </w:rPr>
        <w:t>2.</w:t>
      </w:r>
      <w:r w:rsidRPr="00AD5FCD">
        <w:rPr>
          <w:rFonts w:ascii="Palatino Linotype" w:hAnsi="Palatino Linotype" w:cs="Times-Roman"/>
        </w:rPr>
        <w:t>5)</w:t>
      </w:r>
    </w:p>
    <w:p w:rsidR="009631C4"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Roman"/>
        </w:rPr>
      </w:pPr>
      <w:r>
        <w:rPr>
          <w:rFonts w:ascii="Palatino Linotype" w:hAnsi="Palatino Linotype" w:cs="Times-Roman"/>
        </w:rPr>
        <w:tab/>
      </w:r>
      <w:r w:rsidRPr="00E4044B">
        <w:rPr>
          <w:rFonts w:ascii="Palatino Linotype" w:hAnsi="Palatino Linotype" w:cs="Times-Roman"/>
          <w:position w:val="-10"/>
        </w:rPr>
        <w:object w:dxaOrig="2220" w:dyaOrig="300">
          <v:shape id="_x0000_i1067" type="#_x0000_t75" style="width:111pt;height:15pt" o:ole="">
            <v:imagedata r:id="rId76" o:title=""/>
          </v:shape>
          <o:OLEObject Type="Embed" ProgID="Equation.3" ShapeID="_x0000_i1067" DrawAspect="Content" ObjectID="_1400490739" r:id="rId77"/>
        </w:object>
      </w:r>
      <w:r w:rsidRPr="00AD5FCD">
        <w:rPr>
          <w:rFonts w:ascii="Palatino Linotype" w:hAnsi="Palatino Linotype" w:cs="Times-Roman"/>
        </w:rPr>
        <w:fldChar w:fldCharType="begin"/>
      </w:r>
      <w:r w:rsidRPr="00AD5FCD">
        <w:rPr>
          <w:rFonts w:ascii="Palatino Linotype" w:hAnsi="Palatino Linotype" w:cs="Times-Roman"/>
        </w:rPr>
        <w:instrText xml:space="preserve"> QUOTE </w:instrText>
      </w:r>
      <w:r w:rsidR="00A92B91">
        <w:rPr>
          <w:rFonts w:ascii="Palatino Linotype" w:hAnsi="Palatino Linotype"/>
        </w:rPr>
        <w:pict>
          <v:shape id="_x0000_i1068" type="#_x0000_t75" style="width:149.25pt;height:14.25pt">
            <v:imagedata r:id="rId78" o:title="" chromakey="white"/>
          </v:shape>
        </w:pict>
      </w:r>
      <w:r w:rsidRPr="00AD5FCD">
        <w:rPr>
          <w:rFonts w:ascii="Palatino Linotype" w:hAnsi="Palatino Linotype" w:cs="Times-Roman"/>
        </w:rPr>
        <w:instrText xml:space="preserve"> </w:instrText>
      </w:r>
      <w:r w:rsidRPr="00AD5FCD">
        <w:rPr>
          <w:rFonts w:ascii="Palatino Linotype" w:hAnsi="Palatino Linotype" w:cs="Times-Roman"/>
        </w:rPr>
        <w:fldChar w:fldCharType="end"/>
      </w:r>
      <w:r>
        <w:rPr>
          <w:rFonts w:ascii="Palatino Linotype" w:hAnsi="Palatino Linotype" w:cs="Times-Roman"/>
        </w:rPr>
        <w:tab/>
        <w:t>(2.6)</w:t>
      </w:r>
    </w:p>
    <w:p w:rsidR="009631C4" w:rsidRPr="00AD5FCD"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Roman"/>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2.3</w:t>
      </w:r>
      <w:r w:rsidRPr="00AD5FCD">
        <w:rPr>
          <w:rFonts w:ascii="Palatino Linotype" w:hAnsi="Palatino Linotype" w:cs="Times New Roman"/>
          <w:b/>
          <w:bCs/>
          <w:noProof/>
        </w:rPr>
        <w:t>.2.</w:t>
      </w:r>
      <w:r>
        <w:rPr>
          <w:rFonts w:ascii="Palatino Linotype" w:hAnsi="Palatino Linotype" w:cs="Times New Roman"/>
          <w:b/>
          <w:bCs/>
          <w:noProof/>
        </w:rPr>
        <w:t>2</w:t>
      </w:r>
      <w:r w:rsidRPr="00AD5FCD">
        <w:rPr>
          <w:rFonts w:ascii="Palatino Linotype" w:hAnsi="Palatino Linotype" w:cs="Times New Roman"/>
          <w:b/>
          <w:bCs/>
          <w:noProof/>
        </w:rPr>
        <w:t xml:space="preserve"> </w:t>
      </w:r>
      <w:r>
        <w:rPr>
          <w:rFonts w:ascii="Palatino Linotype" w:hAnsi="Palatino Linotype" w:cs="Times New Roman"/>
          <w:b/>
          <w:bCs/>
          <w:noProof/>
        </w:rPr>
        <w:t>Mesure de la tension</w:t>
      </w:r>
    </w:p>
    <w:p w:rsidR="009631C4" w:rsidRPr="00AD5FCD" w:rsidRDefault="009631C4" w:rsidP="00A44C16">
      <w:pPr>
        <w:spacing w:after="0" w:line="360" w:lineRule="auto"/>
        <w:jc w:val="both"/>
        <w:rPr>
          <w:rFonts w:ascii="Palatino Linotype" w:hAnsi="Palatino Linotype" w:cs="Times New Roman"/>
          <w:noProof/>
        </w:rPr>
      </w:pPr>
      <w:r>
        <w:rPr>
          <w:rFonts w:ascii="Palatino Linotype" w:hAnsi="Palatino Linotype" w:cs="Times New Roman"/>
          <w:noProof/>
        </w:rPr>
        <w:t xml:space="preserve">Vu que la station est destinée à mesurée la tension d’un panneau solaire, nous avons choisit </w:t>
      </w:r>
      <w:r w:rsidRPr="00AD5FCD">
        <w:rPr>
          <w:rFonts w:ascii="Palatino Linotype" w:hAnsi="Palatino Linotype" w:cs="Times New Roman"/>
          <w:noProof/>
        </w:rPr>
        <w:t>une plage de 0</w:t>
      </w:r>
      <w:r>
        <w:rPr>
          <w:rFonts w:ascii="Palatino Linotype" w:hAnsi="Palatino Linotype" w:cs="Times New Roman"/>
          <w:noProof/>
        </w:rPr>
        <w:t>V</w:t>
      </w:r>
      <w:r w:rsidRPr="00AD5FCD">
        <w:rPr>
          <w:rFonts w:ascii="Palatino Linotype" w:hAnsi="Palatino Linotype" w:cs="Times New Roman"/>
          <w:noProof/>
        </w:rPr>
        <w:t xml:space="preserve"> a 20</w:t>
      </w:r>
      <w:r>
        <w:rPr>
          <w:rFonts w:ascii="Palatino Linotype" w:hAnsi="Palatino Linotype" w:cs="Times New Roman"/>
          <w:noProof/>
        </w:rPr>
        <w:t>V</w:t>
      </w:r>
      <w:r w:rsidRPr="00AD5FCD">
        <w:rPr>
          <w:rFonts w:ascii="Palatino Linotype" w:hAnsi="Palatino Linotype" w:cs="Times New Roman"/>
          <w:noProof/>
        </w:rPr>
        <w:t>.</w:t>
      </w:r>
      <w:r>
        <w:rPr>
          <w:rFonts w:ascii="Palatino Linotype" w:hAnsi="Palatino Linotype" w:cs="Times New Roman"/>
          <w:noProof/>
        </w:rPr>
        <w:t xml:space="preserve"> Le</w:t>
      </w:r>
      <w:r w:rsidRPr="00AD5FCD">
        <w:rPr>
          <w:rFonts w:ascii="Palatino Linotype" w:hAnsi="Palatino Linotype" w:cs="Times New Roman"/>
          <w:noProof/>
        </w:rPr>
        <w:t xml:space="preserve"> Microcontroleur mesure une tension  de 0 jusqu'à 5 V  donc il suffit de </w:t>
      </w:r>
      <w:r>
        <w:rPr>
          <w:rFonts w:ascii="Palatino Linotype" w:hAnsi="Palatino Linotype" w:cs="Times New Roman"/>
          <w:noProof/>
        </w:rPr>
        <w:t>trouver une méthode pour que ce dernier</w:t>
      </w:r>
      <w:r w:rsidRPr="00AD5FCD">
        <w:rPr>
          <w:rFonts w:ascii="Palatino Linotype" w:hAnsi="Palatino Linotype" w:cs="Times New Roman"/>
          <w:noProof/>
        </w:rPr>
        <w:t xml:space="preserve"> soit capable de mesurer une tension de 20V max . </w:t>
      </w:r>
      <w:r>
        <w:rPr>
          <w:rFonts w:ascii="Palatino Linotype" w:hAnsi="Palatino Linotype" w:cs="Times New Roman"/>
          <w:noProof/>
        </w:rPr>
        <w:t>P</w:t>
      </w:r>
      <w:r w:rsidRPr="00AD5FCD">
        <w:rPr>
          <w:rFonts w:ascii="Palatino Linotype" w:hAnsi="Palatino Linotype" w:cs="Times New Roman"/>
          <w:noProof/>
        </w:rPr>
        <w:t>ar conséquent</w:t>
      </w:r>
      <w:r>
        <w:rPr>
          <w:rFonts w:ascii="Palatino Linotype" w:hAnsi="Palatino Linotype" w:cs="Times New Roman"/>
          <w:noProof/>
        </w:rPr>
        <w:t>,</w:t>
      </w:r>
      <w:r w:rsidRPr="00AD5FCD">
        <w:rPr>
          <w:rFonts w:ascii="Palatino Linotype" w:hAnsi="Palatino Linotype" w:cs="Times New Roman"/>
          <w:noProof/>
        </w:rPr>
        <w:t xml:space="preserve">  </w:t>
      </w:r>
      <w:r>
        <w:rPr>
          <w:rFonts w:ascii="Palatino Linotype" w:hAnsi="Palatino Linotype" w:cs="Times New Roman"/>
          <w:noProof/>
        </w:rPr>
        <w:t>nous avons</w:t>
      </w:r>
      <w:r w:rsidRPr="00AD5FCD">
        <w:rPr>
          <w:rFonts w:ascii="Palatino Linotype" w:hAnsi="Palatino Linotype" w:cs="Times New Roman"/>
          <w:noProof/>
        </w:rPr>
        <w:t xml:space="preserve"> utilis</w:t>
      </w:r>
      <w:r>
        <w:rPr>
          <w:rFonts w:ascii="Palatino Linotype" w:hAnsi="Palatino Linotype" w:cs="Times New Roman"/>
          <w:noProof/>
        </w:rPr>
        <w:t>é</w:t>
      </w:r>
      <w:r w:rsidRPr="00AD5FCD">
        <w:rPr>
          <w:rFonts w:ascii="Palatino Linotype" w:hAnsi="Palatino Linotype" w:cs="Times New Roman"/>
          <w:noProof/>
        </w:rPr>
        <w:t xml:space="preserve"> une méthode simple  qui est  un diviseur de tension  qui comporte de 2 résistance  (1KΩ et 3KΩ).</w:t>
      </w:r>
    </w:p>
    <w:p w:rsidR="009631C4" w:rsidRDefault="009631C4" w:rsidP="00A44C16">
      <w:pPr>
        <w:spacing w:after="0" w:line="360" w:lineRule="auto"/>
        <w:ind w:firstLine="360"/>
        <w:jc w:val="both"/>
        <w:rPr>
          <w:rFonts w:ascii="Palatino Linotype" w:hAnsi="Palatino Linotype" w:cs="Times New Roman"/>
          <w:noProof/>
        </w:rPr>
      </w:pPr>
      <w:r w:rsidRPr="00AD5FCD">
        <w:rPr>
          <w:rFonts w:ascii="Palatino Linotype" w:hAnsi="Palatino Linotype" w:cs="Times New Roman"/>
          <w:noProof/>
        </w:rPr>
        <w:t xml:space="preserve">La figure </w:t>
      </w:r>
      <w:r>
        <w:rPr>
          <w:rFonts w:ascii="Palatino Linotype" w:hAnsi="Palatino Linotype" w:cs="Times New Roman"/>
          <w:noProof/>
        </w:rPr>
        <w:t>2.14 donne le schéma de principe</w:t>
      </w:r>
      <w:r w:rsidRPr="00AD5FCD">
        <w:rPr>
          <w:rFonts w:ascii="Palatino Linotype" w:hAnsi="Palatino Linotype" w:cs="Times New Roman"/>
          <w:noProof/>
        </w:rPr>
        <w:t>:</w:t>
      </w:r>
    </w:p>
    <w:p w:rsidR="009631C4" w:rsidRDefault="009631C4" w:rsidP="00A44C16">
      <w:pPr>
        <w:spacing w:after="0" w:line="360" w:lineRule="auto"/>
        <w:ind w:firstLine="360"/>
        <w:jc w:val="both"/>
        <w:rPr>
          <w:rFonts w:ascii="Palatino Linotype" w:hAnsi="Palatino Linotype" w:cs="Times New Roman"/>
          <w:noProof/>
        </w:rPr>
      </w:pPr>
    </w:p>
    <w:p w:rsidR="009631C4" w:rsidRDefault="00533C08" w:rsidP="00A44C16">
      <w:pPr>
        <w:spacing w:after="0" w:line="360" w:lineRule="auto"/>
        <w:jc w:val="center"/>
        <w:rPr>
          <w:rFonts w:ascii="Palatino Linotype" w:hAnsi="Palatino Linotype" w:cs="Times New Roman"/>
          <w:noProof/>
          <w:lang w:eastAsia="fr-FR"/>
        </w:rPr>
      </w:pPr>
      <w:r>
        <w:rPr>
          <w:rFonts w:ascii="Palatino Linotype" w:hAnsi="Palatino Linotype" w:cs="Times New Roman"/>
          <w:noProof/>
          <w:lang w:eastAsia="fr-FR"/>
        </w:rPr>
        <w:pict>
          <v:shape id="Image 1440" o:spid="_x0000_i1069" type="#_x0000_t75" style="width:339.75pt;height:128.25pt;visibility:visible">
            <v:imagedata r:id="rId79" o:title="" croptop="1282f" cropbottom="5071f" cropleft="1293f" cropright="2539f"/>
          </v:shape>
        </w:pict>
      </w:r>
    </w:p>
    <w:p w:rsidR="009631C4" w:rsidRPr="00AD5FCD" w:rsidRDefault="009631C4" w:rsidP="00A44C16">
      <w:pPr>
        <w:spacing w:after="0" w:line="360" w:lineRule="auto"/>
        <w:jc w:val="center"/>
        <w:rPr>
          <w:rFonts w:ascii="Palatino Linotype" w:hAnsi="Palatino Linotype" w:cs="Times New Roman"/>
          <w:noProof/>
        </w:rPr>
      </w:pPr>
    </w:p>
    <w:p w:rsidR="009631C4" w:rsidRDefault="009631C4" w:rsidP="00A44C16">
      <w:pPr>
        <w:spacing w:after="0" w:line="360" w:lineRule="auto"/>
        <w:jc w:val="center"/>
        <w:rPr>
          <w:rFonts w:ascii="Palatino Linotype" w:hAnsi="Palatino Linotype" w:cs="Times New Roman"/>
          <w:b/>
          <w:bCs/>
          <w:noProof/>
          <w:sz w:val="20"/>
          <w:szCs w:val="20"/>
        </w:rPr>
      </w:pPr>
      <w:r w:rsidRPr="009478B7">
        <w:rPr>
          <w:rFonts w:ascii="Palatino Linotype" w:hAnsi="Palatino Linotype" w:cs="Times New Roman"/>
          <w:b/>
          <w:bCs/>
          <w:noProof/>
          <w:sz w:val="20"/>
          <w:szCs w:val="20"/>
        </w:rPr>
        <w:t>Fig</w:t>
      </w:r>
      <w:r>
        <w:rPr>
          <w:rFonts w:ascii="Palatino Linotype" w:hAnsi="Palatino Linotype" w:cs="Times New Roman"/>
          <w:b/>
          <w:bCs/>
          <w:noProof/>
          <w:sz w:val="20"/>
          <w:szCs w:val="20"/>
        </w:rPr>
        <w:t>. 2</w:t>
      </w:r>
      <w:r w:rsidRPr="009478B7">
        <w:rPr>
          <w:rFonts w:ascii="Palatino Linotype" w:hAnsi="Palatino Linotype" w:cs="Times New Roman"/>
          <w:b/>
          <w:bCs/>
          <w:noProof/>
          <w:sz w:val="20"/>
          <w:szCs w:val="20"/>
        </w:rPr>
        <w:t>.1</w:t>
      </w:r>
      <w:r>
        <w:rPr>
          <w:rFonts w:ascii="Palatino Linotype" w:hAnsi="Palatino Linotype" w:cs="Times New Roman"/>
          <w:b/>
          <w:bCs/>
          <w:noProof/>
          <w:sz w:val="20"/>
          <w:szCs w:val="20"/>
        </w:rPr>
        <w:t>4</w:t>
      </w:r>
      <w:r w:rsidRPr="009478B7">
        <w:rPr>
          <w:rFonts w:ascii="Palatino Linotype" w:hAnsi="Palatino Linotype" w:cs="Times New Roman"/>
          <w:b/>
          <w:bCs/>
          <w:noProof/>
          <w:sz w:val="20"/>
          <w:szCs w:val="20"/>
        </w:rPr>
        <w:t xml:space="preserve">  circuit de mesure de la tension</w:t>
      </w:r>
    </w:p>
    <w:p w:rsidR="009631C4" w:rsidRDefault="009631C4" w:rsidP="00A44C16">
      <w:pPr>
        <w:spacing w:after="0" w:line="360" w:lineRule="auto"/>
        <w:jc w:val="center"/>
        <w:rPr>
          <w:rFonts w:ascii="Palatino Linotype" w:hAnsi="Palatino Linotype" w:cs="Times New Roman"/>
          <w:b/>
          <w:bCs/>
          <w:noProof/>
          <w:sz w:val="20"/>
          <w:szCs w:val="20"/>
        </w:rPr>
      </w:pPr>
    </w:p>
    <w:p w:rsidR="009631C4" w:rsidRDefault="009631C4" w:rsidP="00A44C16">
      <w:pPr>
        <w:spacing w:after="0" w:line="360" w:lineRule="auto"/>
        <w:jc w:val="center"/>
        <w:rPr>
          <w:rFonts w:ascii="Palatino Linotype" w:hAnsi="Palatino Linotype" w:cs="Times New Roman"/>
          <w:b/>
          <w:bCs/>
          <w:noProof/>
          <w:sz w:val="20"/>
          <w:szCs w:val="20"/>
        </w:rPr>
      </w:pPr>
    </w:p>
    <w:p w:rsidR="009631C4" w:rsidRPr="009478B7" w:rsidRDefault="009631C4" w:rsidP="00A44C16">
      <w:pPr>
        <w:spacing w:after="0" w:line="360" w:lineRule="auto"/>
        <w:jc w:val="center"/>
        <w:rPr>
          <w:rFonts w:ascii="Palatino Linotype" w:hAnsi="Palatino Linotype" w:cs="Times New Roman"/>
          <w:b/>
          <w:bCs/>
          <w:noProof/>
          <w:sz w:val="20"/>
          <w:szCs w:val="20"/>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lastRenderedPageBreak/>
        <w:t>2.3</w:t>
      </w:r>
      <w:r w:rsidRPr="00AD5FCD">
        <w:rPr>
          <w:rFonts w:ascii="Palatino Linotype" w:hAnsi="Palatino Linotype" w:cs="Times New Roman"/>
          <w:b/>
          <w:bCs/>
          <w:noProof/>
        </w:rPr>
        <w:t>.2.</w:t>
      </w:r>
      <w:r>
        <w:rPr>
          <w:rFonts w:ascii="Palatino Linotype" w:hAnsi="Palatino Linotype" w:cs="Times New Roman"/>
          <w:b/>
          <w:bCs/>
          <w:noProof/>
        </w:rPr>
        <w:t>3</w:t>
      </w:r>
      <w:r w:rsidRPr="00AD5FCD">
        <w:rPr>
          <w:rFonts w:ascii="Palatino Linotype" w:hAnsi="Palatino Linotype" w:cs="Times New Roman"/>
          <w:b/>
          <w:bCs/>
          <w:noProof/>
        </w:rPr>
        <w:t xml:space="preserve"> </w:t>
      </w:r>
      <w:r>
        <w:rPr>
          <w:rFonts w:ascii="Palatino Linotype" w:hAnsi="Palatino Linotype" w:cs="Times New Roman"/>
          <w:b/>
          <w:bCs/>
          <w:noProof/>
        </w:rPr>
        <w:t>Mesure de la température</w:t>
      </w:r>
    </w:p>
    <w:p w:rsidR="009631C4" w:rsidRPr="00AD5FCD" w:rsidRDefault="009631C4" w:rsidP="00A44C16">
      <w:pPr>
        <w:autoSpaceDE w:val="0"/>
        <w:autoSpaceDN w:val="0"/>
        <w:adjustRightInd w:val="0"/>
        <w:spacing w:after="0" w:line="360" w:lineRule="auto"/>
        <w:jc w:val="both"/>
        <w:rPr>
          <w:rFonts w:ascii="Palatino Linotype" w:hAnsi="Palatino Linotype"/>
          <w:lang w:bidi="ar-DZ"/>
        </w:rPr>
      </w:pPr>
      <w:r w:rsidRPr="00AD5FCD">
        <w:rPr>
          <w:rFonts w:ascii="Palatino Linotype" w:hAnsi="Palatino Linotype"/>
          <w:lang w:bidi="ar-DZ"/>
        </w:rPr>
        <w:t>Pour mesurer la température il suffit de choisi</w:t>
      </w:r>
      <w:r>
        <w:rPr>
          <w:rFonts w:ascii="Palatino Linotype" w:hAnsi="Palatino Linotype"/>
          <w:lang w:bidi="ar-DZ"/>
        </w:rPr>
        <w:t>r</w:t>
      </w:r>
      <w:r w:rsidRPr="00AD5FCD">
        <w:rPr>
          <w:rFonts w:ascii="Palatino Linotype" w:hAnsi="Palatino Linotype"/>
          <w:lang w:bidi="ar-DZ"/>
        </w:rPr>
        <w:t xml:space="preserve"> un capteur parm</w:t>
      </w:r>
      <w:r>
        <w:rPr>
          <w:rFonts w:ascii="Palatino Linotype" w:hAnsi="Palatino Linotype"/>
          <w:lang w:bidi="ar-DZ"/>
        </w:rPr>
        <w:t>i ceux</w:t>
      </w:r>
      <w:r w:rsidRPr="00AD5FCD">
        <w:rPr>
          <w:rFonts w:ascii="Palatino Linotype" w:hAnsi="Palatino Linotype"/>
          <w:lang w:bidi="ar-DZ"/>
        </w:rPr>
        <w:t xml:space="preserve"> disponibles</w:t>
      </w:r>
      <w:r>
        <w:rPr>
          <w:rFonts w:ascii="Palatino Linotype" w:hAnsi="Palatino Linotype"/>
          <w:lang w:bidi="ar-DZ"/>
        </w:rPr>
        <w:t>. Da</w:t>
      </w:r>
      <w:r w:rsidR="009A544C">
        <w:rPr>
          <w:rFonts w:ascii="Palatino Linotype" w:hAnsi="Palatino Linotype"/>
          <w:lang w:bidi="ar-DZ"/>
        </w:rPr>
        <w:t>ns notre cas, nous avons choisi</w:t>
      </w:r>
      <w:r>
        <w:rPr>
          <w:rFonts w:ascii="Palatino Linotype" w:hAnsi="Palatino Linotype"/>
          <w:lang w:bidi="ar-DZ"/>
        </w:rPr>
        <w:t xml:space="preserve"> d’utiliser </w:t>
      </w:r>
      <w:r w:rsidRPr="00AD5FCD">
        <w:rPr>
          <w:rFonts w:ascii="Palatino Linotype" w:hAnsi="Palatino Linotype"/>
          <w:lang w:bidi="ar-DZ"/>
        </w:rPr>
        <w:t>un capteur L</w:t>
      </w:r>
      <w:r>
        <w:rPr>
          <w:rFonts w:ascii="Palatino Linotype" w:hAnsi="Palatino Linotype"/>
          <w:lang w:bidi="ar-DZ"/>
        </w:rPr>
        <w:t>M</w:t>
      </w:r>
      <w:r w:rsidRPr="00AD5FCD">
        <w:rPr>
          <w:rFonts w:ascii="Palatino Linotype" w:hAnsi="Palatino Linotype"/>
          <w:lang w:bidi="ar-DZ"/>
        </w:rPr>
        <w:t>35  (</w:t>
      </w:r>
      <w:proofErr w:type="spellStart"/>
      <w:r w:rsidRPr="00AD5FCD">
        <w:rPr>
          <w:rFonts w:ascii="Palatino Linotype" w:hAnsi="Palatino Linotype"/>
          <w:lang w:bidi="ar-DZ"/>
        </w:rPr>
        <w:t>precision</w:t>
      </w:r>
      <w:proofErr w:type="spellEnd"/>
      <w:r w:rsidRPr="00AD5FCD">
        <w:rPr>
          <w:rFonts w:ascii="Palatino Linotype" w:hAnsi="Palatino Linotype"/>
          <w:lang w:bidi="ar-DZ"/>
        </w:rPr>
        <w:t xml:space="preserve"> centigrade</w:t>
      </w:r>
      <w:r>
        <w:rPr>
          <w:rFonts w:ascii="Palatino Linotype" w:hAnsi="Palatino Linotype"/>
          <w:lang w:bidi="ar-DZ"/>
        </w:rPr>
        <w:t>). Ce choix est justifié par</w:t>
      </w:r>
      <w:r w:rsidRPr="00AD5FCD">
        <w:rPr>
          <w:rFonts w:ascii="Palatino Linotype" w:hAnsi="Palatino Linotype"/>
          <w:lang w:bidi="ar-DZ"/>
        </w:rPr>
        <w:t>:</w:t>
      </w:r>
    </w:p>
    <w:p w:rsidR="009631C4" w:rsidRPr="00AD5FCD" w:rsidRDefault="009631C4" w:rsidP="00A44C16">
      <w:pPr>
        <w:numPr>
          <w:ilvl w:val="0"/>
          <w:numId w:val="5"/>
        </w:numPr>
        <w:tabs>
          <w:tab w:val="clear" w:pos="1440"/>
        </w:tabs>
        <w:autoSpaceDE w:val="0"/>
        <w:autoSpaceDN w:val="0"/>
        <w:adjustRightInd w:val="0"/>
        <w:spacing w:after="0" w:line="360" w:lineRule="auto"/>
        <w:ind w:left="360"/>
        <w:jc w:val="both"/>
        <w:rPr>
          <w:rFonts w:ascii="Palatino Linotype" w:hAnsi="Palatino Linotype"/>
          <w:lang w:bidi="ar-DZ"/>
        </w:rPr>
      </w:pPr>
      <w:r w:rsidRPr="00AD5FCD">
        <w:rPr>
          <w:rFonts w:ascii="Palatino Linotype" w:hAnsi="Palatino Linotype"/>
          <w:lang w:bidi="ar-DZ"/>
        </w:rPr>
        <w:t>simp</w:t>
      </w:r>
      <w:r>
        <w:rPr>
          <w:rFonts w:ascii="Palatino Linotype" w:hAnsi="Palatino Linotype"/>
          <w:lang w:bidi="ar-DZ"/>
        </w:rPr>
        <w:t>le à calibrer en dégrée Celsius,</w:t>
      </w:r>
    </w:p>
    <w:p w:rsidR="009631C4" w:rsidRPr="00AD5FCD" w:rsidRDefault="009631C4" w:rsidP="00A44C16">
      <w:pPr>
        <w:numPr>
          <w:ilvl w:val="0"/>
          <w:numId w:val="5"/>
        </w:numPr>
        <w:tabs>
          <w:tab w:val="clear" w:pos="1440"/>
        </w:tabs>
        <w:autoSpaceDE w:val="0"/>
        <w:autoSpaceDN w:val="0"/>
        <w:adjustRightInd w:val="0"/>
        <w:spacing w:after="0" w:line="360" w:lineRule="auto"/>
        <w:ind w:left="360"/>
        <w:jc w:val="both"/>
        <w:rPr>
          <w:rFonts w:ascii="Palatino Linotype" w:hAnsi="Palatino Linotype"/>
          <w:lang w:bidi="ar-DZ"/>
        </w:rPr>
      </w:pPr>
      <w:r w:rsidRPr="00AD5FCD">
        <w:rPr>
          <w:rFonts w:ascii="Palatino Linotype" w:hAnsi="Palatino Linotype"/>
          <w:lang w:bidi="ar-DZ"/>
        </w:rPr>
        <w:t>une plage de mesure (-55 jusqu’à 150 dégrée)</w:t>
      </w:r>
      <w:r>
        <w:rPr>
          <w:rFonts w:ascii="Palatino Linotype" w:hAnsi="Palatino Linotype"/>
          <w:lang w:bidi="ar-DZ"/>
        </w:rPr>
        <w:t>,</w:t>
      </w:r>
    </w:p>
    <w:p w:rsidR="009631C4" w:rsidRPr="00AD5FCD" w:rsidRDefault="009631C4" w:rsidP="00A44C16">
      <w:pPr>
        <w:numPr>
          <w:ilvl w:val="0"/>
          <w:numId w:val="5"/>
        </w:numPr>
        <w:tabs>
          <w:tab w:val="clear" w:pos="1440"/>
        </w:tabs>
        <w:autoSpaceDE w:val="0"/>
        <w:autoSpaceDN w:val="0"/>
        <w:adjustRightInd w:val="0"/>
        <w:spacing w:after="0" w:line="360" w:lineRule="auto"/>
        <w:ind w:left="360"/>
        <w:jc w:val="both"/>
        <w:rPr>
          <w:rFonts w:ascii="Palatino Linotype" w:hAnsi="Palatino Linotype"/>
          <w:lang w:bidi="ar-DZ"/>
        </w:rPr>
      </w:pPr>
      <w:r w:rsidRPr="00AD5FCD">
        <w:rPr>
          <w:rFonts w:ascii="Palatino Linotype" w:hAnsi="Palatino Linotype"/>
          <w:lang w:bidi="ar-DZ"/>
        </w:rPr>
        <w:t xml:space="preserve">la variation de la tension est proportionnelle </w:t>
      </w:r>
      <w:r>
        <w:rPr>
          <w:rFonts w:ascii="Palatino Linotype" w:hAnsi="Palatino Linotype"/>
          <w:lang w:bidi="ar-DZ"/>
        </w:rPr>
        <w:t>à la température (10mV/1degree),</w:t>
      </w:r>
    </w:p>
    <w:p w:rsidR="009631C4" w:rsidRDefault="009631C4" w:rsidP="0073005D">
      <w:pPr>
        <w:numPr>
          <w:ilvl w:val="0"/>
          <w:numId w:val="5"/>
        </w:numPr>
        <w:tabs>
          <w:tab w:val="clear" w:pos="1440"/>
        </w:tabs>
        <w:autoSpaceDE w:val="0"/>
        <w:autoSpaceDN w:val="0"/>
        <w:adjustRightInd w:val="0"/>
        <w:spacing w:after="0" w:line="360" w:lineRule="auto"/>
        <w:ind w:left="360"/>
        <w:jc w:val="both"/>
        <w:rPr>
          <w:rFonts w:ascii="Palatino Linotype" w:hAnsi="Palatino Linotype"/>
          <w:lang w:bidi="ar-DZ"/>
        </w:rPr>
      </w:pPr>
      <w:r w:rsidRPr="00AD5FCD">
        <w:rPr>
          <w:rFonts w:ascii="Palatino Linotype" w:hAnsi="Palatino Linotype"/>
          <w:lang w:bidi="ar-DZ"/>
        </w:rPr>
        <w:t>tension de fonctionnement (de 4 jusqu’à 30</w:t>
      </w:r>
      <w:r>
        <w:rPr>
          <w:rFonts w:ascii="Palatino Linotype" w:hAnsi="Palatino Linotype"/>
          <w:lang w:bidi="ar-DZ"/>
        </w:rPr>
        <w:t>V</w:t>
      </w:r>
      <w:proofErr w:type="gramStart"/>
      <w:r w:rsidR="008F574A">
        <w:rPr>
          <w:rFonts w:ascii="Palatino Linotype" w:hAnsi="Palatino Linotype"/>
          <w:lang w:bidi="ar-DZ"/>
        </w:rPr>
        <w:t>)</w:t>
      </w:r>
      <w:r w:rsidRPr="00AD5FCD">
        <w:rPr>
          <w:rFonts w:ascii="Palatino Linotype" w:hAnsi="Palatino Linotype"/>
          <w:lang w:bidi="ar-DZ"/>
        </w:rPr>
        <w:t>[</w:t>
      </w:r>
      <w:proofErr w:type="gramEnd"/>
      <w:r>
        <w:rPr>
          <w:rFonts w:ascii="Palatino Linotype" w:hAnsi="Palatino Linotype"/>
          <w:lang w:bidi="ar-DZ"/>
        </w:rPr>
        <w:t>14</w:t>
      </w:r>
      <w:r w:rsidR="008F574A">
        <w:rPr>
          <w:rFonts w:ascii="Palatino Linotype" w:hAnsi="Palatino Linotype"/>
          <w:lang w:bidi="ar-DZ"/>
        </w:rPr>
        <w:t xml:space="preserve">]. </w:t>
      </w:r>
    </w:p>
    <w:p w:rsidR="009631C4" w:rsidRPr="00AD5FCD" w:rsidRDefault="009631C4" w:rsidP="00A44C16">
      <w:pPr>
        <w:autoSpaceDE w:val="0"/>
        <w:autoSpaceDN w:val="0"/>
        <w:adjustRightInd w:val="0"/>
        <w:spacing w:after="0" w:line="360" w:lineRule="auto"/>
        <w:jc w:val="both"/>
        <w:rPr>
          <w:rFonts w:ascii="Palatino Linotype" w:hAnsi="Palatino Linotype"/>
          <w:lang w:bidi="ar-DZ"/>
        </w:rPr>
      </w:pPr>
    </w:p>
    <w:p w:rsidR="009631C4" w:rsidRPr="00AD5FCD" w:rsidRDefault="009631C4" w:rsidP="0073005D">
      <w:pPr>
        <w:autoSpaceDE w:val="0"/>
        <w:autoSpaceDN w:val="0"/>
        <w:adjustRightInd w:val="0"/>
        <w:spacing w:after="0" w:line="360" w:lineRule="auto"/>
        <w:ind w:firstLine="360"/>
        <w:jc w:val="both"/>
        <w:rPr>
          <w:rFonts w:ascii="Palatino Linotype" w:hAnsi="Palatino Linotype"/>
          <w:lang w:bidi="ar-DZ"/>
        </w:rPr>
      </w:pPr>
      <w:r w:rsidRPr="00AD5FCD">
        <w:rPr>
          <w:rFonts w:ascii="Palatino Linotype" w:hAnsi="Palatino Linotype"/>
          <w:lang w:bidi="ar-DZ"/>
        </w:rPr>
        <w:t>La relation qui nous donne la valeu</w:t>
      </w:r>
      <w:r w:rsidR="009A544C">
        <w:rPr>
          <w:rFonts w:ascii="Palatino Linotype" w:hAnsi="Palatino Linotype"/>
          <w:lang w:bidi="ar-DZ"/>
        </w:rPr>
        <w:t xml:space="preserve">r de la température mesurée est </w:t>
      </w:r>
      <w:r w:rsidRPr="00AD5FCD">
        <w:rPr>
          <w:rFonts w:ascii="Palatino Linotype" w:hAnsi="Palatino Linotype"/>
          <w:lang w:bidi="ar-DZ"/>
        </w:rPr>
        <w:t>[</w:t>
      </w:r>
      <w:r>
        <w:rPr>
          <w:rFonts w:ascii="Palatino Linotype" w:hAnsi="Palatino Linotype"/>
          <w:lang w:bidi="ar-DZ"/>
        </w:rPr>
        <w:t>14</w:t>
      </w:r>
      <w:r w:rsidR="003B145E">
        <w:rPr>
          <w:rFonts w:ascii="Palatino Linotype" w:hAnsi="Palatino Linotype"/>
          <w:lang w:bidi="ar-DZ"/>
        </w:rPr>
        <w:t xml:space="preserve">] </w:t>
      </w:r>
      <w:r w:rsidR="003B145E" w:rsidRPr="00AD5FCD">
        <w:rPr>
          <w:rFonts w:ascii="Palatino Linotype" w:hAnsi="Palatino Linotype"/>
          <w:lang w:bidi="ar-DZ"/>
        </w:rPr>
        <w:t>:</w:t>
      </w:r>
    </w:p>
    <w:p w:rsidR="009631C4" w:rsidRDefault="009631C4" w:rsidP="00A44C16">
      <w:pPr>
        <w:tabs>
          <w:tab w:val="center" w:pos="4500"/>
          <w:tab w:val="right" w:pos="9000"/>
        </w:tabs>
        <w:autoSpaceDE w:val="0"/>
        <w:autoSpaceDN w:val="0"/>
        <w:adjustRightInd w:val="0"/>
        <w:spacing w:after="0" w:line="360" w:lineRule="auto"/>
        <w:jc w:val="both"/>
        <w:rPr>
          <w:rFonts w:ascii="Palatino Linotype" w:hAnsi="Palatino Linotype"/>
          <w:lang w:bidi="ar-DZ"/>
        </w:rPr>
      </w:pPr>
      <w:r>
        <w:rPr>
          <w:rFonts w:ascii="Palatino Linotype" w:hAnsi="Palatino Linotype"/>
          <w:lang w:bidi="ar-DZ"/>
        </w:rPr>
        <w:tab/>
      </w:r>
      <w:r w:rsidRPr="00E4044B">
        <w:rPr>
          <w:rFonts w:ascii="Palatino Linotype" w:hAnsi="Palatino Linotype" w:cs="Times-Roman"/>
          <w:position w:val="-22"/>
        </w:rPr>
        <w:object w:dxaOrig="800" w:dyaOrig="560">
          <v:shape id="_x0000_i1070" type="#_x0000_t75" style="width:39.75pt;height:27.75pt" o:ole="">
            <v:imagedata r:id="rId80" o:title=""/>
          </v:shape>
          <o:OLEObject Type="Embed" ProgID="Equation.3" ShapeID="_x0000_i1070" DrawAspect="Content" ObjectID="_1400490740" r:id="rId81"/>
        </w:object>
      </w:r>
      <w:r w:rsidRPr="00AD5FCD">
        <w:rPr>
          <w:rFonts w:ascii="Palatino Linotype" w:hAnsi="Palatino Linotype"/>
          <w:lang w:bidi="ar-DZ"/>
        </w:rPr>
        <w:fldChar w:fldCharType="begin"/>
      </w:r>
      <w:r w:rsidRPr="00AD5FCD">
        <w:rPr>
          <w:rFonts w:ascii="Palatino Linotype" w:hAnsi="Palatino Linotype"/>
          <w:lang w:bidi="ar-DZ"/>
        </w:rPr>
        <w:instrText xml:space="preserve"> QUOTE </w:instrText>
      </w:r>
      <w:r w:rsidR="00A92B91">
        <w:rPr>
          <w:rFonts w:ascii="Palatino Linotype" w:hAnsi="Palatino Linotype"/>
        </w:rPr>
        <w:pict>
          <v:shape id="_x0000_i1071" type="#_x0000_t75" style="width:57pt;height:35.25pt">
            <v:imagedata r:id="rId82" o:title="" chromakey="white"/>
          </v:shape>
        </w:pict>
      </w:r>
      <w:r w:rsidRPr="00AD5FCD">
        <w:rPr>
          <w:rFonts w:ascii="Palatino Linotype" w:hAnsi="Palatino Linotype"/>
          <w:lang w:bidi="ar-DZ"/>
        </w:rPr>
        <w:instrText xml:space="preserve"> </w:instrText>
      </w:r>
      <w:r w:rsidRPr="00AD5FCD">
        <w:rPr>
          <w:rFonts w:ascii="Palatino Linotype" w:hAnsi="Palatino Linotype"/>
          <w:lang w:bidi="ar-DZ"/>
        </w:rPr>
        <w:fldChar w:fldCharType="end"/>
      </w:r>
      <w:r w:rsidRPr="00AD5FCD">
        <w:rPr>
          <w:rFonts w:ascii="Palatino Linotype" w:hAnsi="Palatino Linotype"/>
          <w:lang w:bidi="ar-DZ"/>
        </w:rPr>
        <w:t xml:space="preserve"> </w:t>
      </w:r>
      <w:r>
        <w:rPr>
          <w:rFonts w:ascii="Palatino Linotype" w:hAnsi="Palatino Linotype"/>
          <w:lang w:bidi="ar-DZ"/>
        </w:rPr>
        <w:tab/>
      </w:r>
      <w:r w:rsidRPr="00AD5FCD">
        <w:rPr>
          <w:rFonts w:ascii="Palatino Linotype" w:hAnsi="Palatino Linotype"/>
          <w:lang w:bidi="ar-DZ"/>
        </w:rPr>
        <w:t>(</w:t>
      </w:r>
      <w:r>
        <w:rPr>
          <w:rFonts w:ascii="Palatino Linotype" w:hAnsi="Palatino Linotype"/>
          <w:lang w:bidi="ar-DZ"/>
        </w:rPr>
        <w:t>2.</w:t>
      </w:r>
      <w:r w:rsidRPr="00AD5FCD">
        <w:rPr>
          <w:rFonts w:ascii="Palatino Linotype" w:hAnsi="Palatino Linotype"/>
          <w:lang w:bidi="ar-DZ"/>
        </w:rPr>
        <w:t>7)</w:t>
      </w:r>
    </w:p>
    <w:p w:rsidR="009631C4" w:rsidRDefault="009631C4" w:rsidP="00A44C16">
      <w:pPr>
        <w:tabs>
          <w:tab w:val="center" w:pos="4500"/>
          <w:tab w:val="right" w:pos="9000"/>
        </w:tabs>
        <w:autoSpaceDE w:val="0"/>
        <w:autoSpaceDN w:val="0"/>
        <w:adjustRightInd w:val="0"/>
        <w:spacing w:after="0" w:line="360" w:lineRule="auto"/>
        <w:jc w:val="both"/>
        <w:rPr>
          <w:rFonts w:ascii="Palatino Linotype" w:hAnsi="Palatino Linotype"/>
          <w:lang w:bidi="ar-DZ"/>
        </w:rPr>
      </w:pPr>
      <w:r>
        <w:rPr>
          <w:rFonts w:ascii="Palatino Linotype" w:hAnsi="Palatino Linotype"/>
          <w:lang w:bidi="ar-DZ"/>
        </w:rPr>
        <w:tab/>
      </w:r>
      <w:r w:rsidRPr="00E4044B">
        <w:rPr>
          <w:rFonts w:ascii="Palatino Linotype" w:hAnsi="Palatino Linotype" w:cs="Times-Roman"/>
          <w:position w:val="-22"/>
        </w:rPr>
        <w:object w:dxaOrig="1280" w:dyaOrig="560">
          <v:shape id="_x0000_i1072" type="#_x0000_t75" style="width:63pt;height:27.75pt" o:ole="">
            <v:imagedata r:id="rId70" o:title=""/>
          </v:shape>
          <o:OLEObject Type="Embed" ProgID="Equation.3" ShapeID="_x0000_i1072" DrawAspect="Content" ObjectID="_1400490741" r:id="rId83"/>
        </w:object>
      </w:r>
      <w:r w:rsidRPr="00AD5FCD">
        <w:rPr>
          <w:rFonts w:ascii="Palatino Linotype" w:hAnsi="Palatino Linotype"/>
          <w:lang w:bidi="ar-DZ"/>
        </w:rPr>
        <w:fldChar w:fldCharType="begin"/>
      </w:r>
      <w:r w:rsidRPr="00AD5FCD">
        <w:rPr>
          <w:rFonts w:ascii="Palatino Linotype" w:hAnsi="Palatino Linotype"/>
          <w:lang w:bidi="ar-DZ"/>
        </w:rPr>
        <w:instrText xml:space="preserve"> QUOTE </w:instrText>
      </w:r>
      <w:r w:rsidR="00A92B91">
        <w:rPr>
          <w:rFonts w:ascii="Palatino Linotype" w:hAnsi="Palatino Linotype"/>
        </w:rPr>
        <w:pict>
          <v:shape id="_x0000_i1073" type="#_x0000_t75" style="width:111pt;height:27pt">
            <v:imagedata r:id="rId84" o:title="" chromakey="white"/>
          </v:shape>
        </w:pict>
      </w:r>
      <w:r w:rsidRPr="00AD5FCD">
        <w:rPr>
          <w:rFonts w:ascii="Palatino Linotype" w:hAnsi="Palatino Linotype"/>
          <w:lang w:bidi="ar-DZ"/>
        </w:rPr>
        <w:instrText xml:space="preserve"> </w:instrText>
      </w:r>
      <w:r w:rsidRPr="00AD5FCD">
        <w:rPr>
          <w:rFonts w:ascii="Palatino Linotype" w:hAnsi="Palatino Linotype"/>
          <w:lang w:bidi="ar-DZ"/>
        </w:rPr>
        <w:fldChar w:fldCharType="end"/>
      </w:r>
      <w:r>
        <w:rPr>
          <w:rFonts w:ascii="Palatino Linotype" w:hAnsi="Palatino Linotype"/>
          <w:lang w:bidi="ar-DZ"/>
        </w:rPr>
        <w:tab/>
      </w:r>
      <w:r w:rsidRPr="00AD5FCD">
        <w:rPr>
          <w:rFonts w:ascii="Palatino Linotype" w:hAnsi="Palatino Linotype"/>
          <w:lang w:bidi="ar-DZ"/>
        </w:rPr>
        <w:t>(</w:t>
      </w:r>
      <w:r>
        <w:rPr>
          <w:rFonts w:ascii="Palatino Linotype" w:hAnsi="Palatino Linotype"/>
          <w:lang w:bidi="ar-DZ"/>
        </w:rPr>
        <w:t>2.</w:t>
      </w:r>
      <w:r w:rsidRPr="00AD5FCD">
        <w:rPr>
          <w:rFonts w:ascii="Palatino Linotype" w:hAnsi="Palatino Linotype"/>
          <w:lang w:bidi="ar-DZ"/>
        </w:rPr>
        <w:t>8)</w:t>
      </w:r>
    </w:p>
    <w:p w:rsidR="009631C4" w:rsidRPr="00DA07BD" w:rsidRDefault="009A544C" w:rsidP="00A44C16">
      <w:pPr>
        <w:spacing w:after="0" w:line="360" w:lineRule="auto"/>
        <w:jc w:val="both"/>
        <w:rPr>
          <w:rFonts w:ascii="Palatino Linotype" w:hAnsi="Palatino Linotype"/>
          <w:iCs/>
          <w:lang w:bidi="ar-DZ"/>
        </w:rPr>
      </w:pPr>
      <w:r>
        <w:rPr>
          <w:rFonts w:ascii="Palatino Linotype" w:hAnsi="Palatino Linotype"/>
          <w:iCs/>
          <w:lang w:bidi="ar-DZ"/>
        </w:rPr>
        <w:t>Où</w:t>
      </w:r>
      <w:r w:rsidR="009631C4" w:rsidRPr="00DA07BD">
        <w:rPr>
          <w:rFonts w:ascii="Palatino Linotype" w:hAnsi="Palatino Linotype"/>
          <w:iCs/>
          <w:lang w:bidi="ar-DZ"/>
        </w:rPr>
        <w:t> :</w:t>
      </w:r>
    </w:p>
    <w:p w:rsidR="009631C4" w:rsidRPr="00DA07BD" w:rsidRDefault="009631C4" w:rsidP="00A44C16">
      <w:pPr>
        <w:spacing w:after="0" w:line="360" w:lineRule="auto"/>
        <w:ind w:firstLine="708"/>
        <w:jc w:val="both"/>
        <w:rPr>
          <w:rFonts w:ascii="Palatino Linotype" w:hAnsi="Palatino Linotype"/>
          <w:iCs/>
          <w:lang w:bidi="ar-DZ"/>
        </w:rPr>
      </w:pPr>
      <w:r w:rsidRPr="00DA07BD">
        <w:rPr>
          <w:rFonts w:ascii="Palatino Linotype" w:hAnsi="Palatino Linotype"/>
          <w:iCs/>
          <w:lang w:bidi="ar-DZ"/>
        </w:rPr>
        <w:t>T </w:t>
      </w:r>
      <w:r w:rsidR="009A544C" w:rsidRPr="00DA07BD">
        <w:rPr>
          <w:rFonts w:ascii="Palatino Linotype" w:hAnsi="Palatino Linotype"/>
          <w:iCs/>
          <w:lang w:bidi="ar-DZ"/>
        </w:rPr>
        <w:t>: la</w:t>
      </w:r>
      <w:r w:rsidRPr="00DA07BD">
        <w:rPr>
          <w:rFonts w:ascii="Palatino Linotype" w:hAnsi="Palatino Linotype"/>
          <w:iCs/>
          <w:lang w:bidi="ar-DZ"/>
        </w:rPr>
        <w:t xml:space="preserve"> température mesurée</w:t>
      </w:r>
    </w:p>
    <w:p w:rsidR="009631C4" w:rsidRPr="00AD5FCD" w:rsidRDefault="009631C4" w:rsidP="00A44C16">
      <w:pPr>
        <w:autoSpaceDE w:val="0"/>
        <w:autoSpaceDN w:val="0"/>
        <w:adjustRightInd w:val="0"/>
        <w:spacing w:after="0" w:line="360" w:lineRule="auto"/>
        <w:ind w:firstLine="708"/>
        <w:jc w:val="both"/>
        <w:rPr>
          <w:rFonts w:ascii="Palatino Linotype" w:hAnsi="Palatino Linotype" w:cs="Times-Roman"/>
        </w:rPr>
      </w:pPr>
      <w:proofErr w:type="spellStart"/>
      <w:r>
        <w:rPr>
          <w:rFonts w:ascii="Palatino Linotype" w:hAnsi="Palatino Linotype" w:cs="Times-Roman"/>
        </w:rPr>
        <w:t>V</w:t>
      </w:r>
      <w:r w:rsidRPr="00E4044B">
        <w:rPr>
          <w:rFonts w:ascii="Palatino Linotype" w:hAnsi="Palatino Linotype" w:cs="Times-Roman"/>
          <w:vertAlign w:val="subscript"/>
        </w:rPr>
        <w:t>out</w:t>
      </w:r>
      <w:proofErr w:type="spellEnd"/>
      <w:r>
        <w:rPr>
          <w:rFonts w:ascii="Palatino Linotype" w:hAnsi="Palatino Linotype" w:cs="Times-Roman"/>
        </w:rPr>
        <w:t> : la tension de sortie du capteur,</w:t>
      </w:r>
    </w:p>
    <w:p w:rsidR="009631C4" w:rsidRPr="00DA07BD" w:rsidRDefault="009631C4" w:rsidP="00A44C16">
      <w:pPr>
        <w:spacing w:after="0" w:line="360" w:lineRule="auto"/>
        <w:jc w:val="both"/>
        <w:rPr>
          <w:rFonts w:ascii="Palatino Linotype" w:hAnsi="Palatino Linotype"/>
          <w:iCs/>
          <w:lang w:bidi="ar-DZ"/>
        </w:rPr>
      </w:pPr>
      <w:r w:rsidRPr="00DA07BD">
        <w:rPr>
          <w:rFonts w:ascii="Palatino Linotype" w:hAnsi="Palatino Linotype"/>
          <w:iCs/>
          <w:lang w:bidi="ar-DZ"/>
        </w:rPr>
        <w:t xml:space="preserve">   </w:t>
      </w:r>
      <w:r>
        <w:rPr>
          <w:rFonts w:ascii="Palatino Linotype" w:hAnsi="Palatino Linotype"/>
          <w:iCs/>
          <w:lang w:bidi="ar-DZ"/>
        </w:rPr>
        <w:tab/>
      </w:r>
      <w:r w:rsidRPr="00DA07BD">
        <w:rPr>
          <w:rFonts w:ascii="Palatino Linotype" w:hAnsi="Palatino Linotype"/>
          <w:iCs/>
          <w:lang w:bidi="ar-DZ"/>
        </w:rPr>
        <w:t>Count : la valeur de conversion de l’ADC</w:t>
      </w:r>
    </w:p>
    <w:p w:rsidR="009631C4" w:rsidRPr="00AD5FCD" w:rsidRDefault="009631C4" w:rsidP="00A44C16">
      <w:pPr>
        <w:autoSpaceDE w:val="0"/>
        <w:autoSpaceDN w:val="0"/>
        <w:adjustRightInd w:val="0"/>
        <w:spacing w:after="0" w:line="360" w:lineRule="auto"/>
        <w:ind w:firstLine="360"/>
        <w:jc w:val="both"/>
        <w:rPr>
          <w:rFonts w:ascii="Palatino Linotype" w:hAnsi="Palatino Linotype"/>
          <w:lang w:bidi="ar-DZ"/>
        </w:rPr>
      </w:pPr>
      <w:r>
        <w:rPr>
          <w:rFonts w:ascii="Palatino Linotype" w:hAnsi="Palatino Linotype"/>
          <w:lang w:bidi="ar-DZ"/>
        </w:rPr>
        <w:t>A partir de</w:t>
      </w:r>
      <w:r w:rsidRPr="00AD5FCD">
        <w:rPr>
          <w:rFonts w:ascii="Palatino Linotype" w:hAnsi="Palatino Linotype"/>
          <w:lang w:bidi="ar-DZ"/>
        </w:rPr>
        <w:t xml:space="preserve"> (</w:t>
      </w:r>
      <w:r>
        <w:rPr>
          <w:rFonts w:ascii="Palatino Linotype" w:hAnsi="Palatino Linotype"/>
          <w:lang w:bidi="ar-DZ"/>
        </w:rPr>
        <w:t>2.</w:t>
      </w:r>
      <w:r w:rsidRPr="00AD5FCD">
        <w:rPr>
          <w:rFonts w:ascii="Palatino Linotype" w:hAnsi="Palatino Linotype"/>
          <w:lang w:bidi="ar-DZ"/>
        </w:rPr>
        <w:t>7) et (</w:t>
      </w:r>
      <w:r>
        <w:rPr>
          <w:rFonts w:ascii="Palatino Linotype" w:hAnsi="Palatino Linotype"/>
          <w:lang w:bidi="ar-DZ"/>
        </w:rPr>
        <w:t>2.</w:t>
      </w:r>
      <w:r w:rsidRPr="00AD5FCD">
        <w:rPr>
          <w:rFonts w:ascii="Palatino Linotype" w:hAnsi="Palatino Linotype"/>
          <w:lang w:bidi="ar-DZ"/>
        </w:rPr>
        <w:t>8) on trouve :</w:t>
      </w:r>
    </w:p>
    <w:p w:rsidR="009631C4"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Roman"/>
        </w:rPr>
      </w:pPr>
      <w:r>
        <w:rPr>
          <w:rFonts w:ascii="Palatino Linotype" w:hAnsi="Palatino Linotype"/>
          <w:lang w:bidi="ar-DZ"/>
        </w:rPr>
        <w:tab/>
      </w:r>
      <w:r w:rsidRPr="00155CF0">
        <w:rPr>
          <w:rFonts w:ascii="Palatino Linotype" w:hAnsi="Palatino Linotype" w:cs="Times-Roman"/>
          <w:position w:val="-6"/>
        </w:rPr>
        <w:object w:dxaOrig="1340" w:dyaOrig="240">
          <v:shape id="_x0000_i1074" type="#_x0000_t75" style="width:66pt;height:12pt" o:ole="">
            <v:imagedata r:id="rId85" o:title=""/>
          </v:shape>
          <o:OLEObject Type="Embed" ProgID="Equation.3" ShapeID="_x0000_i1074" DrawAspect="Content" ObjectID="_1400490742" r:id="rId86"/>
        </w:object>
      </w:r>
      <w:r>
        <w:rPr>
          <w:rFonts w:ascii="Palatino Linotype" w:hAnsi="Palatino Linotype" w:cs="Times-Roman"/>
        </w:rPr>
        <w:tab/>
        <w:t>(2.9)</w:t>
      </w:r>
    </w:p>
    <w:p w:rsidR="009631C4" w:rsidRPr="00AD5FCD" w:rsidRDefault="009631C4" w:rsidP="00A44C16">
      <w:pPr>
        <w:tabs>
          <w:tab w:val="center" w:pos="4500"/>
          <w:tab w:val="right" w:pos="9000"/>
        </w:tabs>
        <w:autoSpaceDE w:val="0"/>
        <w:autoSpaceDN w:val="0"/>
        <w:adjustRightInd w:val="0"/>
        <w:spacing w:after="0" w:line="360" w:lineRule="auto"/>
        <w:jc w:val="both"/>
        <w:rPr>
          <w:rFonts w:ascii="Palatino Linotype" w:hAnsi="Palatino Linotype"/>
          <w:lang w:bidi="ar-DZ"/>
        </w:rPr>
      </w:pPr>
      <w:r w:rsidRPr="00AD5FCD">
        <w:rPr>
          <w:rFonts w:ascii="Palatino Linotype" w:hAnsi="Palatino Linotype"/>
          <w:lang w:bidi="ar-DZ"/>
        </w:rPr>
        <w:fldChar w:fldCharType="begin"/>
      </w:r>
      <w:r w:rsidRPr="00AD5FCD">
        <w:rPr>
          <w:rFonts w:ascii="Palatino Linotype" w:hAnsi="Palatino Linotype"/>
          <w:lang w:bidi="ar-DZ"/>
        </w:rPr>
        <w:instrText xml:space="preserve"> QUOTE </w:instrText>
      </w:r>
      <w:r w:rsidR="00A92B91">
        <w:rPr>
          <w:rFonts w:ascii="Palatino Linotype" w:hAnsi="Palatino Linotype"/>
        </w:rPr>
        <w:pict>
          <v:shape id="_x0000_i1075" type="#_x0000_t75" style="width:87pt;height:14.25pt">
            <v:imagedata r:id="rId87" o:title="" chromakey="white"/>
          </v:shape>
        </w:pict>
      </w:r>
      <w:r w:rsidRPr="00AD5FCD">
        <w:rPr>
          <w:rFonts w:ascii="Palatino Linotype" w:hAnsi="Palatino Linotype"/>
          <w:lang w:bidi="ar-DZ"/>
        </w:rPr>
        <w:instrText xml:space="preserve"> </w:instrText>
      </w:r>
      <w:r w:rsidRPr="00AD5FCD">
        <w:rPr>
          <w:rFonts w:ascii="Palatino Linotype" w:hAnsi="Palatino Linotype"/>
          <w:lang w:bidi="ar-DZ"/>
        </w:rPr>
        <w:fldChar w:fldCharType="end"/>
      </w:r>
    </w:p>
    <w:p w:rsidR="009631C4" w:rsidRDefault="009631C4" w:rsidP="00A44C16">
      <w:pPr>
        <w:autoSpaceDE w:val="0"/>
        <w:autoSpaceDN w:val="0"/>
        <w:adjustRightInd w:val="0"/>
        <w:spacing w:after="0" w:line="360" w:lineRule="auto"/>
        <w:jc w:val="both"/>
        <w:rPr>
          <w:rFonts w:ascii="Palatino Linotype" w:hAnsi="Palatino Linotype"/>
          <w:noProof/>
          <w:lang w:eastAsia="fr-FR"/>
        </w:rPr>
      </w:pPr>
      <w:r w:rsidRPr="00AD5FCD">
        <w:rPr>
          <w:rFonts w:ascii="Palatino Linotype" w:hAnsi="Palatino Linotype"/>
          <w:lang w:bidi="ar-DZ"/>
        </w:rPr>
        <w:t xml:space="preserve">  </w:t>
      </w:r>
      <w:r w:rsidR="009A544C">
        <w:fldChar w:fldCharType="begin"/>
      </w:r>
      <w:r w:rsidR="009A544C">
        <w:instrText xml:space="preserve"> INCLUDEPICTURE  "http://www.ucontrol.com.ar/wiki/images/b/bb/LM35_2.jpg" \* MERGEFORMATINET </w:instrText>
      </w:r>
      <w:r w:rsidR="009A544C">
        <w:fldChar w:fldCharType="separate"/>
      </w:r>
      <w:r w:rsidR="006C5214">
        <w:fldChar w:fldCharType="begin"/>
      </w:r>
      <w:r w:rsidR="006C5214">
        <w:instrText xml:space="preserve"> INCLUDEPICTURE  "http://www.ucontrol.com.ar/wiki/images/b/bb/LM35_2.jpg" \* MERGEFORMATINET </w:instrText>
      </w:r>
      <w:r w:rsidR="006C5214">
        <w:fldChar w:fldCharType="separate"/>
      </w:r>
      <w:r w:rsidR="00E75302">
        <w:fldChar w:fldCharType="begin"/>
      </w:r>
      <w:r w:rsidR="00E75302">
        <w:instrText xml:space="preserve"> INCLUDEPICTURE  "http://www.ucontrol.com.ar/wiki/images/b/bb/LM35_2.jpg" \* MERGEFORMATINET </w:instrText>
      </w:r>
      <w:r w:rsidR="00E75302">
        <w:fldChar w:fldCharType="separate"/>
      </w:r>
      <w:r w:rsidR="00215515">
        <w:fldChar w:fldCharType="begin"/>
      </w:r>
      <w:r w:rsidR="00215515">
        <w:instrText xml:space="preserve"> INCLUDEPICTURE  "http://www.ucontrol.com.ar/wiki/images/b/bb/LM35_2.jpg" \* MERGEFORMATINET </w:instrText>
      </w:r>
      <w:r w:rsidR="00215515">
        <w:fldChar w:fldCharType="separate"/>
      </w:r>
      <w:r w:rsidR="006639B2">
        <w:fldChar w:fldCharType="begin"/>
      </w:r>
      <w:r w:rsidR="006639B2">
        <w:instrText xml:space="preserve"> INCLUDEPICTURE  "http://www.ucontrol.com.ar/wiki/images/b/bb/LM35_2.jpg" \* MERGEFORMATINET </w:instrText>
      </w:r>
      <w:r w:rsidR="006639B2">
        <w:fldChar w:fldCharType="separate"/>
      </w:r>
      <w:r w:rsidR="00250B65">
        <w:fldChar w:fldCharType="begin"/>
      </w:r>
      <w:r w:rsidR="00250B65">
        <w:instrText xml:space="preserve"> INCLUDEPICTURE  "http://www.ucontrol.com.ar/wiki/images/b/bb/LM35_2.jpg" \* MERGEFORMATINET </w:instrText>
      </w:r>
      <w:r w:rsidR="00250B65">
        <w:fldChar w:fldCharType="separate"/>
      </w:r>
      <w:r w:rsidR="00A92B91">
        <w:fldChar w:fldCharType="begin"/>
      </w:r>
      <w:r w:rsidR="00A92B91">
        <w:instrText xml:space="preserve"> INCLUDEPICTURE  "http://www.ucontrol.com.ar/wiki/images/b/bb/LM35_2.jpg" \* MERGEFORMATINET </w:instrText>
      </w:r>
      <w:r w:rsidR="00A92B91">
        <w:fldChar w:fldCharType="separate"/>
      </w:r>
      <w:r w:rsidR="00533C08">
        <w:pict>
          <v:shape id="_x0000_i1076" type="#_x0000_t75" alt="" style="width:224.25pt;height:207pt">
            <v:imagedata r:id="rId88" r:href="rId89"/>
          </v:shape>
        </w:pict>
      </w:r>
      <w:r w:rsidR="00A92B91">
        <w:fldChar w:fldCharType="end"/>
      </w:r>
      <w:r w:rsidR="00250B65">
        <w:fldChar w:fldCharType="end"/>
      </w:r>
      <w:r w:rsidR="006639B2">
        <w:fldChar w:fldCharType="end"/>
      </w:r>
      <w:r w:rsidR="00215515">
        <w:fldChar w:fldCharType="end"/>
      </w:r>
      <w:r w:rsidR="00E75302">
        <w:fldChar w:fldCharType="end"/>
      </w:r>
      <w:r w:rsidR="006C5214">
        <w:fldChar w:fldCharType="end"/>
      </w:r>
      <w:r w:rsidR="009A544C">
        <w:fldChar w:fldCharType="end"/>
      </w:r>
      <w:r w:rsidRPr="00AD5FCD">
        <w:rPr>
          <w:rFonts w:ascii="Palatino Linotype" w:hAnsi="Palatino Linotype"/>
          <w:lang w:bidi="ar-DZ"/>
        </w:rPr>
        <w:t xml:space="preserve"> </w:t>
      </w:r>
      <w:r>
        <w:rPr>
          <w:rFonts w:ascii="Palatino Linotype" w:hAnsi="Palatino Linotype"/>
          <w:lang w:bidi="ar-DZ"/>
        </w:rPr>
        <w:tab/>
      </w:r>
      <w:r>
        <w:rPr>
          <w:rFonts w:ascii="Palatino Linotype" w:hAnsi="Palatino Linotype"/>
          <w:lang w:bidi="ar-DZ"/>
        </w:rPr>
        <w:tab/>
      </w:r>
      <w:r w:rsidR="00533C08">
        <w:rPr>
          <w:rFonts w:ascii="Palatino Linotype" w:hAnsi="Palatino Linotype"/>
          <w:noProof/>
          <w:lang w:eastAsia="fr-FR"/>
        </w:rPr>
        <w:pict>
          <v:shape id="Image 43" o:spid="_x0000_i1077" type="#_x0000_t75" style="width:135pt;height:132pt;visibility:visible">
            <v:imagedata r:id="rId90" o:title="" cropleft="8486f"/>
          </v:shape>
        </w:pict>
      </w:r>
    </w:p>
    <w:p w:rsidR="009631C4" w:rsidRPr="00AD5FCD" w:rsidRDefault="009631C4" w:rsidP="00A44C16">
      <w:pPr>
        <w:autoSpaceDE w:val="0"/>
        <w:autoSpaceDN w:val="0"/>
        <w:adjustRightInd w:val="0"/>
        <w:spacing w:after="0" w:line="360" w:lineRule="auto"/>
        <w:jc w:val="both"/>
        <w:rPr>
          <w:rFonts w:ascii="Palatino Linotype" w:hAnsi="Palatino Linotype"/>
          <w:lang w:bidi="ar-DZ"/>
        </w:rPr>
      </w:pPr>
    </w:p>
    <w:p w:rsidR="009631C4" w:rsidRPr="00AD5FCD" w:rsidRDefault="009631C4" w:rsidP="0073005D">
      <w:pPr>
        <w:autoSpaceDE w:val="0"/>
        <w:autoSpaceDN w:val="0"/>
        <w:adjustRightInd w:val="0"/>
        <w:spacing w:after="0" w:line="360" w:lineRule="auto"/>
        <w:jc w:val="center"/>
        <w:rPr>
          <w:rFonts w:ascii="Palatino Linotype" w:hAnsi="Palatino Linotype"/>
          <w:lang w:bidi="ar-DZ"/>
        </w:rPr>
      </w:pPr>
      <w:r w:rsidRPr="00DA07BD">
        <w:rPr>
          <w:rFonts w:ascii="Palatino Linotype" w:hAnsi="Palatino Linotype"/>
          <w:b/>
          <w:bCs/>
          <w:sz w:val="20"/>
          <w:szCs w:val="20"/>
          <w:lang w:bidi="ar-DZ"/>
        </w:rPr>
        <w:t>Fig</w:t>
      </w:r>
      <w:r>
        <w:rPr>
          <w:rFonts w:ascii="Palatino Linotype" w:hAnsi="Palatino Linotype"/>
          <w:b/>
          <w:bCs/>
          <w:sz w:val="20"/>
          <w:szCs w:val="20"/>
          <w:lang w:bidi="ar-DZ"/>
        </w:rPr>
        <w:t>. 2.15</w:t>
      </w:r>
      <w:r w:rsidRPr="00DA07BD">
        <w:rPr>
          <w:rFonts w:ascii="Palatino Linotype" w:hAnsi="Palatino Linotype"/>
          <w:b/>
          <w:bCs/>
          <w:sz w:val="20"/>
          <w:szCs w:val="20"/>
          <w:lang w:bidi="ar-DZ"/>
        </w:rPr>
        <w:t xml:space="preserve">  Le Capteur de température LM35</w:t>
      </w:r>
      <w:r w:rsidR="009A544C">
        <w:rPr>
          <w:rFonts w:ascii="Palatino Linotype" w:hAnsi="Palatino Linotype"/>
          <w:b/>
          <w:bCs/>
          <w:sz w:val="20"/>
          <w:szCs w:val="20"/>
          <w:lang w:bidi="ar-DZ"/>
        </w:rPr>
        <w:t xml:space="preserve"> </w:t>
      </w:r>
      <w:r w:rsidRPr="00DA07BD">
        <w:rPr>
          <w:rFonts w:ascii="Palatino Linotype" w:hAnsi="Palatino Linotype"/>
          <w:b/>
          <w:bCs/>
          <w:sz w:val="20"/>
          <w:szCs w:val="20"/>
          <w:lang w:bidi="ar-DZ"/>
        </w:rPr>
        <w:t>[</w:t>
      </w:r>
      <w:r>
        <w:rPr>
          <w:rFonts w:ascii="Palatino Linotype" w:hAnsi="Palatino Linotype"/>
          <w:b/>
          <w:bCs/>
          <w:sz w:val="20"/>
          <w:szCs w:val="20"/>
          <w:lang w:bidi="ar-DZ"/>
        </w:rPr>
        <w:t>14</w:t>
      </w:r>
      <w:r w:rsidRPr="00DA07BD">
        <w:rPr>
          <w:rFonts w:ascii="Palatino Linotype" w:hAnsi="Palatino Linotype"/>
          <w:b/>
          <w:bCs/>
          <w:sz w:val="20"/>
          <w:szCs w:val="20"/>
          <w:lang w:bidi="ar-DZ"/>
        </w:rPr>
        <w:t>]</w:t>
      </w:r>
      <w:r w:rsidRPr="00AD5FCD">
        <w:rPr>
          <w:rFonts w:ascii="Palatino Linotype" w:hAnsi="Palatino Linotype"/>
          <w:lang w:bidi="ar-DZ"/>
        </w:rPr>
        <w:t xml:space="preserve">                                                     </w:t>
      </w: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lastRenderedPageBreak/>
        <w:t>2.3.2.4 Mésure de la pression</w:t>
      </w:r>
    </w:p>
    <w:p w:rsidR="009631C4" w:rsidRPr="00AD5FCD" w:rsidRDefault="009631C4" w:rsidP="0073005D">
      <w:pPr>
        <w:autoSpaceDE w:val="0"/>
        <w:autoSpaceDN w:val="0"/>
        <w:adjustRightInd w:val="0"/>
        <w:spacing w:after="0" w:line="360" w:lineRule="auto"/>
        <w:jc w:val="both"/>
        <w:rPr>
          <w:rFonts w:ascii="Palatino Linotype" w:hAnsi="Palatino Linotype"/>
          <w:lang w:bidi="ar-DZ"/>
        </w:rPr>
      </w:pPr>
      <w:r w:rsidRPr="00AD5FCD">
        <w:rPr>
          <w:rFonts w:ascii="Palatino Linotype" w:hAnsi="Palatino Linotype"/>
          <w:lang w:bidi="ar-DZ"/>
        </w:rPr>
        <w:t>Pour notre application</w:t>
      </w:r>
      <w:r>
        <w:rPr>
          <w:rFonts w:ascii="Palatino Linotype" w:hAnsi="Palatino Linotype"/>
          <w:lang w:bidi="ar-DZ"/>
        </w:rPr>
        <w:t xml:space="preserve">, nous avons </w:t>
      </w:r>
      <w:r w:rsidR="009A544C">
        <w:rPr>
          <w:rFonts w:ascii="Palatino Linotype" w:hAnsi="Palatino Linotype"/>
          <w:lang w:bidi="ar-DZ"/>
        </w:rPr>
        <w:t>choisi</w:t>
      </w:r>
      <w:r w:rsidRPr="00AD5FCD">
        <w:rPr>
          <w:rFonts w:ascii="Palatino Linotype" w:hAnsi="Palatino Linotype"/>
          <w:lang w:bidi="ar-DZ"/>
        </w:rPr>
        <w:t xml:space="preserve"> un capteur </w:t>
      </w:r>
      <w:r>
        <w:rPr>
          <w:rFonts w:ascii="Palatino Linotype" w:hAnsi="Palatino Linotype"/>
          <w:lang w:bidi="ar-DZ"/>
        </w:rPr>
        <w:t xml:space="preserve">de </w:t>
      </w:r>
      <w:r w:rsidRPr="00AD5FCD">
        <w:rPr>
          <w:rFonts w:ascii="Palatino Linotype" w:hAnsi="Palatino Linotype"/>
          <w:lang w:bidi="ar-DZ"/>
        </w:rPr>
        <w:t xml:space="preserve">la famille Motorola </w:t>
      </w:r>
      <w:r>
        <w:rPr>
          <w:rFonts w:ascii="Palatino Linotype" w:hAnsi="Palatino Linotype"/>
          <w:lang w:bidi="ar-DZ"/>
        </w:rPr>
        <w:t xml:space="preserve">le </w:t>
      </w:r>
      <w:r w:rsidRPr="00AD5FCD">
        <w:rPr>
          <w:rFonts w:ascii="Palatino Linotype" w:hAnsi="Palatino Linotype"/>
          <w:lang w:bidi="ar-DZ"/>
        </w:rPr>
        <w:t>MPX5100 qui mesure la pression (de 15 jusqu’à 115kpa) (2.18 jusqu’à 16.7psi) tell que 1 kPa (kilo Pascal) égale à 0.145 psi [</w:t>
      </w:r>
      <w:r w:rsidR="008F574A">
        <w:rPr>
          <w:rFonts w:ascii="Palatino Linotype" w:hAnsi="Palatino Linotype"/>
          <w:lang w:bidi="ar-DZ"/>
        </w:rPr>
        <w:t>16</w:t>
      </w:r>
      <w:r w:rsidRPr="00AD5FCD">
        <w:rPr>
          <w:rFonts w:ascii="Palatino Linotype" w:hAnsi="Palatino Linotype"/>
          <w:lang w:bidi="ar-DZ"/>
        </w:rPr>
        <w:t>]</w:t>
      </w:r>
      <w:r>
        <w:rPr>
          <w:rFonts w:ascii="Palatino Linotype" w:hAnsi="Palatino Linotype"/>
          <w:lang w:bidi="ar-DZ"/>
        </w:rPr>
        <w:t>.</w:t>
      </w:r>
    </w:p>
    <w:p w:rsidR="009631C4" w:rsidRPr="00AD5FCD" w:rsidRDefault="00533C08" w:rsidP="00A44C16">
      <w:pPr>
        <w:autoSpaceDE w:val="0"/>
        <w:autoSpaceDN w:val="0"/>
        <w:adjustRightInd w:val="0"/>
        <w:spacing w:after="0" w:line="360" w:lineRule="auto"/>
        <w:jc w:val="center"/>
        <w:rPr>
          <w:rFonts w:ascii="Palatino Linotype" w:hAnsi="Palatino Linotype" w:cs="Times-Roman"/>
        </w:rPr>
      </w:pPr>
      <w:r>
        <w:rPr>
          <w:rFonts w:ascii="Palatino Linotype" w:hAnsi="Palatino Linotype" w:cs="Times-Roman"/>
          <w:noProof/>
          <w:lang w:eastAsia="fr-FR"/>
        </w:rPr>
        <w:pict>
          <v:shape id="Image 50" o:spid="_x0000_i1078" type="#_x0000_t75" style="width:68.25pt;height:42pt;visibility:visible">
            <v:imagedata r:id="rId91" o:title=""/>
          </v:shape>
        </w:pict>
      </w:r>
      <w:r>
        <w:rPr>
          <w:rFonts w:ascii="Palatino Linotype" w:hAnsi="Palatino Linotype" w:cs="Times-Roman"/>
          <w:noProof/>
          <w:lang w:eastAsia="fr-FR"/>
        </w:rPr>
        <w:pict>
          <v:shape id="Image 51" o:spid="_x0000_i1079" type="#_x0000_t75" style="width:66pt;height:84pt;visibility:visible">
            <v:imagedata r:id="rId92" o:title=""/>
          </v:shape>
        </w:pict>
      </w:r>
      <w:r>
        <w:rPr>
          <w:rFonts w:ascii="Palatino Linotype" w:hAnsi="Palatino Linotype" w:cs="Times-Roman"/>
          <w:b/>
          <w:bCs/>
          <w:noProof/>
          <w:lang w:eastAsia="fr-FR"/>
        </w:rPr>
        <w:pict>
          <v:shape id="_x0000_i1080" type="#_x0000_t75" style="width:198pt;height:108pt;visibility:visible">
            <v:imagedata r:id="rId93" o:title=""/>
          </v:shape>
        </w:pict>
      </w:r>
    </w:p>
    <w:p w:rsidR="009631C4" w:rsidRPr="00DA07BD" w:rsidRDefault="009631C4" w:rsidP="00A44C16">
      <w:pPr>
        <w:autoSpaceDE w:val="0"/>
        <w:autoSpaceDN w:val="0"/>
        <w:adjustRightInd w:val="0"/>
        <w:spacing w:after="0" w:line="360" w:lineRule="auto"/>
        <w:jc w:val="center"/>
        <w:rPr>
          <w:rFonts w:ascii="Palatino Linotype" w:hAnsi="Palatino Linotype" w:cs="Times-Roman"/>
          <w:b/>
          <w:bCs/>
          <w:sz w:val="20"/>
          <w:szCs w:val="20"/>
        </w:rPr>
      </w:pPr>
      <w:r w:rsidRPr="00DA07BD">
        <w:rPr>
          <w:rFonts w:ascii="Palatino Linotype" w:hAnsi="Palatino Linotype" w:cs="Times-Roman"/>
          <w:b/>
          <w:bCs/>
          <w:sz w:val="20"/>
          <w:szCs w:val="20"/>
        </w:rPr>
        <w:t>Fig.</w:t>
      </w:r>
      <w:r>
        <w:rPr>
          <w:rFonts w:ascii="Palatino Linotype" w:hAnsi="Palatino Linotype" w:cs="Times-Roman"/>
          <w:b/>
          <w:bCs/>
          <w:sz w:val="20"/>
          <w:szCs w:val="20"/>
        </w:rPr>
        <w:t xml:space="preserve"> 2.16</w:t>
      </w:r>
      <w:r w:rsidRPr="00DA07BD">
        <w:rPr>
          <w:rFonts w:ascii="Palatino Linotype" w:hAnsi="Palatino Linotype" w:cs="Times-Roman"/>
          <w:b/>
          <w:bCs/>
          <w:sz w:val="20"/>
          <w:szCs w:val="20"/>
        </w:rPr>
        <w:t xml:space="preserve"> Le capteur de pression MPX5100</w:t>
      </w:r>
    </w:p>
    <w:p w:rsidR="009631C4" w:rsidRPr="00AD5FCD" w:rsidRDefault="009631C4" w:rsidP="00A44C16">
      <w:pPr>
        <w:autoSpaceDE w:val="0"/>
        <w:autoSpaceDN w:val="0"/>
        <w:adjustRightInd w:val="0"/>
        <w:spacing w:after="0" w:line="360" w:lineRule="auto"/>
        <w:jc w:val="both"/>
        <w:rPr>
          <w:rFonts w:ascii="Palatino Linotype" w:hAnsi="Palatino Linotype"/>
          <w:lang w:bidi="ar-DZ"/>
        </w:rPr>
      </w:pPr>
    </w:p>
    <w:p w:rsidR="009631C4" w:rsidRDefault="009631C4" w:rsidP="0073005D">
      <w:pPr>
        <w:autoSpaceDE w:val="0"/>
        <w:autoSpaceDN w:val="0"/>
        <w:adjustRightInd w:val="0"/>
        <w:spacing w:after="0" w:line="360" w:lineRule="auto"/>
        <w:ind w:firstLine="360"/>
        <w:jc w:val="both"/>
        <w:rPr>
          <w:rFonts w:ascii="Palatino Linotype" w:hAnsi="Palatino Linotype" w:cs="Times-Roman"/>
        </w:rPr>
      </w:pPr>
      <w:r>
        <w:rPr>
          <w:rFonts w:ascii="Palatino Linotype" w:hAnsi="Palatino Linotype" w:cs="Times-Roman"/>
        </w:rPr>
        <w:t>L</w:t>
      </w:r>
      <w:r w:rsidRPr="00AD5FCD">
        <w:rPr>
          <w:rFonts w:ascii="Palatino Linotype" w:hAnsi="Palatino Linotype" w:cs="Times-Roman"/>
        </w:rPr>
        <w:t>a tension de sortie de ce capteur est donnée par</w:t>
      </w:r>
      <w:r w:rsidR="009A544C">
        <w:rPr>
          <w:rFonts w:ascii="Palatino Linotype" w:hAnsi="Palatino Linotype" w:cs="Times-Roman"/>
        </w:rPr>
        <w:t xml:space="preserve"> </w:t>
      </w:r>
      <w:r w:rsidRPr="00AD5FCD">
        <w:rPr>
          <w:rFonts w:ascii="Palatino Linotype" w:hAnsi="Palatino Linotype" w:cs="Times-Roman"/>
        </w:rPr>
        <w:t>[</w:t>
      </w:r>
      <w:r w:rsidR="008F574A">
        <w:rPr>
          <w:rFonts w:ascii="Palatino Linotype" w:hAnsi="Palatino Linotype" w:cs="Times-Roman"/>
        </w:rPr>
        <w:t>16</w:t>
      </w:r>
      <w:r w:rsidRPr="00AD5FCD">
        <w:rPr>
          <w:rFonts w:ascii="Palatino Linotype" w:hAnsi="Palatino Linotype" w:cs="Times-Roman"/>
        </w:rPr>
        <w:t>] :</w:t>
      </w:r>
    </w:p>
    <w:p w:rsidR="009631C4"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Roman"/>
        </w:rPr>
      </w:pPr>
      <w:r>
        <w:rPr>
          <w:rFonts w:ascii="Palatino Linotype" w:hAnsi="Palatino Linotype" w:cs="Times-Roman"/>
        </w:rPr>
        <w:tab/>
      </w:r>
      <w:r w:rsidRPr="00AE2341">
        <w:rPr>
          <w:rFonts w:ascii="Palatino Linotype" w:hAnsi="Palatino Linotype" w:cs="Times-Roman"/>
          <w:position w:val="-10"/>
        </w:rPr>
        <w:object w:dxaOrig="4360" w:dyaOrig="300">
          <v:shape id="_x0000_i1081" type="#_x0000_t75" style="width:218.25pt;height:15pt" o:ole="">
            <v:imagedata r:id="rId94" o:title=""/>
          </v:shape>
          <o:OLEObject Type="Embed" ProgID="Equation.3" ShapeID="_x0000_i1081" DrawAspect="Content" ObjectID="_1400490743" r:id="rId95"/>
        </w:object>
      </w:r>
      <w:r>
        <w:rPr>
          <w:rFonts w:ascii="Palatino Linotype" w:hAnsi="Palatino Linotype" w:cs="Times-Roman"/>
        </w:rPr>
        <w:tab/>
        <w:t>(2.10)</w:t>
      </w:r>
    </w:p>
    <w:p w:rsidR="009631C4" w:rsidRPr="00AD5FCD" w:rsidRDefault="009631C4" w:rsidP="00A44C16">
      <w:pPr>
        <w:tabs>
          <w:tab w:val="center" w:pos="4500"/>
          <w:tab w:val="right" w:pos="9000"/>
        </w:tabs>
        <w:autoSpaceDE w:val="0"/>
        <w:autoSpaceDN w:val="0"/>
        <w:adjustRightInd w:val="0"/>
        <w:spacing w:after="0" w:line="360" w:lineRule="auto"/>
        <w:jc w:val="both"/>
        <w:rPr>
          <w:rFonts w:ascii="Palatino Linotype" w:hAnsi="Palatino Linotype" w:cs="Times-Roman"/>
        </w:rPr>
      </w:pPr>
      <w:r>
        <w:rPr>
          <w:rFonts w:ascii="Palatino Linotype" w:hAnsi="Palatino Linotype" w:cs="Times-Roman"/>
        </w:rPr>
        <w:tab/>
      </w:r>
      <w:r w:rsidRPr="00AE2341">
        <w:rPr>
          <w:rFonts w:ascii="Palatino Linotype" w:hAnsi="Palatino Linotype" w:cs="Times-Roman"/>
          <w:position w:val="-10"/>
        </w:rPr>
        <w:object w:dxaOrig="1300" w:dyaOrig="300">
          <v:shape id="_x0000_i1082" type="#_x0000_t75" style="width:65.25pt;height:15pt" o:ole="">
            <v:imagedata r:id="rId96" o:title=""/>
          </v:shape>
          <o:OLEObject Type="Embed" ProgID="Equation.3" ShapeID="_x0000_i1082" DrawAspect="Content" ObjectID="_1400490744" r:id="rId97"/>
        </w:object>
      </w:r>
      <w:r>
        <w:rPr>
          <w:rFonts w:ascii="Palatino Linotype" w:hAnsi="Palatino Linotype" w:cs="Times-Roman"/>
        </w:rPr>
        <w:tab/>
      </w:r>
      <w:r w:rsidRPr="00AD5FCD">
        <w:rPr>
          <w:rFonts w:ascii="Palatino Linotype" w:hAnsi="Palatino Linotype" w:cs="Times-Roman"/>
        </w:rPr>
        <w:fldChar w:fldCharType="begin"/>
      </w:r>
      <w:r w:rsidRPr="00AD5FCD">
        <w:rPr>
          <w:rFonts w:ascii="Palatino Linotype" w:hAnsi="Palatino Linotype" w:cs="Times-Roman"/>
        </w:rPr>
        <w:instrText xml:space="preserve"> QUOTE </w:instrText>
      </w:r>
      <w:r w:rsidR="00533C08">
        <w:rPr>
          <w:rFonts w:ascii="Palatino Linotype" w:hAnsi="Palatino Linotype"/>
        </w:rPr>
        <w:pict>
          <v:shape id="_x0000_i1083" type="#_x0000_t75" style="width:290.25pt;height:12.75pt">
            <v:imagedata r:id="rId98" o:title="" chromakey="white"/>
          </v:shape>
        </w:pict>
      </w:r>
      <w:r w:rsidRPr="00AD5FCD">
        <w:rPr>
          <w:rFonts w:ascii="Palatino Linotype" w:hAnsi="Palatino Linotype" w:cs="Times-Roman"/>
        </w:rPr>
        <w:instrText xml:space="preserve"> </w:instrText>
      </w:r>
      <w:r w:rsidRPr="00AD5FCD">
        <w:rPr>
          <w:rFonts w:ascii="Palatino Linotype" w:hAnsi="Palatino Linotype" w:cs="Times-Roman"/>
        </w:rPr>
        <w:fldChar w:fldCharType="end"/>
      </w:r>
      <w:r>
        <w:rPr>
          <w:rFonts w:ascii="Palatino Linotype" w:hAnsi="Palatino Linotype" w:cs="Times-Roman"/>
        </w:rPr>
        <w:t>(2.</w:t>
      </w:r>
      <w:r w:rsidRPr="00AD5FCD">
        <w:rPr>
          <w:rFonts w:ascii="Palatino Linotype" w:hAnsi="Palatino Linotype" w:cs="Times-Roman"/>
        </w:rPr>
        <w:t>1</w:t>
      </w:r>
      <w:r>
        <w:rPr>
          <w:rFonts w:ascii="Palatino Linotype" w:hAnsi="Palatino Linotype" w:cs="Times-Roman"/>
        </w:rPr>
        <w:t>1</w:t>
      </w:r>
      <w:r w:rsidRPr="00AD5FCD">
        <w:rPr>
          <w:rFonts w:ascii="Palatino Linotype" w:hAnsi="Palatino Linotype" w:cs="Times-Roman"/>
        </w:rPr>
        <w:t>)</w:t>
      </w:r>
    </w:p>
    <w:p w:rsidR="009631C4" w:rsidRPr="00AD5FCD" w:rsidRDefault="009631C4" w:rsidP="00A44C16">
      <w:pPr>
        <w:autoSpaceDE w:val="0"/>
        <w:autoSpaceDN w:val="0"/>
        <w:adjustRightInd w:val="0"/>
        <w:spacing w:after="0" w:line="360" w:lineRule="auto"/>
        <w:ind w:firstLine="360"/>
        <w:jc w:val="both"/>
        <w:rPr>
          <w:rFonts w:ascii="Palatino Linotype" w:hAnsi="Palatino Linotype" w:cs="Times-Roman"/>
        </w:rPr>
      </w:pPr>
      <w:r>
        <w:rPr>
          <w:rFonts w:ascii="Palatino Linotype" w:hAnsi="Palatino Linotype" w:cs="Times-Roman"/>
        </w:rPr>
        <w:t xml:space="preserve">A partir de </w:t>
      </w:r>
      <w:r w:rsidRPr="00AD5FCD">
        <w:rPr>
          <w:rFonts w:ascii="Palatino Linotype" w:hAnsi="Palatino Linotype" w:cs="Times-Roman"/>
        </w:rPr>
        <w:t>(</w:t>
      </w:r>
      <w:r>
        <w:rPr>
          <w:rFonts w:ascii="Palatino Linotype" w:hAnsi="Palatino Linotype" w:cs="Times-Roman"/>
        </w:rPr>
        <w:t>2.10</w:t>
      </w:r>
      <w:r w:rsidRPr="00AD5FCD">
        <w:rPr>
          <w:rFonts w:ascii="Palatino Linotype" w:hAnsi="Palatino Linotype" w:cs="Times-Roman"/>
        </w:rPr>
        <w:t>) et (</w:t>
      </w:r>
      <w:r>
        <w:rPr>
          <w:rFonts w:ascii="Palatino Linotype" w:hAnsi="Palatino Linotype" w:cs="Times-Roman"/>
        </w:rPr>
        <w:t>2.1</w:t>
      </w:r>
      <w:r w:rsidRPr="00AD5FCD">
        <w:rPr>
          <w:rFonts w:ascii="Palatino Linotype" w:hAnsi="Palatino Linotype" w:cs="Times-Roman"/>
        </w:rPr>
        <w:t>1)</w:t>
      </w:r>
      <w:r>
        <w:rPr>
          <w:rFonts w:ascii="Palatino Linotype" w:hAnsi="Palatino Linotype" w:cs="Times-Roman"/>
        </w:rPr>
        <w:t>,</w:t>
      </w:r>
      <w:r w:rsidRPr="00AD5FCD">
        <w:rPr>
          <w:rFonts w:ascii="Palatino Linotype" w:hAnsi="Palatino Linotype" w:cs="Times-Roman"/>
        </w:rPr>
        <w:t xml:space="preserve"> on trouve : </w:t>
      </w:r>
    </w:p>
    <w:p w:rsidR="009631C4" w:rsidRDefault="009631C4" w:rsidP="00A44C16">
      <w:pPr>
        <w:tabs>
          <w:tab w:val="center" w:pos="4500"/>
          <w:tab w:val="right" w:pos="9000"/>
        </w:tabs>
        <w:autoSpaceDE w:val="0"/>
        <w:autoSpaceDN w:val="0"/>
        <w:adjustRightInd w:val="0"/>
        <w:spacing w:after="0" w:line="360" w:lineRule="auto"/>
        <w:jc w:val="both"/>
        <w:rPr>
          <w:rFonts w:ascii="Palatino Linotype" w:hAnsi="Palatino Linotype"/>
        </w:rPr>
      </w:pPr>
      <w:r>
        <w:rPr>
          <w:rFonts w:ascii="Palatino Linotype" w:hAnsi="Palatino Linotype"/>
        </w:rPr>
        <w:tab/>
      </w:r>
      <w:r w:rsidRPr="00AE2341">
        <w:rPr>
          <w:rFonts w:ascii="Palatino Linotype" w:hAnsi="Palatino Linotype" w:cs="Times-Roman"/>
          <w:position w:val="-22"/>
        </w:rPr>
        <w:object w:dxaOrig="1760" w:dyaOrig="560">
          <v:shape id="_x0000_i1084" type="#_x0000_t75" style="width:87pt;height:27.75pt" o:ole="">
            <v:imagedata r:id="rId99" o:title=""/>
          </v:shape>
          <o:OLEObject Type="Embed" ProgID="Equation.3" ShapeID="_x0000_i1084" DrawAspect="Content" ObjectID="_1400490745" r:id="rId100"/>
        </w:object>
      </w:r>
      <w:r>
        <w:rPr>
          <w:rFonts w:ascii="Palatino Linotype" w:hAnsi="Palatino Linotype"/>
        </w:rPr>
        <w:tab/>
        <w:t>(2.12)</w:t>
      </w:r>
    </w:p>
    <w:p w:rsidR="009631C4" w:rsidRPr="00DA07BD" w:rsidRDefault="009631C4" w:rsidP="00A44C16">
      <w:pPr>
        <w:spacing w:after="0" w:line="360" w:lineRule="auto"/>
        <w:jc w:val="both"/>
        <w:rPr>
          <w:rFonts w:ascii="Palatino Linotype" w:hAnsi="Palatino Linotype"/>
          <w:iCs/>
          <w:lang w:bidi="ar-DZ"/>
        </w:rPr>
      </w:pPr>
      <w:r w:rsidRPr="00DA07BD">
        <w:rPr>
          <w:rFonts w:ascii="Palatino Linotype" w:hAnsi="Palatino Linotype"/>
          <w:iCs/>
          <w:lang w:bidi="ar-DZ"/>
        </w:rPr>
        <w:t>Tell que :</w:t>
      </w:r>
    </w:p>
    <w:p w:rsidR="009631C4" w:rsidRPr="00DA07BD" w:rsidRDefault="009631C4" w:rsidP="00A44C16">
      <w:pPr>
        <w:spacing w:after="0" w:line="360" w:lineRule="auto"/>
        <w:ind w:firstLine="708"/>
        <w:jc w:val="both"/>
        <w:rPr>
          <w:rFonts w:ascii="Palatino Linotype" w:hAnsi="Palatino Linotype"/>
          <w:iCs/>
          <w:lang w:bidi="ar-DZ"/>
        </w:rPr>
      </w:pPr>
      <w:r w:rsidRPr="00DA07BD">
        <w:rPr>
          <w:rFonts w:ascii="Palatino Linotype" w:hAnsi="Palatino Linotype"/>
          <w:iCs/>
          <w:lang w:bidi="ar-DZ"/>
        </w:rPr>
        <w:t>P : la pression mesurée.</w:t>
      </w:r>
    </w:p>
    <w:p w:rsidR="009631C4" w:rsidRPr="00DA07BD" w:rsidRDefault="009631C4" w:rsidP="00A44C16">
      <w:pPr>
        <w:spacing w:after="0" w:line="360" w:lineRule="auto"/>
        <w:ind w:firstLine="708"/>
        <w:jc w:val="both"/>
        <w:rPr>
          <w:rFonts w:ascii="Palatino Linotype" w:hAnsi="Palatino Linotype"/>
          <w:iCs/>
          <w:lang w:bidi="ar-DZ"/>
        </w:rPr>
      </w:pPr>
      <w:proofErr w:type="spellStart"/>
      <w:r>
        <w:rPr>
          <w:rFonts w:ascii="Palatino Linotype" w:hAnsi="Palatino Linotype"/>
          <w:iCs/>
          <w:lang w:bidi="ar-DZ"/>
        </w:rPr>
        <w:t>V</w:t>
      </w:r>
      <w:r w:rsidRPr="00AE2341">
        <w:rPr>
          <w:rFonts w:ascii="Palatino Linotype" w:hAnsi="Palatino Linotype"/>
          <w:iCs/>
          <w:vertAlign w:val="subscript"/>
          <w:lang w:bidi="ar-DZ"/>
        </w:rPr>
        <w:t>out</w:t>
      </w:r>
      <w:proofErr w:type="spellEnd"/>
      <w:r w:rsidRPr="00DA07BD">
        <w:rPr>
          <w:rFonts w:ascii="Palatino Linotype" w:hAnsi="Palatino Linotype"/>
          <w:iCs/>
          <w:lang w:bidi="ar-DZ"/>
        </w:rPr>
        <w:t>: La tension  sortie  du capteur.</w:t>
      </w:r>
    </w:p>
    <w:p w:rsidR="009631C4" w:rsidRPr="00AD5FCD" w:rsidRDefault="009631C4" w:rsidP="00A44C16">
      <w:pPr>
        <w:spacing w:after="0" w:line="360" w:lineRule="auto"/>
        <w:ind w:firstLine="708"/>
        <w:jc w:val="both"/>
        <w:rPr>
          <w:rFonts w:ascii="Palatino Linotype" w:hAnsi="Palatino Linotype"/>
          <w:i/>
          <w:lang w:bidi="ar-DZ"/>
        </w:rPr>
      </w:pPr>
      <w:r w:rsidRPr="00DA07BD">
        <w:rPr>
          <w:rFonts w:ascii="Palatino Linotype" w:hAnsi="Palatino Linotype"/>
          <w:iCs/>
          <w:lang w:bidi="ar-DZ"/>
        </w:rPr>
        <w:t xml:space="preserve"> </w:t>
      </w:r>
      <w:r>
        <w:rPr>
          <w:rFonts w:ascii="Palatino Linotype" w:hAnsi="Palatino Linotype"/>
          <w:iCs/>
          <w:lang w:bidi="ar-DZ"/>
        </w:rPr>
        <w:t>V</w:t>
      </w:r>
      <w:r w:rsidRPr="00AE2341">
        <w:rPr>
          <w:rFonts w:ascii="Palatino Linotype" w:hAnsi="Palatino Linotype"/>
          <w:iCs/>
          <w:vertAlign w:val="subscript"/>
          <w:lang w:bidi="ar-DZ"/>
        </w:rPr>
        <w:t>s</w:t>
      </w:r>
      <w:r>
        <w:rPr>
          <w:rFonts w:ascii="Palatino Linotype" w:hAnsi="Palatino Linotype"/>
          <w:iCs/>
          <w:vertAlign w:val="subscript"/>
          <w:lang w:bidi="ar-DZ"/>
        </w:rPr>
        <w:t> </w:t>
      </w:r>
      <w:r>
        <w:rPr>
          <w:rFonts w:ascii="Palatino Linotype" w:hAnsi="Palatino Linotype"/>
          <w:lang w:bidi="ar-DZ"/>
        </w:rPr>
        <w:t>: la tension d’alimentation du capteur.</w:t>
      </w:r>
    </w:p>
    <w:p w:rsidR="009631C4" w:rsidRPr="00AD5FCD" w:rsidRDefault="009631C4" w:rsidP="00A44C16">
      <w:pPr>
        <w:tabs>
          <w:tab w:val="center" w:pos="4500"/>
        </w:tabs>
        <w:autoSpaceDE w:val="0"/>
        <w:autoSpaceDN w:val="0"/>
        <w:adjustRightInd w:val="0"/>
        <w:spacing w:after="0" w:line="360" w:lineRule="auto"/>
        <w:jc w:val="both"/>
        <w:rPr>
          <w:rFonts w:ascii="Palatino Linotype" w:hAnsi="Palatino Linotype" w:cs="Times-Roman"/>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2.3</w:t>
      </w:r>
      <w:r w:rsidRPr="00AD5FCD">
        <w:rPr>
          <w:rFonts w:ascii="Palatino Linotype" w:hAnsi="Palatino Linotype" w:cs="Times New Roman"/>
          <w:b/>
          <w:bCs/>
          <w:noProof/>
        </w:rPr>
        <w:t>.2.</w:t>
      </w:r>
      <w:r>
        <w:rPr>
          <w:rFonts w:ascii="Palatino Linotype" w:hAnsi="Palatino Linotype" w:cs="Times New Roman"/>
          <w:b/>
          <w:bCs/>
          <w:noProof/>
        </w:rPr>
        <w:t>5</w:t>
      </w:r>
      <w:r w:rsidRPr="00AD5FCD">
        <w:rPr>
          <w:rFonts w:ascii="Palatino Linotype" w:hAnsi="Palatino Linotype" w:cs="Times New Roman"/>
          <w:b/>
          <w:bCs/>
          <w:noProof/>
        </w:rPr>
        <w:t xml:space="preserve"> Mesure du rayonnement solaire  </w:t>
      </w:r>
    </w:p>
    <w:p w:rsidR="009631C4" w:rsidRPr="00AD5FCD" w:rsidRDefault="009631C4" w:rsidP="00A44C16">
      <w:pPr>
        <w:spacing w:after="0" w:line="360" w:lineRule="auto"/>
        <w:jc w:val="both"/>
        <w:rPr>
          <w:rFonts w:ascii="Palatino Linotype" w:hAnsi="Palatino Linotype" w:cs="Times New Roman"/>
          <w:noProof/>
        </w:rPr>
      </w:pPr>
      <w:r w:rsidRPr="00AD5FCD">
        <w:rPr>
          <w:rFonts w:ascii="Palatino Linotype" w:hAnsi="Palatino Linotype" w:cs="Times New Roman"/>
          <w:noProof/>
        </w:rPr>
        <w:t xml:space="preserve">La mesure de rayonnement solaire est </w:t>
      </w:r>
      <w:r>
        <w:rPr>
          <w:rFonts w:ascii="Palatino Linotype" w:hAnsi="Palatino Linotype" w:cs="Times New Roman"/>
          <w:noProof/>
        </w:rPr>
        <w:t>réalisée par</w:t>
      </w:r>
      <w:r w:rsidRPr="00AD5FCD">
        <w:rPr>
          <w:rFonts w:ascii="Palatino Linotype" w:hAnsi="Palatino Linotype" w:cs="Times New Roman"/>
          <w:noProof/>
        </w:rPr>
        <w:t xml:space="preserve"> une cellule pré-calibré</w:t>
      </w:r>
      <w:r>
        <w:rPr>
          <w:rFonts w:ascii="Palatino Linotype" w:hAnsi="Palatino Linotype" w:cs="Times New Roman"/>
          <w:noProof/>
        </w:rPr>
        <w:t>e</w:t>
      </w:r>
      <w:r w:rsidRPr="00AD5FCD">
        <w:rPr>
          <w:rFonts w:ascii="Palatino Linotype" w:hAnsi="Palatino Linotype" w:cs="Times New Roman"/>
          <w:noProof/>
        </w:rPr>
        <w:t xml:space="preserve"> avec un pyranomètre. Le photocourant  produit par une jonction PN de silicium est utilisé en tant que rayonnement solaire Transducteur.</w:t>
      </w:r>
    </w:p>
    <w:p w:rsidR="009631C4" w:rsidRPr="00AD5FCD" w:rsidRDefault="00533C08" w:rsidP="00A44C16">
      <w:pPr>
        <w:spacing w:after="0" w:line="360" w:lineRule="auto"/>
        <w:jc w:val="center"/>
        <w:rPr>
          <w:rFonts w:ascii="Palatino Linotype" w:hAnsi="Palatino Linotype" w:cs="Times New Roman"/>
          <w:noProof/>
        </w:rPr>
      </w:pPr>
      <w:r>
        <w:rPr>
          <w:rFonts w:ascii="Palatino Linotype" w:hAnsi="Palatino Linotype" w:cs="Times New Roman"/>
          <w:noProof/>
          <w:lang w:eastAsia="fr-FR"/>
        </w:rPr>
        <w:pict>
          <v:shape id="Image 1442" o:spid="_x0000_i1085" type="#_x0000_t75" style="width:220.5pt;height:91.5pt;visibility:visible">
            <v:imagedata r:id="rId101" o:title=""/>
          </v:shape>
        </w:pict>
      </w:r>
    </w:p>
    <w:p w:rsidR="009631C4" w:rsidRPr="00DA07BD" w:rsidRDefault="009631C4" w:rsidP="0073005D">
      <w:pPr>
        <w:spacing w:after="0" w:line="360" w:lineRule="auto"/>
        <w:jc w:val="center"/>
        <w:rPr>
          <w:rFonts w:ascii="Palatino Linotype" w:hAnsi="Palatino Linotype" w:cs="Times New Roman"/>
          <w:b/>
          <w:bCs/>
          <w:noProof/>
          <w:sz w:val="20"/>
          <w:szCs w:val="20"/>
        </w:rPr>
      </w:pPr>
      <w:r w:rsidRPr="00DA07BD">
        <w:rPr>
          <w:rFonts w:ascii="Palatino Linotype" w:hAnsi="Palatino Linotype" w:cs="Times New Roman"/>
          <w:b/>
          <w:bCs/>
          <w:noProof/>
          <w:sz w:val="20"/>
          <w:szCs w:val="20"/>
        </w:rPr>
        <w:t>Fig</w:t>
      </w:r>
      <w:r>
        <w:rPr>
          <w:rFonts w:ascii="Palatino Linotype" w:hAnsi="Palatino Linotype" w:cs="Times New Roman"/>
          <w:b/>
          <w:bCs/>
          <w:noProof/>
          <w:sz w:val="20"/>
          <w:szCs w:val="20"/>
        </w:rPr>
        <w:t xml:space="preserve">. 2.17   mesure  de rayonnement </w:t>
      </w:r>
      <w:r w:rsidR="008F574A">
        <w:rPr>
          <w:rFonts w:ascii="Palatino Linotype" w:hAnsi="Palatino Linotype" w:cs="Times New Roman"/>
          <w:b/>
          <w:bCs/>
          <w:noProof/>
          <w:sz w:val="20"/>
          <w:szCs w:val="20"/>
        </w:rPr>
        <w:t>[15</w:t>
      </w:r>
      <w:r>
        <w:rPr>
          <w:rFonts w:ascii="Palatino Linotype" w:hAnsi="Palatino Linotype" w:cs="Times New Roman"/>
          <w:b/>
          <w:bCs/>
          <w:noProof/>
          <w:sz w:val="20"/>
          <w:szCs w:val="20"/>
        </w:rPr>
        <w:t>]</w:t>
      </w:r>
    </w:p>
    <w:p w:rsidR="009631C4" w:rsidRPr="00AD5FCD" w:rsidRDefault="009631C4" w:rsidP="00A44C16">
      <w:pPr>
        <w:spacing w:after="0" w:line="360" w:lineRule="auto"/>
        <w:ind w:firstLine="360"/>
        <w:jc w:val="both"/>
        <w:rPr>
          <w:rFonts w:ascii="Palatino Linotype" w:hAnsi="Palatino Linotype" w:cs="Times New Roman"/>
          <w:noProof/>
        </w:rPr>
      </w:pPr>
      <w:r w:rsidRPr="00AD5FCD">
        <w:rPr>
          <w:rFonts w:ascii="Palatino Linotype" w:hAnsi="Palatino Linotype" w:cs="Times New Roman"/>
          <w:noProof/>
        </w:rPr>
        <w:lastRenderedPageBreak/>
        <w:t>La relation qui donne le rayonnement est :</w:t>
      </w:r>
    </w:p>
    <w:p w:rsidR="009631C4" w:rsidRPr="00AD5FCD" w:rsidRDefault="009631C4" w:rsidP="00A44C16">
      <w:pPr>
        <w:tabs>
          <w:tab w:val="center" w:pos="4500"/>
          <w:tab w:val="right" w:pos="9000"/>
        </w:tabs>
        <w:spacing w:after="0" w:line="360" w:lineRule="auto"/>
        <w:rPr>
          <w:rFonts w:ascii="Palatino Linotype" w:hAnsi="Palatino Linotype" w:cs="Times New Roman"/>
          <w:noProof/>
        </w:rPr>
      </w:pPr>
      <w:r>
        <w:rPr>
          <w:rFonts w:ascii="Palatino Linotype" w:hAnsi="Palatino Linotype" w:cs="Times-Roman"/>
        </w:rPr>
        <w:tab/>
      </w:r>
      <w:r w:rsidRPr="00AE2341">
        <w:rPr>
          <w:rFonts w:ascii="Palatino Linotype" w:hAnsi="Palatino Linotype" w:cs="Times-Roman"/>
          <w:position w:val="-10"/>
        </w:rPr>
        <w:object w:dxaOrig="880" w:dyaOrig="300">
          <v:shape id="_x0000_i1086" type="#_x0000_t75" style="width:44.25pt;height:15pt" o:ole="">
            <v:imagedata r:id="rId102" o:title=""/>
          </v:shape>
          <o:OLEObject Type="Embed" ProgID="Equation.3" ShapeID="_x0000_i1086" DrawAspect="Content" ObjectID="_1400490746" r:id="rId103"/>
        </w:object>
      </w:r>
      <w:r>
        <w:rPr>
          <w:rFonts w:ascii="Palatino Linotype" w:hAnsi="Palatino Linotype" w:cs="Times-Roman"/>
        </w:rPr>
        <w:tab/>
        <w:t>(2.13)</w:t>
      </w:r>
      <w:r w:rsidRPr="00AD5FCD">
        <w:rPr>
          <w:rFonts w:ascii="Palatino Linotype" w:hAnsi="Palatino Linotype" w:cs="Times New Roman"/>
          <w:noProof/>
        </w:rPr>
        <w:fldChar w:fldCharType="begin"/>
      </w:r>
      <w:r w:rsidRPr="00AD5FCD">
        <w:rPr>
          <w:rFonts w:ascii="Palatino Linotype" w:hAnsi="Palatino Linotype" w:cs="Times New Roman"/>
          <w:noProof/>
        </w:rPr>
        <w:instrText xml:space="preserve"> QUOTE </w:instrText>
      </w:r>
      <w:r w:rsidR="00A92B91">
        <w:rPr>
          <w:rFonts w:ascii="Palatino Linotype" w:hAnsi="Palatino Linotype"/>
        </w:rPr>
        <w:pict>
          <v:shape id="_x0000_i1087" type="#_x0000_t75" style="width:64.5pt;height:14.25pt">
            <v:imagedata r:id="rId104" o:title="" chromakey="white"/>
          </v:shape>
        </w:pict>
      </w:r>
      <w:r w:rsidRPr="00AD5FCD">
        <w:rPr>
          <w:rFonts w:ascii="Palatino Linotype" w:hAnsi="Palatino Linotype" w:cs="Times New Roman"/>
          <w:noProof/>
        </w:rPr>
        <w:instrText xml:space="preserve"> </w:instrText>
      </w:r>
      <w:r w:rsidRPr="00AD5FCD">
        <w:rPr>
          <w:rFonts w:ascii="Palatino Linotype" w:hAnsi="Palatino Linotype" w:cs="Times New Roman"/>
          <w:noProof/>
        </w:rPr>
        <w:fldChar w:fldCharType="end"/>
      </w:r>
    </w:p>
    <w:p w:rsidR="009631C4" w:rsidRDefault="009631C4" w:rsidP="00A44C16">
      <w:pPr>
        <w:spacing w:after="0" w:line="360" w:lineRule="auto"/>
        <w:jc w:val="both"/>
        <w:rPr>
          <w:rFonts w:ascii="Palatino Linotype" w:hAnsi="Palatino Linotype" w:cs="Times New Roman"/>
          <w:noProof/>
        </w:rPr>
      </w:pPr>
      <w:r>
        <w:rPr>
          <w:rFonts w:ascii="Palatino Linotype" w:hAnsi="Palatino Linotype" w:cs="Times New Roman"/>
          <w:noProof/>
        </w:rPr>
        <w:t>où</w:t>
      </w:r>
    </w:p>
    <w:p w:rsidR="009631C4" w:rsidRPr="00AD5FCD" w:rsidRDefault="009631C4" w:rsidP="00A44C16">
      <w:pPr>
        <w:spacing w:after="0" w:line="360" w:lineRule="auto"/>
        <w:ind w:firstLine="708"/>
        <w:jc w:val="both"/>
        <w:rPr>
          <w:rFonts w:ascii="Palatino Linotype" w:hAnsi="Palatino Linotype" w:cs="Times New Roman"/>
          <w:noProof/>
        </w:rPr>
      </w:pPr>
      <w:r>
        <w:rPr>
          <w:rFonts w:ascii="Palatino Linotype" w:hAnsi="Palatino Linotype" w:cs="Times New Roman"/>
          <w:noProof/>
        </w:rPr>
        <w:t>I</w:t>
      </w:r>
      <w:r w:rsidRPr="008D3739">
        <w:rPr>
          <w:rFonts w:ascii="Palatino Linotype" w:hAnsi="Palatino Linotype" w:cs="Times New Roman"/>
          <w:noProof/>
          <w:vertAlign w:val="subscript"/>
        </w:rPr>
        <w:t>CC</w:t>
      </w:r>
      <w:r>
        <w:rPr>
          <w:rFonts w:ascii="Palatino Linotype" w:hAnsi="Palatino Linotype" w:cs="Times New Roman"/>
          <w:noProof/>
          <w:vertAlign w:val="subscript"/>
        </w:rPr>
        <w:t> </w:t>
      </w:r>
      <w:r>
        <w:rPr>
          <w:rFonts w:ascii="Palatino Linotype" w:hAnsi="Palatino Linotype" w:cs="Times New Roman"/>
          <w:noProof/>
        </w:rPr>
        <w:t>: le courant de court-circuit</w:t>
      </w:r>
    </w:p>
    <w:p w:rsidR="009631C4" w:rsidRPr="006257EF" w:rsidRDefault="009631C4" w:rsidP="00A44C16">
      <w:pPr>
        <w:spacing w:after="0" w:line="360" w:lineRule="auto"/>
        <w:ind w:firstLine="708"/>
        <w:jc w:val="both"/>
        <w:rPr>
          <w:rFonts w:ascii="Palatino Linotype" w:hAnsi="Palatino Linotype" w:cs="Times New Roman"/>
          <w:noProof/>
        </w:rPr>
      </w:pPr>
      <w:r w:rsidRPr="00AD5FCD">
        <w:rPr>
          <w:rFonts w:ascii="Palatino Linotype" w:hAnsi="Palatino Linotype" w:cs="Times New Roman"/>
          <w:noProof/>
        </w:rPr>
        <w:t>K </w:t>
      </w:r>
      <w:r w:rsidRPr="006257EF">
        <w:rPr>
          <w:rFonts w:ascii="Palatino Linotype" w:hAnsi="Palatino Linotype" w:cs="Times New Roman"/>
          <w:noProof/>
        </w:rPr>
        <w:t>:</w:t>
      </w:r>
      <w:r w:rsidRPr="006257EF">
        <w:rPr>
          <w:rFonts w:ascii="Palatino Linotype" w:hAnsi="Palatino Linotype"/>
        </w:rPr>
        <w:t xml:space="preserve"> </w:t>
      </w:r>
      <w:r w:rsidRPr="006257EF">
        <w:rPr>
          <w:rFonts w:ascii="Palatino Linotype" w:hAnsi="Palatino Linotype" w:cs="Times New Roman"/>
          <w:noProof/>
        </w:rPr>
        <w:t>le facteur d'étalonnage</w:t>
      </w:r>
      <w:r>
        <w:rPr>
          <w:rFonts w:ascii="Palatino Linotype" w:hAnsi="Palatino Linotype" w:cs="Times New Roman"/>
          <w:noProof/>
        </w:rPr>
        <w:t xml:space="preserve">  dépend de la cellule utilisé,</w:t>
      </w:r>
    </w:p>
    <w:p w:rsidR="009631C4" w:rsidRDefault="009631C4" w:rsidP="00A44C16">
      <w:pPr>
        <w:spacing w:after="0" w:line="360" w:lineRule="auto"/>
        <w:jc w:val="both"/>
        <w:rPr>
          <w:rFonts w:ascii="Palatino Linotype" w:hAnsi="Palatino Linotype" w:cs="Times New Roman"/>
          <w:noProof/>
        </w:rPr>
      </w:pPr>
      <w:r w:rsidRPr="00AD5FCD">
        <w:rPr>
          <w:rFonts w:ascii="Palatino Linotype" w:hAnsi="Palatino Linotype" w:cs="Times New Roman"/>
          <w:noProof/>
        </w:rPr>
        <w:t xml:space="preserve"> </w:t>
      </w:r>
      <w:r>
        <w:rPr>
          <w:rFonts w:ascii="Palatino Linotype" w:hAnsi="Palatino Linotype" w:cs="Times New Roman"/>
          <w:noProof/>
        </w:rPr>
        <w:tab/>
        <w:t>Ψ : le rayonnement solaire.</w:t>
      </w:r>
    </w:p>
    <w:p w:rsidR="009631C4" w:rsidRPr="00AD5FCD" w:rsidRDefault="009631C4" w:rsidP="00A44C16">
      <w:pPr>
        <w:spacing w:after="0" w:line="360" w:lineRule="auto"/>
        <w:jc w:val="both"/>
        <w:rPr>
          <w:rFonts w:ascii="Palatino Linotype" w:hAnsi="Palatino Linotype" w:cs="Times New Roman"/>
          <w:noProof/>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2.3.3 bloc de traitement</w:t>
      </w:r>
    </w:p>
    <w:p w:rsidR="009631C4" w:rsidRPr="00AD5FCD" w:rsidRDefault="009631C4" w:rsidP="005C64C6">
      <w:pPr>
        <w:spacing w:after="0" w:line="360" w:lineRule="auto"/>
        <w:jc w:val="both"/>
        <w:rPr>
          <w:rFonts w:ascii="Palatino Linotype" w:hAnsi="Palatino Linotype" w:cs="Times New Roman"/>
          <w:noProof/>
        </w:rPr>
      </w:pPr>
      <w:r>
        <w:rPr>
          <w:rFonts w:ascii="Palatino Linotype" w:hAnsi="Palatino Linotype" w:cs="Times New Roman"/>
          <w:noProof/>
        </w:rPr>
        <w:t>C</w:t>
      </w:r>
      <w:r w:rsidRPr="00AD5FCD">
        <w:rPr>
          <w:rFonts w:ascii="Palatino Linotype" w:hAnsi="Palatino Linotype" w:cs="Times New Roman"/>
          <w:noProof/>
        </w:rPr>
        <w:t>e bloc est composé d’un</w:t>
      </w:r>
      <w:r>
        <w:rPr>
          <w:rFonts w:ascii="Palatino Linotype" w:hAnsi="Palatino Linotype" w:cs="Times New Roman"/>
          <w:noProof/>
        </w:rPr>
        <w:t>e</w:t>
      </w:r>
      <w:r w:rsidRPr="00AD5FCD">
        <w:rPr>
          <w:rFonts w:ascii="Palatino Linotype" w:hAnsi="Palatino Linotype" w:cs="Times New Roman"/>
          <w:noProof/>
        </w:rPr>
        <w:t xml:space="preserve"> unité de traitement p</w:t>
      </w:r>
      <w:r>
        <w:rPr>
          <w:rFonts w:ascii="Palatino Linotype" w:hAnsi="Palatino Linotype" w:cs="Times New Roman"/>
          <w:noProof/>
        </w:rPr>
        <w:t>rincipale à savoir un PIC 18F452 [17]. le choix du PIC</w:t>
      </w:r>
      <w:r w:rsidRPr="00AD5FCD">
        <w:rPr>
          <w:rFonts w:ascii="Palatino Linotype" w:hAnsi="Palatino Linotype" w:cs="Times New Roman"/>
          <w:noProof/>
        </w:rPr>
        <w:t>18</w:t>
      </w:r>
      <w:r>
        <w:rPr>
          <w:rFonts w:ascii="Palatino Linotype" w:hAnsi="Palatino Linotype" w:cs="Times New Roman"/>
          <w:noProof/>
        </w:rPr>
        <w:t>F</w:t>
      </w:r>
      <w:r w:rsidRPr="00AD5FCD">
        <w:rPr>
          <w:rFonts w:ascii="Palatino Linotype" w:hAnsi="Palatino Linotype" w:cs="Times New Roman"/>
          <w:noProof/>
        </w:rPr>
        <w:t xml:space="preserve">452 </w:t>
      </w:r>
      <w:r>
        <w:rPr>
          <w:rFonts w:ascii="Palatino Linotype" w:hAnsi="Palatino Linotype" w:cs="Times New Roman"/>
          <w:noProof/>
        </w:rPr>
        <w:t xml:space="preserve">est légitime </w:t>
      </w:r>
      <w:r w:rsidRPr="00AD5FCD">
        <w:rPr>
          <w:rFonts w:ascii="Palatino Linotype" w:hAnsi="Palatino Linotype" w:cs="Times New Roman"/>
          <w:noProof/>
        </w:rPr>
        <w:t xml:space="preserve">car </w:t>
      </w:r>
      <w:r>
        <w:rPr>
          <w:rFonts w:ascii="Palatino Linotype" w:hAnsi="Palatino Linotype" w:cs="Times New Roman"/>
          <w:noProof/>
        </w:rPr>
        <w:t xml:space="preserve">nous avons besoin </w:t>
      </w:r>
      <w:r w:rsidRPr="00AD5FCD">
        <w:rPr>
          <w:rFonts w:ascii="Palatino Linotype" w:hAnsi="Palatino Linotype" w:cs="Times New Roman"/>
          <w:noProof/>
        </w:rPr>
        <w:t>d’un microcontroleur puissant pour effectuer des opération  telle que : l’écriture sous carte MMC, affichage des images, icons</w:t>
      </w:r>
      <w:r>
        <w:rPr>
          <w:rFonts w:ascii="Palatino Linotype" w:hAnsi="Palatino Linotype" w:cs="Times New Roman"/>
          <w:noProof/>
        </w:rPr>
        <w:t xml:space="preserve">, interface série, </w:t>
      </w:r>
      <w:r w:rsidRPr="00AD5FCD">
        <w:rPr>
          <w:rFonts w:ascii="Palatino Linotype" w:hAnsi="Palatino Linotype" w:cs="Times New Roman"/>
          <w:noProof/>
        </w:rPr>
        <w:t>…etc .</w:t>
      </w:r>
    </w:p>
    <w:p w:rsidR="009631C4" w:rsidRPr="00AD5FCD" w:rsidRDefault="009631C4" w:rsidP="00A44C16">
      <w:pPr>
        <w:spacing w:after="0" w:line="360" w:lineRule="auto"/>
        <w:ind w:firstLine="360"/>
        <w:jc w:val="both"/>
        <w:rPr>
          <w:rFonts w:ascii="Palatino Linotype" w:hAnsi="Palatino Linotype" w:cs="Times New Roman"/>
          <w:noProof/>
        </w:rPr>
      </w:pPr>
      <w:r w:rsidRPr="00AD5FCD">
        <w:rPr>
          <w:rFonts w:ascii="Palatino Linotype" w:hAnsi="Palatino Linotype" w:cs="Times New Roman"/>
          <w:noProof/>
        </w:rPr>
        <w:t xml:space="preserve">Le </w:t>
      </w:r>
      <w:r>
        <w:rPr>
          <w:rFonts w:ascii="Palatino Linotype" w:hAnsi="Palatino Linotype" w:cs="Times New Roman"/>
          <w:noProof/>
        </w:rPr>
        <w:t>PIC</w:t>
      </w:r>
      <w:r w:rsidRPr="00AD5FCD">
        <w:rPr>
          <w:rFonts w:ascii="Palatino Linotype" w:hAnsi="Palatino Linotype" w:cs="Times New Roman"/>
          <w:noProof/>
        </w:rPr>
        <w:t xml:space="preserve"> 18</w:t>
      </w:r>
      <w:r>
        <w:rPr>
          <w:rFonts w:ascii="Palatino Linotype" w:hAnsi="Palatino Linotype" w:cs="Times New Roman"/>
          <w:noProof/>
        </w:rPr>
        <w:t>F</w:t>
      </w:r>
      <w:r w:rsidRPr="00AD5FCD">
        <w:rPr>
          <w:rFonts w:ascii="Palatino Linotype" w:hAnsi="Palatino Linotype" w:cs="Times New Roman"/>
          <w:noProof/>
        </w:rPr>
        <w:t>452 est un microcontroleur 16 bits de haut</w:t>
      </w:r>
      <w:r>
        <w:rPr>
          <w:rFonts w:ascii="Palatino Linotype" w:hAnsi="Palatino Linotype" w:cs="Times New Roman"/>
          <w:noProof/>
        </w:rPr>
        <w:t>e</w:t>
      </w:r>
      <w:r w:rsidRPr="00AD5FCD">
        <w:rPr>
          <w:rFonts w:ascii="Palatino Linotype" w:hAnsi="Palatino Linotype" w:cs="Times New Roman"/>
          <w:noProof/>
        </w:rPr>
        <w:t xml:space="preserve"> performance, a une mémoire programme de  32ko et une mémoire de données de 1.5Ko</w:t>
      </w:r>
      <w:r>
        <w:rPr>
          <w:rFonts w:ascii="Palatino Linotype" w:hAnsi="Palatino Linotype" w:cs="Times New Roman"/>
          <w:noProof/>
        </w:rPr>
        <w:t xml:space="preserve"> (vous trouverez plus d’information sur ce micro-controlleur dans les annexes)</w:t>
      </w:r>
      <w:r w:rsidRPr="00AD5FCD">
        <w:rPr>
          <w:rFonts w:ascii="Palatino Linotype" w:hAnsi="Palatino Linotype" w:cs="Times New Roman"/>
          <w:noProof/>
        </w:rPr>
        <w:t>.</w:t>
      </w:r>
    </w:p>
    <w:p w:rsidR="009631C4" w:rsidRPr="00DA07BD" w:rsidRDefault="009631C4" w:rsidP="00A44C16">
      <w:pPr>
        <w:autoSpaceDE w:val="0"/>
        <w:autoSpaceDN w:val="0"/>
        <w:adjustRightInd w:val="0"/>
        <w:spacing w:after="0" w:line="360" w:lineRule="auto"/>
        <w:jc w:val="center"/>
        <w:rPr>
          <w:rFonts w:ascii="Palatino Linotype" w:hAnsi="Palatino Linotype" w:cs="Times-Roman"/>
          <w:b/>
          <w:bCs/>
          <w:sz w:val="20"/>
          <w:szCs w:val="20"/>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2.3.4</w:t>
      </w:r>
      <w:r w:rsidRPr="00AD5FCD">
        <w:rPr>
          <w:rFonts w:ascii="Palatino Linotype" w:hAnsi="Palatino Linotype" w:cs="Times New Roman"/>
          <w:b/>
          <w:bCs/>
          <w:noProof/>
        </w:rPr>
        <w:t xml:space="preserve"> Le bloc d’affichage </w:t>
      </w:r>
    </w:p>
    <w:p w:rsidR="009631C4" w:rsidRDefault="009631C4" w:rsidP="00A44C16">
      <w:pPr>
        <w:spacing w:after="0" w:line="360" w:lineRule="auto"/>
        <w:jc w:val="both"/>
        <w:rPr>
          <w:rFonts w:ascii="Palatino Linotype" w:hAnsi="Palatino Linotype" w:cs="Times New Roman"/>
          <w:noProof/>
        </w:rPr>
      </w:pPr>
      <w:r w:rsidRPr="00AD5FCD">
        <w:rPr>
          <w:rFonts w:ascii="Palatino Linotype" w:hAnsi="Palatino Linotype" w:cs="Times New Roman"/>
          <w:noProof/>
        </w:rPr>
        <w:t>Cet bloc est constitu</w:t>
      </w:r>
      <w:r>
        <w:rPr>
          <w:rFonts w:ascii="Palatino Linotype" w:hAnsi="Palatino Linotype" w:cs="Times New Roman"/>
          <w:noProof/>
        </w:rPr>
        <w:t>é</w:t>
      </w:r>
      <w:r w:rsidRPr="00AD5FCD">
        <w:rPr>
          <w:rFonts w:ascii="Palatino Linotype" w:hAnsi="Palatino Linotype" w:cs="Times New Roman"/>
          <w:noProof/>
        </w:rPr>
        <w:t xml:space="preserve"> d’un </w:t>
      </w:r>
      <w:r>
        <w:rPr>
          <w:rFonts w:ascii="Palatino Linotype" w:hAnsi="Palatino Linotype" w:cs="Times New Roman"/>
          <w:noProof/>
        </w:rPr>
        <w:t>LCD</w:t>
      </w:r>
      <w:r w:rsidRPr="00AD5FCD">
        <w:rPr>
          <w:rFonts w:ascii="Palatino Linotype" w:hAnsi="Palatino Linotype" w:cs="Times New Roman"/>
          <w:noProof/>
        </w:rPr>
        <w:t xml:space="preserve"> grap</w:t>
      </w:r>
      <w:r>
        <w:rPr>
          <w:rFonts w:ascii="Palatino Linotype" w:hAnsi="Palatino Linotype" w:cs="Times New Roman"/>
          <w:noProof/>
        </w:rPr>
        <w:t xml:space="preserve">hique (128x64) pixel  pour </w:t>
      </w:r>
      <w:r w:rsidRPr="00AD5FCD">
        <w:rPr>
          <w:rFonts w:ascii="Palatino Linotype" w:hAnsi="Palatino Linotype" w:cs="Times New Roman"/>
          <w:noProof/>
        </w:rPr>
        <w:t xml:space="preserve"> </w:t>
      </w:r>
      <w:r>
        <w:rPr>
          <w:rFonts w:ascii="Palatino Linotype" w:hAnsi="Palatino Linotype" w:cs="Times New Roman"/>
          <w:noProof/>
        </w:rPr>
        <w:t>l’</w:t>
      </w:r>
      <w:r w:rsidRPr="00AD5FCD">
        <w:rPr>
          <w:rFonts w:ascii="Palatino Linotype" w:hAnsi="Palatino Linotype" w:cs="Times New Roman"/>
          <w:noProof/>
        </w:rPr>
        <w:t>affich</w:t>
      </w:r>
      <w:r>
        <w:rPr>
          <w:rFonts w:ascii="Palatino Linotype" w:hAnsi="Palatino Linotype" w:cs="Times New Roman"/>
          <w:noProof/>
        </w:rPr>
        <w:t>age de l’IHM et</w:t>
      </w:r>
      <w:r w:rsidRPr="00AD5FCD">
        <w:rPr>
          <w:rFonts w:ascii="Palatino Linotype" w:hAnsi="Palatino Linotype" w:cs="Times New Roman"/>
          <w:noProof/>
        </w:rPr>
        <w:t xml:space="preserve"> des courbe de variation .</w:t>
      </w:r>
    </w:p>
    <w:p w:rsidR="009631C4" w:rsidRDefault="00533C08" w:rsidP="00A44C16">
      <w:pPr>
        <w:spacing w:after="0" w:line="360" w:lineRule="auto"/>
        <w:jc w:val="center"/>
        <w:rPr>
          <w:rFonts w:ascii="Palatino Linotype" w:hAnsi="Palatino Linotype"/>
          <w:noProof/>
          <w:lang w:eastAsia="fr-FR"/>
        </w:rPr>
      </w:pPr>
      <w:r>
        <w:rPr>
          <w:rFonts w:ascii="Palatino Linotype" w:hAnsi="Palatino Linotype"/>
          <w:noProof/>
          <w:lang w:eastAsia="fr-FR"/>
        </w:rPr>
        <w:pict>
          <v:shape id="Image 49" o:spid="_x0000_i1088" type="#_x0000_t75" style="width:184.5pt;height:129.75pt;visibility:visible">
            <v:imagedata r:id="rId105" o:title=""/>
          </v:shape>
        </w:pict>
      </w:r>
    </w:p>
    <w:p w:rsidR="009631C4" w:rsidRPr="00D97506" w:rsidRDefault="009631C4" w:rsidP="005C64C6">
      <w:pPr>
        <w:spacing w:after="0" w:line="360" w:lineRule="auto"/>
        <w:jc w:val="center"/>
        <w:rPr>
          <w:rFonts w:ascii="Palatino Linotype" w:hAnsi="Palatino Linotype" w:cs="Times New Roman"/>
          <w:b/>
          <w:bCs/>
          <w:noProof/>
          <w:sz w:val="20"/>
          <w:szCs w:val="20"/>
        </w:rPr>
      </w:pPr>
      <w:r w:rsidRPr="00D97506">
        <w:rPr>
          <w:rFonts w:ascii="Palatino Linotype" w:hAnsi="Palatino Linotype" w:cs="Times New Roman"/>
          <w:b/>
          <w:bCs/>
          <w:noProof/>
          <w:sz w:val="20"/>
          <w:szCs w:val="20"/>
        </w:rPr>
        <w:t>Fig</w:t>
      </w:r>
      <w:r>
        <w:rPr>
          <w:rFonts w:ascii="Palatino Linotype" w:hAnsi="Palatino Linotype" w:cs="Times New Roman"/>
          <w:b/>
          <w:bCs/>
          <w:noProof/>
          <w:sz w:val="20"/>
          <w:szCs w:val="20"/>
        </w:rPr>
        <w:t>. 2.18</w:t>
      </w:r>
      <w:r w:rsidRPr="00D97506">
        <w:rPr>
          <w:rFonts w:ascii="Palatino Linotype" w:hAnsi="Palatino Linotype" w:cs="Times New Roman"/>
          <w:b/>
          <w:bCs/>
          <w:noProof/>
          <w:sz w:val="20"/>
          <w:szCs w:val="20"/>
        </w:rPr>
        <w:t xml:space="preserve">  SG12864H Graphique </w:t>
      </w:r>
      <w:r>
        <w:rPr>
          <w:rFonts w:ascii="Palatino Linotype" w:hAnsi="Palatino Linotype" w:cs="Times New Roman"/>
          <w:b/>
          <w:bCs/>
          <w:noProof/>
          <w:sz w:val="20"/>
          <w:szCs w:val="20"/>
        </w:rPr>
        <w:t>LCD [18]</w:t>
      </w:r>
    </w:p>
    <w:p w:rsidR="009631C4" w:rsidRPr="00AD5FCD" w:rsidRDefault="009631C4" w:rsidP="00A44C16">
      <w:pPr>
        <w:spacing w:after="0" w:line="360" w:lineRule="auto"/>
        <w:jc w:val="both"/>
        <w:rPr>
          <w:rStyle w:val="hps"/>
          <w:rFonts w:ascii="Palatino Linotype" w:eastAsia="MS Mincho" w:hAnsi="Palatino Linotype" w:cs="MS Mincho"/>
        </w:rPr>
      </w:pPr>
    </w:p>
    <w:p w:rsidR="009631C4" w:rsidRDefault="009631C4" w:rsidP="00A44C16">
      <w:pPr>
        <w:numPr>
          <w:ilvl w:val="0"/>
          <w:numId w:val="6"/>
        </w:numPr>
        <w:tabs>
          <w:tab w:val="clear" w:pos="1440"/>
        </w:tabs>
        <w:spacing w:after="0" w:line="360" w:lineRule="auto"/>
        <w:ind w:left="360"/>
        <w:rPr>
          <w:rStyle w:val="hps"/>
          <w:rFonts w:ascii="Palatino Linotype" w:hAnsi="Palatino Linotype"/>
        </w:rPr>
      </w:pPr>
      <w:r w:rsidRPr="00AD5FCD">
        <w:rPr>
          <w:rStyle w:val="hps"/>
          <w:rFonts w:ascii="Palatino Linotype" w:hAnsi="Palatino Linotype"/>
        </w:rPr>
        <w:t>Pré-équipé pour</w:t>
      </w:r>
      <w:r w:rsidRPr="00AD5FCD">
        <w:rPr>
          <w:rFonts w:ascii="Palatino Linotype" w:hAnsi="Palatino Linotype"/>
        </w:rPr>
        <w:t xml:space="preserve"> </w:t>
      </w:r>
      <w:r w:rsidRPr="00AD5FCD">
        <w:rPr>
          <w:rStyle w:val="hps"/>
          <w:rFonts w:ascii="Palatino Linotype" w:hAnsi="Palatino Linotype"/>
        </w:rPr>
        <w:t>(</w:t>
      </w:r>
      <w:r w:rsidRPr="00AD5FCD">
        <w:rPr>
          <w:rFonts w:ascii="Palatino Linotype" w:hAnsi="Palatino Linotype"/>
        </w:rPr>
        <w:t xml:space="preserve">KS0107 </w:t>
      </w:r>
      <w:r w:rsidRPr="00AD5FCD">
        <w:rPr>
          <w:rStyle w:val="hps"/>
          <w:rFonts w:ascii="Palatino Linotype" w:hAnsi="Palatino Linotype"/>
        </w:rPr>
        <w:t xml:space="preserve">ou équivalent) </w:t>
      </w:r>
    </w:p>
    <w:p w:rsidR="009631C4" w:rsidRDefault="009631C4" w:rsidP="00A44C16">
      <w:pPr>
        <w:numPr>
          <w:ilvl w:val="0"/>
          <w:numId w:val="6"/>
        </w:numPr>
        <w:tabs>
          <w:tab w:val="clear" w:pos="1440"/>
        </w:tabs>
        <w:spacing w:after="0" w:line="360" w:lineRule="auto"/>
        <w:ind w:left="360"/>
        <w:rPr>
          <w:rStyle w:val="hps"/>
          <w:rFonts w:ascii="Palatino Linotype" w:hAnsi="Palatino Linotype"/>
        </w:rPr>
      </w:pPr>
      <w:r w:rsidRPr="00AD5FCD">
        <w:rPr>
          <w:rStyle w:val="hps"/>
          <w:rFonts w:ascii="Palatino Linotype" w:hAnsi="Palatino Linotype"/>
        </w:rPr>
        <w:t>Alimentation +5</w:t>
      </w:r>
      <w:r w:rsidRPr="00AD5FCD">
        <w:rPr>
          <w:rFonts w:ascii="Palatino Linotype" w:hAnsi="Palatino Linotype"/>
        </w:rPr>
        <w:t xml:space="preserve"> </w:t>
      </w:r>
      <w:r w:rsidRPr="00AD5FCD">
        <w:rPr>
          <w:rStyle w:val="hps"/>
          <w:rFonts w:ascii="Palatino Linotype" w:hAnsi="Palatino Linotype"/>
        </w:rPr>
        <w:t>V.</w:t>
      </w:r>
    </w:p>
    <w:p w:rsidR="009631C4" w:rsidRDefault="009631C4" w:rsidP="00A44C16">
      <w:pPr>
        <w:numPr>
          <w:ilvl w:val="0"/>
          <w:numId w:val="6"/>
        </w:numPr>
        <w:tabs>
          <w:tab w:val="clear" w:pos="1440"/>
        </w:tabs>
        <w:spacing w:after="0" w:line="360" w:lineRule="auto"/>
        <w:ind w:left="360"/>
        <w:rPr>
          <w:rStyle w:val="hps"/>
          <w:rFonts w:ascii="Palatino Linotype" w:hAnsi="Palatino Linotype"/>
        </w:rPr>
      </w:pPr>
      <w:proofErr w:type="spellStart"/>
      <w:r w:rsidRPr="00AD5FCD">
        <w:rPr>
          <w:rStyle w:val="hps"/>
          <w:rFonts w:ascii="Palatino Linotype" w:hAnsi="Palatino Linotype"/>
        </w:rPr>
        <w:t>Duty</w:t>
      </w:r>
      <w:proofErr w:type="spellEnd"/>
      <w:r w:rsidRPr="00AD5FCD">
        <w:rPr>
          <w:rStyle w:val="hps"/>
          <w:rFonts w:ascii="Palatino Linotype" w:hAnsi="Palatino Linotype"/>
        </w:rPr>
        <w:t xml:space="preserve"> cycle </w:t>
      </w:r>
      <w:r w:rsidRPr="00AD5FCD">
        <w:rPr>
          <w:rFonts w:ascii="Palatino Linotype" w:hAnsi="Palatino Linotype"/>
        </w:rPr>
        <w:t xml:space="preserve"> </w:t>
      </w:r>
      <w:r w:rsidRPr="00AD5FCD">
        <w:rPr>
          <w:rStyle w:val="hps"/>
          <w:rFonts w:ascii="Palatino Linotype" w:hAnsi="Palatino Linotype"/>
        </w:rPr>
        <w:t>1/64.</w:t>
      </w:r>
    </w:p>
    <w:p w:rsidR="009631C4" w:rsidRDefault="009631C4" w:rsidP="0073005D">
      <w:pPr>
        <w:numPr>
          <w:ilvl w:val="0"/>
          <w:numId w:val="6"/>
        </w:numPr>
        <w:tabs>
          <w:tab w:val="clear" w:pos="1440"/>
        </w:tabs>
        <w:spacing w:after="0" w:line="360" w:lineRule="auto"/>
        <w:ind w:left="360"/>
        <w:rPr>
          <w:rStyle w:val="hps"/>
          <w:rFonts w:ascii="Palatino Linotype" w:hAnsi="Palatino Linotype"/>
        </w:rPr>
      </w:pPr>
      <w:r w:rsidRPr="00AD5FCD">
        <w:rPr>
          <w:rStyle w:val="hps"/>
          <w:rFonts w:ascii="Palatino Linotype" w:hAnsi="Palatino Linotype"/>
        </w:rPr>
        <w:t>INTERFACE</w:t>
      </w:r>
      <w:r w:rsidRPr="00AD5FCD">
        <w:rPr>
          <w:rFonts w:ascii="Palatino Linotype" w:hAnsi="Palatino Linotype"/>
        </w:rPr>
        <w:t xml:space="preserve"> </w:t>
      </w:r>
      <w:r w:rsidRPr="00AD5FCD">
        <w:rPr>
          <w:rStyle w:val="hps"/>
          <w:rFonts w:ascii="Palatino Linotype" w:hAnsi="Palatino Linotype"/>
        </w:rPr>
        <w:t>PARALLELE</w:t>
      </w:r>
      <w:r w:rsidRPr="00AD5FCD">
        <w:rPr>
          <w:rFonts w:ascii="Palatino Linotype" w:hAnsi="Palatino Linotype"/>
        </w:rPr>
        <w:t xml:space="preserve">   8</w:t>
      </w:r>
      <w:r w:rsidRPr="00AD5FCD">
        <w:rPr>
          <w:rStyle w:val="hps"/>
          <w:rFonts w:ascii="Palatino Linotype" w:hAnsi="Palatino Linotype"/>
        </w:rPr>
        <w:t>-BIT</w:t>
      </w:r>
      <w:r>
        <w:rPr>
          <w:rStyle w:val="hps"/>
          <w:rFonts w:ascii="Palatino Linotype" w:hAnsi="Palatino Linotype"/>
        </w:rPr>
        <w:t>.</w:t>
      </w:r>
    </w:p>
    <w:p w:rsidR="009631C4" w:rsidRDefault="009631C4" w:rsidP="00A44C16">
      <w:pPr>
        <w:spacing w:after="0" w:line="360" w:lineRule="auto"/>
        <w:rPr>
          <w:rStyle w:val="hps"/>
          <w:rFonts w:ascii="Palatino Linotype" w:hAnsi="Palatino Linotype"/>
        </w:rPr>
      </w:pPr>
    </w:p>
    <w:p w:rsidR="009631C4" w:rsidRPr="00AD5FCD" w:rsidRDefault="00533C08" w:rsidP="00A44C16">
      <w:pPr>
        <w:spacing w:after="0" w:line="360" w:lineRule="auto"/>
        <w:jc w:val="center"/>
        <w:rPr>
          <w:rStyle w:val="hps"/>
          <w:rFonts w:ascii="Palatino Linotype" w:hAnsi="Palatino Linotype"/>
        </w:rPr>
      </w:pPr>
      <w:r>
        <w:rPr>
          <w:rFonts w:ascii="Palatino Linotype" w:hAnsi="Palatino Linotype"/>
          <w:noProof/>
          <w:lang w:eastAsia="fr-FR"/>
        </w:rPr>
        <w:pict>
          <v:shape id="Image 1469" o:spid="_x0000_i1089" type="#_x0000_t75" style="width:322.5pt;height:189pt;visibility:visible">
            <v:imagedata r:id="rId106" o:title="" cropbottom="5478f"/>
          </v:shape>
        </w:pict>
      </w:r>
    </w:p>
    <w:p w:rsidR="009631C4" w:rsidRDefault="009631C4" w:rsidP="00A44C16">
      <w:pPr>
        <w:spacing w:after="0" w:line="360" w:lineRule="auto"/>
        <w:jc w:val="center"/>
        <w:rPr>
          <w:rFonts w:ascii="Palatino Linotype" w:hAnsi="Palatino Linotype" w:cs="Times New Roman"/>
          <w:b/>
          <w:bCs/>
          <w:noProof/>
          <w:sz w:val="20"/>
          <w:szCs w:val="20"/>
        </w:rPr>
      </w:pPr>
      <w:r w:rsidRPr="00D97506">
        <w:rPr>
          <w:rFonts w:ascii="Palatino Linotype" w:hAnsi="Palatino Linotype" w:cs="Times New Roman"/>
          <w:b/>
          <w:bCs/>
          <w:noProof/>
          <w:sz w:val="20"/>
          <w:szCs w:val="20"/>
        </w:rPr>
        <w:t>Fig</w:t>
      </w:r>
      <w:r>
        <w:rPr>
          <w:rFonts w:ascii="Palatino Linotype" w:hAnsi="Palatino Linotype" w:cs="Times New Roman"/>
          <w:b/>
          <w:bCs/>
          <w:noProof/>
          <w:sz w:val="20"/>
          <w:szCs w:val="20"/>
        </w:rPr>
        <w:t>. 2.19</w:t>
      </w:r>
      <w:r w:rsidRPr="00D97506">
        <w:rPr>
          <w:rFonts w:ascii="Palatino Linotype" w:hAnsi="Palatino Linotype" w:cs="Times New Roman"/>
          <w:b/>
          <w:bCs/>
          <w:noProof/>
          <w:sz w:val="20"/>
          <w:szCs w:val="20"/>
        </w:rPr>
        <w:t xml:space="preserve"> bloc-diagramme.</w:t>
      </w:r>
    </w:p>
    <w:p w:rsidR="009631C4" w:rsidRDefault="009631C4" w:rsidP="00A44C16">
      <w:pPr>
        <w:spacing w:after="0" w:line="360" w:lineRule="auto"/>
        <w:jc w:val="center"/>
        <w:rPr>
          <w:rFonts w:ascii="Palatino Linotype" w:hAnsi="Palatino Linotype" w:cs="Times New Roman"/>
          <w:b/>
          <w:bCs/>
          <w:noProof/>
          <w:sz w:val="20"/>
          <w:szCs w:val="20"/>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2.3.5 Bloc de</w:t>
      </w:r>
      <w:r w:rsidRPr="00AD5FCD">
        <w:rPr>
          <w:rFonts w:ascii="Palatino Linotype" w:hAnsi="Palatino Linotype" w:cs="Times New Roman"/>
          <w:b/>
          <w:bCs/>
          <w:noProof/>
        </w:rPr>
        <w:t xml:space="preserve"> stockage </w:t>
      </w:r>
    </w:p>
    <w:p w:rsidR="009631C4" w:rsidRDefault="009631C4" w:rsidP="00A44C16">
      <w:pPr>
        <w:spacing w:after="0" w:line="360" w:lineRule="auto"/>
        <w:jc w:val="both"/>
        <w:rPr>
          <w:rFonts w:ascii="Palatino Linotype" w:hAnsi="Palatino Linotype" w:cs="Times New Roman"/>
          <w:noProof/>
          <w:lang w:bidi="ar-DZ"/>
        </w:rPr>
      </w:pPr>
      <w:r w:rsidRPr="00AD5FCD">
        <w:rPr>
          <w:rFonts w:ascii="Palatino Linotype" w:hAnsi="Palatino Linotype" w:cs="Times New Roman"/>
          <w:noProof/>
          <w:lang w:bidi="ar-DZ"/>
        </w:rPr>
        <w:t xml:space="preserve">Comme </w:t>
      </w:r>
      <w:r>
        <w:rPr>
          <w:rFonts w:ascii="Palatino Linotype" w:hAnsi="Palatino Linotype" w:cs="Times New Roman"/>
          <w:noProof/>
          <w:lang w:bidi="ar-DZ"/>
        </w:rPr>
        <w:t>vu précédemment</w:t>
      </w:r>
      <w:r w:rsidRPr="00AD5FCD">
        <w:rPr>
          <w:rFonts w:ascii="Palatino Linotype" w:hAnsi="Palatino Linotype" w:cs="Times New Roman"/>
          <w:noProof/>
          <w:lang w:bidi="ar-DZ"/>
        </w:rPr>
        <w:t xml:space="preserve"> , la station fonctionne en deux modes principales</w:t>
      </w:r>
      <w:r>
        <w:rPr>
          <w:rFonts w:ascii="Palatino Linotype" w:hAnsi="Palatino Linotype" w:cs="Times New Roman"/>
          <w:noProof/>
          <w:lang w:bidi="ar-DZ"/>
        </w:rPr>
        <w:t xml:space="preserve"> : </w:t>
      </w:r>
      <w:r w:rsidRPr="00AD5FCD">
        <w:rPr>
          <w:rFonts w:ascii="Palatino Linotype" w:hAnsi="Palatino Linotype" w:cs="Times New Roman"/>
          <w:noProof/>
          <w:lang w:bidi="ar-DZ"/>
        </w:rPr>
        <w:t>Offline et Online</w:t>
      </w:r>
      <w:r>
        <w:rPr>
          <w:rFonts w:ascii="Palatino Linotype" w:hAnsi="Palatino Linotype" w:cs="Times New Roman"/>
          <w:noProof/>
          <w:lang w:bidi="ar-DZ"/>
        </w:rPr>
        <w:t xml:space="preserve"> ; le mode </w:t>
      </w:r>
      <w:r w:rsidRPr="00AD5FCD">
        <w:rPr>
          <w:rFonts w:ascii="Palatino Linotype" w:hAnsi="Palatino Linotype" w:cs="Times New Roman"/>
          <w:noProof/>
          <w:lang w:bidi="ar-DZ"/>
        </w:rPr>
        <w:t xml:space="preserve">offline </w:t>
      </w:r>
      <w:r>
        <w:rPr>
          <w:rFonts w:ascii="Palatino Linotype" w:hAnsi="Palatino Linotype" w:cs="Times New Roman"/>
          <w:noProof/>
          <w:lang w:bidi="ar-DZ"/>
        </w:rPr>
        <w:t xml:space="preserve">set au </w:t>
      </w:r>
      <w:r w:rsidRPr="00AD5FCD">
        <w:rPr>
          <w:rFonts w:ascii="Palatino Linotype" w:hAnsi="Palatino Linotype" w:cs="Times New Roman"/>
          <w:noProof/>
          <w:lang w:bidi="ar-DZ"/>
        </w:rPr>
        <w:t xml:space="preserve">stockage </w:t>
      </w:r>
      <w:r>
        <w:rPr>
          <w:rFonts w:ascii="Palatino Linotype" w:hAnsi="Palatino Linotype" w:cs="Times New Roman"/>
          <w:noProof/>
          <w:lang w:bidi="ar-DZ"/>
        </w:rPr>
        <w:t xml:space="preserve">des mesures </w:t>
      </w:r>
      <w:r w:rsidRPr="00AD5FCD">
        <w:rPr>
          <w:rFonts w:ascii="Palatino Linotype" w:hAnsi="Palatino Linotype" w:cs="Times New Roman"/>
          <w:noProof/>
          <w:lang w:bidi="ar-DZ"/>
        </w:rPr>
        <w:t>sur carte MMC  et l</w:t>
      </w:r>
      <w:r>
        <w:rPr>
          <w:rFonts w:ascii="Palatino Linotype" w:hAnsi="Palatino Linotype" w:cs="Times New Roman"/>
          <w:noProof/>
          <w:lang w:bidi="ar-DZ"/>
        </w:rPr>
        <w:t>e</w:t>
      </w:r>
      <w:r w:rsidRPr="00AD5FCD">
        <w:rPr>
          <w:rFonts w:ascii="Palatino Linotype" w:hAnsi="Palatino Linotype" w:cs="Times New Roman"/>
          <w:noProof/>
          <w:lang w:bidi="ar-DZ"/>
        </w:rPr>
        <w:t xml:space="preserve"> deuxiéme pour stockage </w:t>
      </w:r>
      <w:r>
        <w:rPr>
          <w:rFonts w:ascii="Palatino Linotype" w:hAnsi="Palatino Linotype" w:cs="Times New Roman"/>
          <w:noProof/>
          <w:lang w:bidi="ar-DZ"/>
        </w:rPr>
        <w:t xml:space="preserve">dans un fichier directement </w:t>
      </w:r>
      <w:r w:rsidRPr="00AD5FCD">
        <w:rPr>
          <w:rFonts w:ascii="Palatino Linotype" w:hAnsi="Palatino Linotype" w:cs="Times New Roman"/>
          <w:noProof/>
          <w:lang w:bidi="ar-DZ"/>
        </w:rPr>
        <w:t>sur pc  ou a distance</w:t>
      </w:r>
      <w:r>
        <w:rPr>
          <w:rFonts w:ascii="Palatino Linotype" w:hAnsi="Palatino Linotype" w:cs="Times New Roman"/>
          <w:noProof/>
          <w:lang w:bidi="ar-DZ"/>
        </w:rPr>
        <w:t xml:space="preserve"> via une connexion distante</w:t>
      </w:r>
      <w:r w:rsidRPr="00AD5FCD">
        <w:rPr>
          <w:rFonts w:ascii="Palatino Linotype" w:hAnsi="Palatino Linotype" w:cs="Times New Roman"/>
          <w:noProof/>
          <w:lang w:bidi="ar-DZ"/>
        </w:rPr>
        <w:t>.</w:t>
      </w:r>
    </w:p>
    <w:p w:rsidR="009631C4" w:rsidRDefault="009631C4" w:rsidP="00A44C16">
      <w:pPr>
        <w:spacing w:after="0" w:line="360" w:lineRule="auto"/>
        <w:jc w:val="both"/>
        <w:rPr>
          <w:rFonts w:ascii="Palatino Linotype" w:hAnsi="Palatino Linotype" w:cs="Times New Roman"/>
          <w:noProof/>
          <w:lang w:bidi="ar-DZ"/>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2.3</w:t>
      </w:r>
      <w:r w:rsidRPr="00AD5FCD">
        <w:rPr>
          <w:rFonts w:ascii="Palatino Linotype" w:hAnsi="Palatino Linotype" w:cs="Times New Roman"/>
          <w:b/>
          <w:bCs/>
          <w:noProof/>
        </w:rPr>
        <w:t>.5.1 Stockage sur la carte SD (mode offline)</w:t>
      </w: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 xml:space="preserve">a. </w:t>
      </w:r>
      <w:r w:rsidRPr="00AD5FCD">
        <w:rPr>
          <w:rFonts w:ascii="Palatino Linotype" w:hAnsi="Palatino Linotype" w:cs="Times New Roman"/>
          <w:b/>
          <w:bCs/>
          <w:noProof/>
        </w:rPr>
        <w:t>Généralité sur la Carte SD</w:t>
      </w:r>
    </w:p>
    <w:p w:rsidR="009631C4" w:rsidRPr="00AD5FCD" w:rsidRDefault="009631C4" w:rsidP="005C64C6">
      <w:pPr>
        <w:pStyle w:val="NormalWeb"/>
        <w:spacing w:before="0" w:beforeAutospacing="0" w:after="0" w:afterAutospacing="0" w:line="360" w:lineRule="auto"/>
        <w:jc w:val="both"/>
        <w:rPr>
          <w:rFonts w:ascii="Palatino Linotype" w:hAnsi="Palatino Linotype"/>
          <w:noProof/>
          <w:sz w:val="22"/>
          <w:szCs w:val="22"/>
          <w:lang w:eastAsia="en-US" w:bidi="ar-DZ"/>
        </w:rPr>
      </w:pPr>
      <w:r w:rsidRPr="00AD5FCD">
        <w:rPr>
          <w:rFonts w:ascii="Palatino Linotype" w:hAnsi="Palatino Linotype"/>
          <w:noProof/>
          <w:sz w:val="22"/>
          <w:szCs w:val="22"/>
          <w:lang w:eastAsia="en-US" w:bidi="ar-DZ"/>
        </w:rPr>
        <w:t xml:space="preserve">Une carte SD (« SD » étant le </w:t>
      </w:r>
      <w:hyperlink r:id="rId107" w:tooltip="Sigle" w:history="1">
        <w:r w:rsidRPr="00AD5FCD">
          <w:rPr>
            <w:rFonts w:ascii="Palatino Linotype" w:hAnsi="Palatino Linotype"/>
            <w:noProof/>
            <w:sz w:val="22"/>
            <w:szCs w:val="22"/>
            <w:lang w:eastAsia="en-US" w:bidi="ar-DZ"/>
          </w:rPr>
          <w:t>sigle</w:t>
        </w:r>
      </w:hyperlink>
      <w:r w:rsidRPr="00AD5FCD">
        <w:rPr>
          <w:rFonts w:ascii="Palatino Linotype" w:hAnsi="Palatino Linotype"/>
          <w:noProof/>
          <w:sz w:val="22"/>
          <w:szCs w:val="22"/>
          <w:lang w:eastAsia="en-US" w:bidi="ar-DZ"/>
        </w:rPr>
        <w:t xml:space="preserve"> de l'expression en anglais « Secure Digital »)</w:t>
      </w:r>
      <w:r>
        <w:rPr>
          <w:rFonts w:ascii="Palatino Linotype" w:hAnsi="Palatino Linotype"/>
          <w:noProof/>
          <w:sz w:val="22"/>
          <w:szCs w:val="22"/>
          <w:lang w:eastAsia="en-US" w:bidi="ar-DZ"/>
        </w:rPr>
        <w:t>[19]</w:t>
      </w:r>
      <w:r w:rsidRPr="00AD5FCD">
        <w:rPr>
          <w:rFonts w:ascii="Palatino Linotype" w:hAnsi="Palatino Linotype"/>
          <w:noProof/>
          <w:sz w:val="22"/>
          <w:szCs w:val="22"/>
          <w:lang w:eastAsia="en-US" w:bidi="ar-DZ"/>
        </w:rPr>
        <w:t xml:space="preserve"> est une </w:t>
      </w:r>
      <w:hyperlink r:id="rId108" w:tooltip="Carte mémoire" w:history="1">
        <w:r w:rsidRPr="00AD5FCD">
          <w:rPr>
            <w:rFonts w:ascii="Palatino Linotype" w:hAnsi="Palatino Linotype"/>
            <w:noProof/>
            <w:sz w:val="22"/>
            <w:szCs w:val="22"/>
            <w:lang w:eastAsia="en-US" w:bidi="ar-DZ"/>
          </w:rPr>
          <w:t>carte mémoire</w:t>
        </w:r>
      </w:hyperlink>
      <w:r w:rsidRPr="00AD5FCD">
        <w:rPr>
          <w:rFonts w:ascii="Palatino Linotype" w:hAnsi="Palatino Linotype"/>
          <w:noProof/>
          <w:sz w:val="22"/>
          <w:szCs w:val="22"/>
          <w:lang w:eastAsia="en-US" w:bidi="ar-DZ"/>
        </w:rPr>
        <w:t xml:space="preserve"> amovible de stockage de données numériques créée en janvier 2000 par une alliance formée entre les industriels </w:t>
      </w:r>
      <w:hyperlink r:id="rId109" w:tooltip="Panasonic Corporation" w:history="1">
        <w:r w:rsidRPr="00AD5FCD">
          <w:rPr>
            <w:rFonts w:ascii="Palatino Linotype" w:hAnsi="Palatino Linotype"/>
            <w:noProof/>
            <w:sz w:val="22"/>
            <w:szCs w:val="22"/>
            <w:lang w:eastAsia="en-US" w:bidi="ar-DZ"/>
          </w:rPr>
          <w:t>Panasonic</w:t>
        </w:r>
      </w:hyperlink>
      <w:r w:rsidRPr="00AD5FCD">
        <w:rPr>
          <w:rFonts w:ascii="Palatino Linotype" w:hAnsi="Palatino Linotype"/>
          <w:noProof/>
          <w:sz w:val="22"/>
          <w:szCs w:val="22"/>
          <w:lang w:eastAsia="en-US" w:bidi="ar-DZ"/>
        </w:rPr>
        <w:t xml:space="preserve">, </w:t>
      </w:r>
      <w:hyperlink r:id="rId110" w:tooltip="SanDisk" w:history="1">
        <w:r w:rsidRPr="00AD5FCD">
          <w:rPr>
            <w:rFonts w:ascii="Palatino Linotype" w:hAnsi="Palatino Linotype"/>
            <w:noProof/>
            <w:sz w:val="22"/>
            <w:szCs w:val="22"/>
            <w:lang w:eastAsia="en-US" w:bidi="ar-DZ"/>
          </w:rPr>
          <w:t>SanDisk</w:t>
        </w:r>
      </w:hyperlink>
      <w:r w:rsidRPr="00AD5FCD">
        <w:rPr>
          <w:rFonts w:ascii="Palatino Linotype" w:hAnsi="Palatino Linotype"/>
          <w:noProof/>
          <w:sz w:val="22"/>
          <w:szCs w:val="22"/>
          <w:lang w:eastAsia="en-US" w:bidi="ar-DZ"/>
        </w:rPr>
        <w:t xml:space="preserve"> et </w:t>
      </w:r>
      <w:hyperlink r:id="rId111" w:tooltip="Toshiba" w:history="1">
        <w:r w:rsidRPr="00AD5FCD">
          <w:rPr>
            <w:rFonts w:ascii="Palatino Linotype" w:hAnsi="Palatino Linotype"/>
            <w:noProof/>
            <w:sz w:val="22"/>
            <w:szCs w:val="22"/>
            <w:lang w:eastAsia="en-US" w:bidi="ar-DZ"/>
          </w:rPr>
          <w:t>Toshiba</w:t>
        </w:r>
      </w:hyperlink>
      <w:r w:rsidRPr="00AD5FCD">
        <w:rPr>
          <w:rFonts w:ascii="Palatino Linotype" w:hAnsi="Palatino Linotype"/>
          <w:noProof/>
          <w:sz w:val="22"/>
          <w:szCs w:val="22"/>
          <w:lang w:eastAsia="en-US" w:bidi="ar-DZ"/>
        </w:rPr>
        <w:t>.</w:t>
      </w:r>
    </w:p>
    <w:p w:rsidR="009631C4" w:rsidRDefault="009631C4" w:rsidP="00A44C16">
      <w:pPr>
        <w:pStyle w:val="NormalWeb"/>
        <w:spacing w:before="0" w:beforeAutospacing="0" w:after="0" w:afterAutospacing="0" w:line="360" w:lineRule="auto"/>
        <w:ind w:firstLine="360"/>
        <w:jc w:val="both"/>
        <w:rPr>
          <w:rFonts w:ascii="Palatino Linotype" w:hAnsi="Palatino Linotype"/>
          <w:noProof/>
          <w:sz w:val="22"/>
          <w:szCs w:val="22"/>
          <w:lang w:eastAsia="en-US" w:bidi="ar-DZ"/>
        </w:rPr>
      </w:pPr>
      <w:r w:rsidRPr="00AD5FCD">
        <w:rPr>
          <w:rFonts w:ascii="Palatino Linotype" w:hAnsi="Palatino Linotype"/>
          <w:noProof/>
          <w:sz w:val="22"/>
          <w:szCs w:val="22"/>
          <w:lang w:eastAsia="en-US" w:bidi="ar-DZ"/>
        </w:rPr>
        <w:t xml:space="preserve">Les cartes SD sont utilisées pour le stockage de fichiers dans les </w:t>
      </w:r>
      <w:hyperlink r:id="rId112" w:tooltip="Appareil photographique numérique" w:history="1">
        <w:r w:rsidRPr="00AD5FCD">
          <w:rPr>
            <w:rFonts w:ascii="Palatino Linotype" w:hAnsi="Palatino Linotype"/>
            <w:noProof/>
            <w:sz w:val="22"/>
            <w:szCs w:val="22"/>
            <w:lang w:eastAsia="en-US" w:bidi="ar-DZ"/>
          </w:rPr>
          <w:t>appareils photo numériques</w:t>
        </w:r>
      </w:hyperlink>
      <w:r w:rsidRPr="00AD5FCD">
        <w:rPr>
          <w:rFonts w:ascii="Palatino Linotype" w:hAnsi="Palatino Linotype"/>
          <w:noProof/>
          <w:sz w:val="22"/>
          <w:szCs w:val="22"/>
          <w:lang w:eastAsia="en-US" w:bidi="ar-DZ"/>
        </w:rPr>
        <w:t xml:space="preserve">, les </w:t>
      </w:r>
      <w:hyperlink r:id="rId113" w:tooltip="Caméscope" w:history="1">
        <w:r w:rsidRPr="00AD5FCD">
          <w:rPr>
            <w:rFonts w:ascii="Palatino Linotype" w:hAnsi="Palatino Linotype"/>
            <w:noProof/>
            <w:sz w:val="22"/>
            <w:szCs w:val="22"/>
            <w:lang w:eastAsia="en-US" w:bidi="ar-DZ"/>
          </w:rPr>
          <w:t>caméscopes</w:t>
        </w:r>
      </w:hyperlink>
      <w:r w:rsidRPr="00AD5FCD">
        <w:rPr>
          <w:rFonts w:ascii="Palatino Linotype" w:hAnsi="Palatino Linotype"/>
          <w:noProof/>
          <w:sz w:val="22"/>
          <w:szCs w:val="22"/>
          <w:lang w:eastAsia="en-US" w:bidi="ar-DZ"/>
        </w:rPr>
        <w:t xml:space="preserve"> numériques, les systèmes de navigation </w:t>
      </w:r>
      <w:hyperlink r:id="rId114" w:tooltip="Global Positioning System" w:history="1">
        <w:r w:rsidRPr="00AD5FCD">
          <w:rPr>
            <w:rFonts w:ascii="Palatino Linotype" w:hAnsi="Palatino Linotype"/>
            <w:noProof/>
            <w:sz w:val="22"/>
            <w:szCs w:val="22"/>
            <w:lang w:eastAsia="en-US" w:bidi="ar-DZ"/>
          </w:rPr>
          <w:t>GPS</w:t>
        </w:r>
      </w:hyperlink>
      <w:r w:rsidRPr="00AD5FCD">
        <w:rPr>
          <w:rFonts w:ascii="Palatino Linotype" w:hAnsi="Palatino Linotype"/>
          <w:noProof/>
          <w:sz w:val="22"/>
          <w:szCs w:val="22"/>
          <w:lang w:eastAsia="en-US" w:bidi="ar-DZ"/>
        </w:rPr>
        <w:t xml:space="preserve"> et les </w:t>
      </w:r>
      <w:hyperlink r:id="rId115" w:tooltip="Console de jeux vidéo" w:history="1">
        <w:r w:rsidRPr="00AD5FCD">
          <w:rPr>
            <w:rFonts w:ascii="Palatino Linotype" w:hAnsi="Palatino Linotype"/>
            <w:noProof/>
            <w:sz w:val="22"/>
            <w:szCs w:val="22"/>
            <w:lang w:eastAsia="en-US" w:bidi="ar-DZ"/>
          </w:rPr>
          <w:t>consoles de jeux vidéo</w:t>
        </w:r>
      </w:hyperlink>
      <w:r w:rsidRPr="00AD5FCD">
        <w:rPr>
          <w:rFonts w:ascii="Palatino Linotype" w:hAnsi="Palatino Linotype"/>
          <w:noProof/>
          <w:sz w:val="22"/>
          <w:szCs w:val="22"/>
          <w:lang w:eastAsia="en-US" w:bidi="ar-DZ"/>
        </w:rPr>
        <w:t>.</w:t>
      </w:r>
    </w:p>
    <w:p w:rsidR="009631C4" w:rsidRPr="00AD5FCD" w:rsidRDefault="009631C4" w:rsidP="00A44C16">
      <w:pPr>
        <w:pStyle w:val="NormalWeb"/>
        <w:spacing w:before="0" w:beforeAutospacing="0" w:after="0" w:afterAutospacing="0" w:line="360" w:lineRule="auto"/>
        <w:ind w:firstLine="360"/>
        <w:jc w:val="both"/>
        <w:rPr>
          <w:rFonts w:ascii="Palatino Linotype" w:hAnsi="Palatino Linotype"/>
          <w:noProof/>
          <w:sz w:val="22"/>
          <w:szCs w:val="22"/>
          <w:lang w:eastAsia="en-US" w:bidi="ar-DZ"/>
        </w:rPr>
      </w:pPr>
      <w:r w:rsidRPr="00AD5FCD">
        <w:rPr>
          <w:rFonts w:ascii="Palatino Linotype" w:hAnsi="Palatino Linotype"/>
          <w:noProof/>
          <w:sz w:val="22"/>
          <w:szCs w:val="22"/>
          <w:lang w:eastAsia="en-US" w:bidi="ar-DZ"/>
        </w:rPr>
        <w:t xml:space="preserve">Depuis 2010, les cartes SD font office de standards de stockage, suite à l'abandon progressif des autres formats, notamment du </w:t>
      </w:r>
      <w:hyperlink r:id="rId116" w:tooltip="Memory Stick" w:history="1">
        <w:r w:rsidRPr="00AD5FCD">
          <w:rPr>
            <w:rFonts w:ascii="Palatino Linotype" w:hAnsi="Palatino Linotype"/>
            <w:noProof/>
            <w:sz w:val="22"/>
            <w:szCs w:val="22"/>
            <w:lang w:eastAsia="en-US" w:bidi="ar-DZ"/>
          </w:rPr>
          <w:t>Memory Stick</w:t>
        </w:r>
      </w:hyperlink>
      <w:r w:rsidRPr="00AD5FCD">
        <w:rPr>
          <w:rFonts w:ascii="Palatino Linotype" w:hAnsi="Palatino Linotype"/>
          <w:noProof/>
          <w:sz w:val="22"/>
          <w:szCs w:val="22"/>
          <w:lang w:eastAsia="en-US" w:bidi="ar-DZ"/>
        </w:rPr>
        <w:t xml:space="preserve"> de Sony. En 2011, leur capacité s'échelonne jusqu'à 128 </w:t>
      </w:r>
      <w:hyperlink r:id="rId117" w:tooltip="Octet" w:history="1">
        <w:r w:rsidRPr="00AD5FCD">
          <w:rPr>
            <w:rFonts w:ascii="Palatino Linotype" w:hAnsi="Palatino Linotype"/>
            <w:noProof/>
            <w:sz w:val="22"/>
            <w:szCs w:val="22"/>
            <w:lang w:eastAsia="en-US" w:bidi="ar-DZ"/>
          </w:rPr>
          <w:t>Go</w:t>
        </w:r>
      </w:hyperlink>
      <w:r>
        <w:rPr>
          <w:rFonts w:ascii="Palatino Linotype" w:hAnsi="Palatino Linotype"/>
          <w:noProof/>
          <w:sz w:val="22"/>
          <w:szCs w:val="22"/>
          <w:lang w:eastAsia="en-US" w:bidi="ar-DZ"/>
        </w:rPr>
        <w:t>.</w:t>
      </w:r>
    </w:p>
    <w:p w:rsidR="009631C4" w:rsidRPr="00AD5FCD" w:rsidRDefault="009631C4" w:rsidP="00A44C16">
      <w:pPr>
        <w:pStyle w:val="NormalWeb"/>
        <w:spacing w:before="0" w:beforeAutospacing="0" w:after="0" w:afterAutospacing="0" w:line="360" w:lineRule="auto"/>
        <w:jc w:val="both"/>
        <w:rPr>
          <w:rFonts w:ascii="Palatino Linotype" w:hAnsi="Palatino Linotype"/>
          <w:noProof/>
          <w:sz w:val="22"/>
          <w:szCs w:val="22"/>
          <w:lang w:eastAsia="en-US" w:bidi="ar-DZ"/>
        </w:rPr>
      </w:pPr>
      <w:r w:rsidRPr="00AD5FCD">
        <w:rPr>
          <w:rFonts w:ascii="Palatino Linotype" w:hAnsi="Palatino Linotype"/>
          <w:noProof/>
          <w:sz w:val="22"/>
          <w:szCs w:val="22"/>
          <w:lang w:eastAsia="en-US" w:bidi="ar-DZ"/>
        </w:rPr>
        <w:lastRenderedPageBreak/>
        <w:t xml:space="preserve">                                             </w:t>
      </w:r>
      <w:r w:rsidR="00533C08">
        <w:rPr>
          <w:rFonts w:ascii="Palatino Linotype" w:hAnsi="Palatino Linotype" w:cs="Times-Roman"/>
          <w:noProof/>
          <w:sz w:val="22"/>
          <w:szCs w:val="22"/>
        </w:rPr>
        <w:pict>
          <v:shape id="Image 1470" o:spid="_x0000_i1090" type="#_x0000_t75" style="width:164.25pt;height:133.5pt;visibility:visible">
            <v:imagedata r:id="rId118" o:title=""/>
          </v:shape>
        </w:pict>
      </w:r>
    </w:p>
    <w:p w:rsidR="009631C4" w:rsidRDefault="009631C4" w:rsidP="00A44C16">
      <w:pPr>
        <w:pStyle w:val="NormalWeb"/>
        <w:spacing w:before="0" w:beforeAutospacing="0" w:after="0" w:afterAutospacing="0" w:line="360" w:lineRule="auto"/>
        <w:jc w:val="center"/>
        <w:rPr>
          <w:rFonts w:ascii="Palatino Linotype" w:hAnsi="Palatino Linotype"/>
          <w:b/>
          <w:bCs/>
          <w:noProof/>
          <w:sz w:val="20"/>
          <w:szCs w:val="20"/>
          <w:lang w:eastAsia="en-US" w:bidi="ar-DZ"/>
        </w:rPr>
      </w:pPr>
      <w:r w:rsidRPr="00D97506">
        <w:rPr>
          <w:rFonts w:ascii="Palatino Linotype" w:hAnsi="Palatino Linotype"/>
          <w:b/>
          <w:bCs/>
          <w:noProof/>
          <w:sz w:val="20"/>
          <w:szCs w:val="20"/>
          <w:lang w:eastAsia="en-US" w:bidi="ar-DZ"/>
        </w:rPr>
        <w:t>Fig</w:t>
      </w:r>
      <w:r>
        <w:rPr>
          <w:rFonts w:ascii="Palatino Linotype" w:hAnsi="Palatino Linotype"/>
          <w:b/>
          <w:bCs/>
          <w:noProof/>
          <w:sz w:val="20"/>
          <w:szCs w:val="20"/>
          <w:lang w:eastAsia="en-US" w:bidi="ar-DZ"/>
        </w:rPr>
        <w:t>. 2.20</w:t>
      </w:r>
      <w:r w:rsidRPr="00D97506">
        <w:rPr>
          <w:rFonts w:ascii="Palatino Linotype" w:hAnsi="Palatino Linotype"/>
          <w:b/>
          <w:bCs/>
          <w:noProof/>
          <w:sz w:val="20"/>
          <w:szCs w:val="20"/>
          <w:lang w:eastAsia="en-US" w:bidi="ar-DZ"/>
        </w:rPr>
        <w:t xml:space="preserve">  interface interne de la carte SD</w:t>
      </w:r>
    </w:p>
    <w:p w:rsidR="009631C4" w:rsidRPr="00D97506" w:rsidRDefault="009631C4" w:rsidP="00A44C16">
      <w:pPr>
        <w:pStyle w:val="NormalWeb"/>
        <w:spacing w:before="0" w:beforeAutospacing="0" w:after="0" w:afterAutospacing="0" w:line="360" w:lineRule="auto"/>
        <w:jc w:val="center"/>
        <w:rPr>
          <w:rFonts w:ascii="Palatino Linotype" w:hAnsi="Palatino Linotype"/>
          <w:b/>
          <w:bCs/>
          <w:noProof/>
          <w:sz w:val="20"/>
          <w:szCs w:val="20"/>
          <w:lang w:eastAsia="en-US" w:bidi="ar-DZ"/>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 xml:space="preserve">b. </w:t>
      </w:r>
      <w:r w:rsidRPr="00AD5FCD">
        <w:rPr>
          <w:rFonts w:ascii="Palatino Linotype" w:hAnsi="Palatino Linotype" w:cs="Times New Roman"/>
          <w:b/>
          <w:bCs/>
          <w:noProof/>
        </w:rPr>
        <w:t>Configuration d’une carte SD</w:t>
      </w:r>
    </w:p>
    <w:p w:rsidR="009631C4" w:rsidRPr="00AD5FCD" w:rsidRDefault="009631C4" w:rsidP="00A44C16">
      <w:pPr>
        <w:spacing w:after="0" w:line="360" w:lineRule="auto"/>
        <w:jc w:val="both"/>
        <w:rPr>
          <w:rFonts w:ascii="Palatino Linotype" w:hAnsi="Palatino Linotype" w:cs="Times-Roman"/>
        </w:rPr>
      </w:pPr>
      <w:r w:rsidRPr="00AD5FCD">
        <w:rPr>
          <w:rFonts w:ascii="Palatino Linotype" w:hAnsi="Palatino Linotype" w:cs="Times-Roman"/>
        </w:rPr>
        <w:t>Une carte SD standard peut être utilisé</w:t>
      </w:r>
      <w:r>
        <w:rPr>
          <w:rFonts w:ascii="Palatino Linotype" w:hAnsi="Palatino Linotype" w:cs="Times-Roman"/>
        </w:rPr>
        <w:t>e</w:t>
      </w:r>
      <w:r w:rsidRPr="00AD5FCD">
        <w:rPr>
          <w:rFonts w:ascii="Palatino Linotype" w:hAnsi="Palatino Linotype" w:cs="Times-Roman"/>
        </w:rPr>
        <w:t xml:space="preserve"> en deux modes: le mode bus SD et le mode bus SPI.</w:t>
      </w:r>
    </w:p>
    <w:p w:rsidR="009631C4" w:rsidRPr="00AD5FCD" w:rsidRDefault="009631C4" w:rsidP="0073005D">
      <w:pPr>
        <w:spacing w:after="0" w:line="360" w:lineRule="auto"/>
        <w:jc w:val="both"/>
        <w:rPr>
          <w:rFonts w:ascii="Palatino Linotype" w:hAnsi="Palatino Linotype" w:cs="Times-Roman"/>
        </w:rPr>
      </w:pPr>
      <w:r w:rsidRPr="00AD5FCD">
        <w:rPr>
          <w:rFonts w:ascii="Palatino Linotype" w:hAnsi="Palatino Linotype" w:cs="Times-Roman"/>
        </w:rPr>
        <w:t>SD Bus est le mode d'exploitation natif de la carte, et toutes les broches sont utilisées dans ce mode.</w:t>
      </w:r>
      <w:r>
        <w:rPr>
          <w:rFonts w:ascii="Palatino Linotype" w:hAnsi="Palatino Linotype" w:cs="Times-Roman"/>
        </w:rPr>
        <w:t xml:space="preserve"> </w:t>
      </w:r>
      <w:r w:rsidRPr="00AD5FCD">
        <w:rPr>
          <w:rFonts w:ascii="Palatino Linotype" w:hAnsi="Palatino Linotype" w:cs="Times-Roman"/>
        </w:rPr>
        <w:t>Les données sont transférées en utilisant quatre broches (D0-D3), une horloge (CLK), et une ligne de commande (CMD).</w:t>
      </w:r>
      <w:r>
        <w:rPr>
          <w:rFonts w:ascii="Palatino Linotype" w:hAnsi="Palatino Linotype" w:cs="Times-Roman"/>
        </w:rPr>
        <w:t xml:space="preserve"> </w:t>
      </w:r>
      <w:r w:rsidRPr="00AD5FCD">
        <w:rPr>
          <w:rFonts w:ascii="Palatino Linotype" w:hAnsi="Palatino Linotype" w:cs="Times-Roman"/>
        </w:rPr>
        <w:t xml:space="preserve">Des données peuvent être transférées de la carte à l'hôte, ou vice </w:t>
      </w:r>
      <w:proofErr w:type="spellStart"/>
      <w:r w:rsidRPr="00AD5FCD">
        <w:rPr>
          <w:rFonts w:ascii="Palatino Linotype" w:hAnsi="Palatino Linotype" w:cs="Times-Roman"/>
        </w:rPr>
        <w:t>versal</w:t>
      </w:r>
      <w:proofErr w:type="spellEnd"/>
      <w:r w:rsidRPr="00AD5FCD">
        <w:rPr>
          <w:rFonts w:ascii="Palatino Linotype" w:hAnsi="Palatino Linotype" w:cs="Times-Roman"/>
        </w:rPr>
        <w:t xml:space="preserve"> au cours des quatre lignes de données.</w:t>
      </w:r>
      <w:r>
        <w:rPr>
          <w:rFonts w:ascii="Palatino Linotype" w:hAnsi="Palatino Linotype" w:cs="Times-Roman"/>
        </w:rPr>
        <w:t xml:space="preserve"> Le </w:t>
      </w:r>
      <w:r w:rsidRPr="00AD5FCD">
        <w:rPr>
          <w:rFonts w:ascii="Palatino Linotype" w:hAnsi="Palatino Linotype" w:cs="Times-Roman"/>
        </w:rPr>
        <w:t>SPI Bus mode est le m</w:t>
      </w:r>
      <w:r>
        <w:rPr>
          <w:rFonts w:ascii="Palatino Linotype" w:hAnsi="Palatino Linotype" w:cs="Times-Roman"/>
        </w:rPr>
        <w:t>ode le plus couramment utilisé. I</w:t>
      </w:r>
      <w:r w:rsidRPr="00AD5FCD">
        <w:rPr>
          <w:rFonts w:ascii="Palatino Linotype" w:hAnsi="Palatino Linotype" w:cs="Times-Roman"/>
        </w:rPr>
        <w:t xml:space="preserve">l permet aux données d'être transférées sur deux lignes (DO et DI) dans le format série en utilisant une sélection de puce (CS) et une ligne CLK. Le SPI mode est plus facile à utiliser, mais il présente l'inconvénient de l'efficacité réduite par rapport avec le mode de fonctionnement </w:t>
      </w:r>
      <w:r w:rsidR="00044EFD" w:rsidRPr="00AD5FCD">
        <w:rPr>
          <w:rFonts w:ascii="Palatino Linotype" w:hAnsi="Palatino Linotype" w:cs="Times-Roman"/>
        </w:rPr>
        <w:t>SD [</w:t>
      </w:r>
      <w:r>
        <w:rPr>
          <w:rFonts w:ascii="Palatino Linotype" w:hAnsi="Palatino Linotype" w:cs="Times-Roman"/>
        </w:rPr>
        <w:t>18</w:t>
      </w:r>
      <w:r w:rsidRPr="00AD5FCD">
        <w:rPr>
          <w:rFonts w:ascii="Palatino Linotype" w:hAnsi="Palatino Linotype" w:cs="Times-Roman"/>
        </w:rPr>
        <w:t>]</w:t>
      </w:r>
      <w:r>
        <w:rPr>
          <w:rFonts w:ascii="Palatino Linotype" w:hAnsi="Palatino Linotype" w:cs="Times-Roman"/>
        </w:rPr>
        <w:t>.</w:t>
      </w:r>
    </w:p>
    <w:p w:rsidR="009631C4" w:rsidRPr="00AD5FCD" w:rsidRDefault="00533C08" w:rsidP="00A44C16">
      <w:pPr>
        <w:spacing w:after="0" w:line="360" w:lineRule="auto"/>
        <w:jc w:val="both"/>
        <w:rPr>
          <w:rFonts w:ascii="Palatino Linotype" w:hAnsi="Palatino Linotype" w:cs="Times-Roman"/>
        </w:rPr>
      </w:pPr>
      <w:r>
        <w:rPr>
          <w:rFonts w:ascii="Palatino Linotype" w:hAnsi="Palatino Linotype" w:cs="Times-Roman"/>
          <w:noProof/>
          <w:lang w:eastAsia="fr-FR"/>
        </w:rPr>
        <w:pict>
          <v:shape id="Image 1472" o:spid="_x0000_i1091" type="#_x0000_t75" style="width:421.5pt;height:240.75pt;visibility:visible">
            <v:imagedata r:id="rId119" o:title=""/>
          </v:shape>
        </w:pict>
      </w:r>
    </w:p>
    <w:p w:rsidR="009631C4" w:rsidRDefault="009631C4" w:rsidP="00A44C16">
      <w:pPr>
        <w:spacing w:after="0" w:line="360" w:lineRule="auto"/>
        <w:jc w:val="center"/>
        <w:rPr>
          <w:rFonts w:ascii="Palatino Linotype" w:hAnsi="Palatino Linotype" w:cs="Times-Roman"/>
          <w:b/>
          <w:bCs/>
          <w:sz w:val="20"/>
          <w:szCs w:val="20"/>
        </w:rPr>
      </w:pPr>
      <w:r w:rsidRPr="00D97506">
        <w:rPr>
          <w:rFonts w:ascii="Palatino Linotype" w:hAnsi="Palatino Linotype" w:cs="Times-Roman"/>
          <w:b/>
          <w:bCs/>
          <w:sz w:val="20"/>
          <w:szCs w:val="20"/>
        </w:rPr>
        <w:t>Fig</w:t>
      </w:r>
      <w:r>
        <w:rPr>
          <w:rFonts w:ascii="Palatino Linotype" w:hAnsi="Palatino Linotype" w:cs="Times-Roman"/>
          <w:b/>
          <w:bCs/>
          <w:sz w:val="20"/>
          <w:szCs w:val="20"/>
        </w:rPr>
        <w:t>. 2.21</w:t>
      </w:r>
      <w:r w:rsidRPr="00D97506">
        <w:rPr>
          <w:rFonts w:ascii="Palatino Linotype" w:hAnsi="Palatino Linotype" w:cs="Times-Roman"/>
          <w:b/>
          <w:bCs/>
          <w:sz w:val="20"/>
          <w:szCs w:val="20"/>
        </w:rPr>
        <w:t xml:space="preserve">  Interface de la carte SD avec le PIC 18f452.</w:t>
      </w:r>
    </w:p>
    <w:p w:rsidR="009631C4" w:rsidRPr="00D97506" w:rsidRDefault="009631C4" w:rsidP="00A44C16">
      <w:pPr>
        <w:spacing w:after="0" w:line="360" w:lineRule="auto"/>
        <w:jc w:val="center"/>
        <w:rPr>
          <w:rFonts w:ascii="Palatino Linotype" w:hAnsi="Palatino Linotype" w:cs="Times-Roman"/>
          <w:b/>
          <w:bCs/>
          <w:sz w:val="20"/>
          <w:szCs w:val="20"/>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lastRenderedPageBreak/>
        <w:t>2.3</w:t>
      </w:r>
      <w:r w:rsidRPr="00AD5FCD">
        <w:rPr>
          <w:rFonts w:ascii="Palatino Linotype" w:hAnsi="Palatino Linotype" w:cs="Times New Roman"/>
          <w:b/>
          <w:bCs/>
          <w:noProof/>
        </w:rPr>
        <w:t xml:space="preserve">.5.2 Stockage </w:t>
      </w:r>
      <w:r>
        <w:rPr>
          <w:rFonts w:ascii="Palatino Linotype" w:hAnsi="Palatino Linotype" w:cs="Times New Roman"/>
          <w:b/>
          <w:bCs/>
          <w:noProof/>
        </w:rPr>
        <w:t>sur</w:t>
      </w:r>
      <w:r w:rsidRPr="00AD5FCD">
        <w:rPr>
          <w:rFonts w:ascii="Palatino Linotype" w:hAnsi="Palatino Linotype" w:cs="Times New Roman"/>
          <w:b/>
          <w:bCs/>
          <w:noProof/>
        </w:rPr>
        <w:t xml:space="preserve"> PC (mode online)</w:t>
      </w:r>
    </w:p>
    <w:p w:rsidR="009631C4" w:rsidRPr="00AD5FCD" w:rsidRDefault="009631C4" w:rsidP="00A44C16">
      <w:pPr>
        <w:spacing w:after="0" w:line="360" w:lineRule="auto"/>
        <w:jc w:val="both"/>
        <w:rPr>
          <w:rFonts w:ascii="Palatino Linotype" w:hAnsi="Palatino Linotype" w:cs="Times New Roman"/>
          <w:noProof/>
        </w:rPr>
      </w:pPr>
      <w:r w:rsidRPr="00AD5FCD">
        <w:rPr>
          <w:rFonts w:ascii="Palatino Linotype" w:hAnsi="Palatino Linotype" w:cs="Times New Roman"/>
          <w:noProof/>
        </w:rPr>
        <w:t>Pour que le microcontroleur soit cabable de communiquer avec le pc  il suffit d’utiliser un protocole qui est compatible avec les deux, il y a plusieurs type  de communication  telle que:</w:t>
      </w:r>
      <w:r>
        <w:rPr>
          <w:rFonts w:ascii="Palatino Linotype" w:hAnsi="Palatino Linotype" w:cs="Times New Roman"/>
          <w:noProof/>
        </w:rPr>
        <w:t xml:space="preserve"> port </w:t>
      </w:r>
      <w:r w:rsidRPr="00AD5FCD">
        <w:rPr>
          <w:rFonts w:ascii="Palatino Linotype" w:hAnsi="Palatino Linotype" w:cs="Times New Roman"/>
          <w:noProof/>
        </w:rPr>
        <w:t xml:space="preserve">paralléle, </w:t>
      </w:r>
      <w:r>
        <w:rPr>
          <w:rFonts w:ascii="Palatino Linotype" w:hAnsi="Palatino Linotype" w:cs="Times New Roman"/>
          <w:noProof/>
        </w:rPr>
        <w:t xml:space="preserve">port </w:t>
      </w:r>
      <w:r w:rsidRPr="00AD5FCD">
        <w:rPr>
          <w:rFonts w:ascii="Palatino Linotype" w:hAnsi="Palatino Linotype" w:cs="Times New Roman"/>
          <w:noProof/>
        </w:rPr>
        <w:t>série, Zigbee …..etc .</w:t>
      </w:r>
    </w:p>
    <w:p w:rsidR="009631C4" w:rsidRDefault="009631C4" w:rsidP="00A44C16">
      <w:pPr>
        <w:spacing w:after="0" w:line="360" w:lineRule="auto"/>
        <w:ind w:firstLine="360"/>
        <w:jc w:val="both"/>
        <w:rPr>
          <w:rFonts w:ascii="Palatino Linotype" w:hAnsi="Palatino Linotype" w:cs="Times New Roman"/>
          <w:noProof/>
        </w:rPr>
      </w:pPr>
      <w:r>
        <w:rPr>
          <w:rFonts w:ascii="Palatino Linotype" w:hAnsi="Palatino Linotype" w:cs="Times New Roman"/>
          <w:noProof/>
        </w:rPr>
        <w:t>Dans n</w:t>
      </w:r>
      <w:r w:rsidRPr="00AD5FCD">
        <w:rPr>
          <w:rFonts w:ascii="Palatino Linotype" w:hAnsi="Palatino Linotype" w:cs="Times New Roman"/>
          <w:noProof/>
        </w:rPr>
        <w:t>otre station de mesure</w:t>
      </w:r>
      <w:r>
        <w:rPr>
          <w:rFonts w:ascii="Palatino Linotype" w:hAnsi="Palatino Linotype" w:cs="Times New Roman"/>
          <w:noProof/>
        </w:rPr>
        <w:t>, nous avons utilisé</w:t>
      </w:r>
      <w:r w:rsidRPr="00AD5FCD">
        <w:rPr>
          <w:rFonts w:ascii="Palatino Linotype" w:hAnsi="Palatino Linotype" w:cs="Times New Roman"/>
          <w:noProof/>
        </w:rPr>
        <w:t xml:space="preserve"> une communication série RS232 .</w:t>
      </w:r>
    </w:p>
    <w:p w:rsidR="009631C4" w:rsidRPr="00AD5FCD" w:rsidRDefault="009631C4" w:rsidP="00A44C16">
      <w:pPr>
        <w:spacing w:after="0" w:line="360" w:lineRule="auto"/>
        <w:jc w:val="both"/>
        <w:rPr>
          <w:rFonts w:ascii="Palatino Linotype" w:hAnsi="Palatino Linotype" w:cs="Times New Roman"/>
          <w:noProof/>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a. G</w:t>
      </w:r>
      <w:r w:rsidRPr="00AD5FCD">
        <w:rPr>
          <w:rFonts w:ascii="Palatino Linotype" w:hAnsi="Palatino Linotype" w:cs="Times New Roman"/>
          <w:b/>
          <w:bCs/>
          <w:noProof/>
        </w:rPr>
        <w:t>énéralité sur RS232</w:t>
      </w:r>
    </w:p>
    <w:p w:rsidR="009631C4" w:rsidRPr="00AD5FCD" w:rsidRDefault="009631C4" w:rsidP="00A44C16">
      <w:pPr>
        <w:spacing w:after="0" w:line="360" w:lineRule="auto"/>
        <w:jc w:val="both"/>
        <w:rPr>
          <w:rFonts w:ascii="Palatino Linotype" w:hAnsi="Palatino Linotype" w:cs="Times-Roman"/>
        </w:rPr>
      </w:pPr>
      <w:r w:rsidRPr="00AD5FCD">
        <w:rPr>
          <w:rFonts w:ascii="Palatino Linotype" w:hAnsi="Palatino Linotype" w:cs="Times-Roman"/>
        </w:rPr>
        <w:t xml:space="preserve">                 </w:t>
      </w:r>
      <w:r w:rsidR="00533C08">
        <w:rPr>
          <w:rFonts w:ascii="Palatino Linotype" w:hAnsi="Palatino Linotype" w:cs="Times-Roman"/>
          <w:noProof/>
          <w:lang w:eastAsia="fr-FR"/>
        </w:rPr>
        <w:pict>
          <v:shape id="Image 1473" o:spid="_x0000_i1092" type="#_x0000_t75" style="width:376.5pt;height:71.25pt;visibility:visible">
            <v:imagedata r:id="rId120" o:title="" croptop="9568f" cropbottom="16252f"/>
          </v:shape>
        </w:pict>
      </w:r>
    </w:p>
    <w:p w:rsidR="009631C4" w:rsidRDefault="009631C4" w:rsidP="00A44C16">
      <w:pPr>
        <w:spacing w:after="0" w:line="360" w:lineRule="auto"/>
        <w:jc w:val="center"/>
        <w:rPr>
          <w:rFonts w:ascii="Palatino Linotype" w:hAnsi="Palatino Linotype" w:cs="Times-Roman"/>
          <w:b/>
          <w:bCs/>
          <w:sz w:val="20"/>
          <w:szCs w:val="20"/>
        </w:rPr>
      </w:pPr>
      <w:r w:rsidRPr="00D97506">
        <w:rPr>
          <w:rFonts w:ascii="Palatino Linotype" w:hAnsi="Palatino Linotype" w:cs="Times-Roman"/>
          <w:b/>
          <w:bCs/>
          <w:sz w:val="20"/>
          <w:szCs w:val="20"/>
        </w:rPr>
        <w:t>Fig</w:t>
      </w:r>
      <w:r>
        <w:rPr>
          <w:rFonts w:ascii="Palatino Linotype" w:hAnsi="Palatino Linotype" w:cs="Times-Roman"/>
          <w:b/>
          <w:bCs/>
          <w:sz w:val="20"/>
          <w:szCs w:val="20"/>
        </w:rPr>
        <w:t>. 2.22</w:t>
      </w:r>
      <w:r w:rsidRPr="00D97506">
        <w:rPr>
          <w:rFonts w:ascii="Palatino Linotype" w:hAnsi="Palatino Linotype" w:cs="Times-Roman"/>
          <w:b/>
          <w:bCs/>
          <w:sz w:val="20"/>
          <w:szCs w:val="20"/>
        </w:rPr>
        <w:t xml:space="preserve">  communication série</w:t>
      </w:r>
    </w:p>
    <w:p w:rsidR="009631C4" w:rsidRPr="00D97506" w:rsidRDefault="009631C4" w:rsidP="00A44C16">
      <w:pPr>
        <w:spacing w:after="0" w:line="360" w:lineRule="auto"/>
        <w:jc w:val="center"/>
        <w:rPr>
          <w:rFonts w:ascii="Palatino Linotype" w:hAnsi="Palatino Linotype" w:cs="Times-Roman"/>
          <w:b/>
          <w:bCs/>
          <w:sz w:val="20"/>
          <w:szCs w:val="20"/>
        </w:rPr>
      </w:pPr>
    </w:p>
    <w:p w:rsidR="009631C4" w:rsidRDefault="009631C4" w:rsidP="00A44C16">
      <w:pPr>
        <w:pStyle w:val="NormalWeb"/>
        <w:spacing w:before="0" w:beforeAutospacing="0" w:after="0" w:afterAutospacing="0" w:line="360" w:lineRule="auto"/>
        <w:jc w:val="both"/>
        <w:rPr>
          <w:rFonts w:ascii="Palatino Linotype" w:hAnsi="Palatino Linotype"/>
          <w:noProof/>
          <w:sz w:val="22"/>
          <w:szCs w:val="22"/>
          <w:lang w:eastAsia="en-US"/>
        </w:rPr>
      </w:pPr>
      <w:r w:rsidRPr="00AD5FCD">
        <w:rPr>
          <w:rFonts w:ascii="Palatino Linotype" w:hAnsi="Palatino Linotype"/>
          <w:noProof/>
          <w:sz w:val="22"/>
          <w:szCs w:val="22"/>
          <w:lang w:eastAsia="en-US"/>
        </w:rPr>
        <w:t xml:space="preserve">     Chaque ordinateur possède deux ports série. Ils prennent la forme de deux connecteurs mâles à 9 broches (pour les PC un peu plus anciens, un des deux possède 25 broches), nommés en standard COM1 et COM2. A l'origine, le port série était destiné à être connecté à un modem, c'est de là que le nom des broches est tiré. En effet, seulement trois broches sont nécessaires pour communiquer avec un périphérique (TxD, RxD et la masse), les autres broches n'étant que des signaux de contrôle et d'état. Le port série est très bien protégé contre les courts-circuits (avec une intensité de 20mA) et les broches sont limitées en courant. Ainsi, il est tout à fait possible d'alimenter un petit montage électronique (par exemple les souris séries sont alimentées par la ligne RTS). Mais, il est quand même préférable d'avoir reco</w:t>
      </w:r>
      <w:r w:rsidR="00BD4B7A">
        <w:rPr>
          <w:rFonts w:ascii="Palatino Linotype" w:hAnsi="Palatino Linotype"/>
          <w:noProof/>
          <w:sz w:val="22"/>
          <w:szCs w:val="22"/>
          <w:lang w:eastAsia="en-US"/>
        </w:rPr>
        <w:t>urs à une alimentation externe[20</w:t>
      </w:r>
      <w:r w:rsidRPr="00AD5FCD">
        <w:rPr>
          <w:rFonts w:ascii="Palatino Linotype" w:hAnsi="Palatino Linotype"/>
          <w:noProof/>
          <w:sz w:val="22"/>
          <w:szCs w:val="22"/>
          <w:lang w:eastAsia="en-US"/>
        </w:rPr>
        <w:t>]</w:t>
      </w:r>
      <w:r>
        <w:rPr>
          <w:rFonts w:ascii="Palatino Linotype" w:hAnsi="Palatino Linotype"/>
          <w:noProof/>
          <w:sz w:val="22"/>
          <w:szCs w:val="22"/>
          <w:lang w:eastAsia="en-US"/>
        </w:rPr>
        <w:t>.</w:t>
      </w:r>
    </w:p>
    <w:p w:rsidR="009631C4" w:rsidRPr="00AD5FCD" w:rsidRDefault="009631C4" w:rsidP="00A44C16">
      <w:pPr>
        <w:pStyle w:val="NormalWeb"/>
        <w:spacing w:before="0" w:beforeAutospacing="0" w:after="0" w:afterAutospacing="0" w:line="360" w:lineRule="auto"/>
        <w:jc w:val="both"/>
        <w:rPr>
          <w:rFonts w:ascii="Palatino Linotype" w:hAnsi="Palatino Linotype"/>
          <w:noProof/>
          <w:sz w:val="22"/>
          <w:szCs w:val="22"/>
          <w:lang w:eastAsia="en-US"/>
        </w:rPr>
      </w:pPr>
    </w:p>
    <w:p w:rsidR="009631C4" w:rsidRPr="00AD5FCD" w:rsidRDefault="009631C4" w:rsidP="00A44C16">
      <w:pPr>
        <w:spacing w:after="0" w:line="360" w:lineRule="auto"/>
        <w:jc w:val="both"/>
        <w:rPr>
          <w:rFonts w:ascii="Palatino Linotype" w:hAnsi="Palatino Linotype" w:cs="Times New Roman"/>
          <w:b/>
          <w:bCs/>
          <w:noProof/>
        </w:rPr>
      </w:pPr>
      <w:r>
        <w:rPr>
          <w:rFonts w:ascii="Palatino Linotype" w:hAnsi="Palatino Linotype" w:cs="Times New Roman"/>
          <w:b/>
          <w:bCs/>
          <w:noProof/>
        </w:rPr>
        <w:t>b.</w:t>
      </w:r>
      <w:r w:rsidRPr="00AD5FCD">
        <w:rPr>
          <w:rFonts w:ascii="Palatino Linotype" w:hAnsi="Palatino Linotype" w:cs="Times New Roman"/>
          <w:b/>
          <w:bCs/>
          <w:noProof/>
        </w:rPr>
        <w:t xml:space="preserve">  Le principe de laison série rs232</w:t>
      </w:r>
    </w:p>
    <w:p w:rsidR="009631C4" w:rsidRDefault="009631C4" w:rsidP="00A44C16">
      <w:pPr>
        <w:spacing w:after="0" w:line="360" w:lineRule="auto"/>
        <w:jc w:val="both"/>
        <w:rPr>
          <w:rFonts w:ascii="Palatino Linotype" w:hAnsi="Palatino Linotype" w:cs="Times New Roman"/>
          <w:noProof/>
        </w:rPr>
      </w:pPr>
      <w:r w:rsidRPr="00AD5FCD">
        <w:rPr>
          <w:rFonts w:ascii="Palatino Linotype" w:hAnsi="Palatino Linotype" w:cs="Times New Roman"/>
          <w:noProof/>
        </w:rPr>
        <w:t xml:space="preserve">     L'octet à transmettre est envoyé bit par bit (poids faible en premier) par l'émetteur sur la ligne Tx, vers le récepteur (ligne Rx) qui le reconstitue.</w:t>
      </w:r>
      <w:r>
        <w:rPr>
          <w:rFonts w:ascii="Palatino Linotype" w:hAnsi="Palatino Linotype" w:cs="Times New Roman"/>
          <w:noProof/>
        </w:rPr>
        <w:t xml:space="preserve"> </w:t>
      </w:r>
      <w:r w:rsidRPr="00AD5FCD">
        <w:rPr>
          <w:rFonts w:ascii="Palatino Linotype" w:hAnsi="Palatino Linotype" w:cs="Times New Roman"/>
          <w:noProof/>
        </w:rPr>
        <w:t xml:space="preserve">    La vitesse de transmission de l'émetteur doit être identique à la vitesse d'acquisition du récepteur. Ces vitesses sont exprimées en BAUDS (1 baud correspond à 1 bit / seconde, dans notre cas). Il existe différentes vitesses normalisées: 9600, 4800, 2400, 1200... bauds.</w:t>
      </w:r>
      <w:r>
        <w:rPr>
          <w:rFonts w:ascii="Palatino Linotype" w:hAnsi="Palatino Linotype" w:cs="Times New Roman"/>
          <w:noProof/>
        </w:rPr>
        <w:t xml:space="preserve"> </w:t>
      </w:r>
      <w:r w:rsidRPr="00AD5FCD">
        <w:rPr>
          <w:rFonts w:ascii="Palatino Linotype" w:hAnsi="Palatino Linotype" w:cs="Times New Roman"/>
          <w:noProof/>
        </w:rPr>
        <w:t>La communication peut se faire dans les deux sens (duplex), soit émission d'abord, puis réception ensuite (half-duplex), soit émission et réception simultanées (full-duplex).</w:t>
      </w:r>
      <w:r>
        <w:rPr>
          <w:rFonts w:ascii="Palatino Linotype" w:hAnsi="Palatino Linotype" w:cs="Times New Roman"/>
          <w:noProof/>
        </w:rPr>
        <w:t xml:space="preserve"> </w:t>
      </w:r>
      <w:r w:rsidRPr="00AD5FCD">
        <w:rPr>
          <w:rFonts w:ascii="Palatino Linotype" w:hAnsi="Palatino Linotype" w:cs="Times New Roman"/>
          <w:noProof/>
        </w:rPr>
        <w:t xml:space="preserve">La transmission étant du type </w:t>
      </w:r>
      <w:r w:rsidRPr="00AD5FCD">
        <w:rPr>
          <w:rFonts w:ascii="Palatino Linotype" w:hAnsi="Palatino Linotype" w:cs="Times New Roman"/>
          <w:noProof/>
        </w:rPr>
        <w:lastRenderedPageBreak/>
        <w:t>asynchrone (pas d'horloge commune entre l'émetteur et le récepteur), des bits supplémentaires sont indispensables au fonctionnement: bit de début de mot (start), bit(s) de fin de mot (stop)</w:t>
      </w:r>
      <w:r>
        <w:rPr>
          <w:rFonts w:ascii="Palatino Linotype" w:hAnsi="Palatino Linotype" w:cs="Times New Roman"/>
          <w:noProof/>
        </w:rPr>
        <w:t xml:space="preserve">. </w:t>
      </w:r>
      <w:r w:rsidRPr="00AD5FCD">
        <w:rPr>
          <w:rFonts w:ascii="Palatino Linotype" w:hAnsi="Palatino Linotype" w:cs="Times New Roman"/>
          <w:noProof/>
        </w:rPr>
        <w:t>D'autre part, l'utilisation éventuelle d'un</w:t>
      </w:r>
      <w:r w:rsidRPr="00AD5FCD">
        <w:rPr>
          <w:rFonts w:ascii="Palatino Linotype" w:hAnsi="Palatino Linotype"/>
        </w:rPr>
        <w:t xml:space="preserve"> </w:t>
      </w:r>
      <w:r w:rsidRPr="00AD5FCD">
        <w:rPr>
          <w:rFonts w:ascii="Palatino Linotype" w:hAnsi="Palatino Linotype" w:cs="Times New Roman"/>
          <w:noProof/>
        </w:rPr>
        <w:t>bit</w:t>
      </w:r>
      <w:r w:rsidRPr="00AD5FCD">
        <w:rPr>
          <w:rFonts w:ascii="Palatino Linotype" w:hAnsi="Palatino Linotype"/>
        </w:rPr>
        <w:t xml:space="preserve"> </w:t>
      </w:r>
      <w:r w:rsidRPr="00AD5FCD">
        <w:rPr>
          <w:rFonts w:ascii="Palatino Linotype" w:hAnsi="Palatino Linotype" w:cs="Times New Roman"/>
          <w:noProof/>
        </w:rPr>
        <w:t>de parité, permet la détection d'erreurs dans la transmission.</w:t>
      </w:r>
    </w:p>
    <w:p w:rsidR="009631C4" w:rsidRDefault="009631C4" w:rsidP="00A44C16">
      <w:pPr>
        <w:spacing w:after="0" w:line="360" w:lineRule="auto"/>
        <w:jc w:val="both"/>
        <w:rPr>
          <w:rFonts w:ascii="Palatino Linotype" w:hAnsi="Palatino Linotype" w:cs="Times New Roman"/>
          <w:noProof/>
        </w:rPr>
      </w:pPr>
    </w:p>
    <w:p w:rsidR="009631C4" w:rsidRPr="00D97506" w:rsidRDefault="009631C4" w:rsidP="00A44C16">
      <w:pPr>
        <w:spacing w:after="0" w:line="360" w:lineRule="auto"/>
        <w:jc w:val="center"/>
        <w:rPr>
          <w:rFonts w:ascii="Palatino Linotype" w:hAnsi="Palatino Linotype" w:cs="Times New Roman"/>
          <w:b/>
          <w:bCs/>
          <w:noProof/>
          <w:sz w:val="20"/>
          <w:szCs w:val="20"/>
        </w:rPr>
      </w:pPr>
      <w:r w:rsidRPr="00D97506">
        <w:rPr>
          <w:rFonts w:ascii="Palatino Linotype" w:hAnsi="Palatino Linotype" w:cs="Times New Roman"/>
          <w:b/>
          <w:bCs/>
          <w:noProof/>
          <w:sz w:val="20"/>
          <w:szCs w:val="20"/>
        </w:rPr>
        <w:t xml:space="preserve">Tableau </w:t>
      </w:r>
      <w:r>
        <w:rPr>
          <w:rFonts w:ascii="Palatino Linotype" w:hAnsi="Palatino Linotype" w:cs="Times New Roman"/>
          <w:b/>
          <w:bCs/>
          <w:noProof/>
          <w:sz w:val="20"/>
          <w:szCs w:val="20"/>
        </w:rPr>
        <w:t>2</w:t>
      </w:r>
      <w:r w:rsidR="002C2218">
        <w:rPr>
          <w:rFonts w:ascii="Palatino Linotype" w:hAnsi="Palatino Linotype" w:cs="Times New Roman"/>
          <w:b/>
          <w:bCs/>
          <w:noProof/>
          <w:sz w:val="20"/>
          <w:szCs w:val="20"/>
        </w:rPr>
        <w:t>.3</w:t>
      </w:r>
      <w:r w:rsidRPr="00D97506">
        <w:rPr>
          <w:rFonts w:ascii="Palatino Linotype" w:hAnsi="Palatino Linotype" w:cs="Times New Roman"/>
          <w:b/>
          <w:bCs/>
          <w:noProof/>
          <w:sz w:val="20"/>
          <w:szCs w:val="20"/>
        </w:rPr>
        <w:t xml:space="preserve">  Brochage du connecteur RS232</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firstRow="1" w:lastRow="0" w:firstColumn="1" w:lastColumn="0" w:noHBand="0" w:noVBand="0"/>
      </w:tblPr>
      <w:tblGrid>
        <w:gridCol w:w="1256"/>
        <w:gridCol w:w="1769"/>
        <w:gridCol w:w="1983"/>
        <w:gridCol w:w="2329"/>
      </w:tblGrid>
      <w:tr w:rsidR="009631C4" w:rsidRPr="00AD5FCD">
        <w:trPr>
          <w:tblCellSpacing w:w="0" w:type="dxa"/>
          <w:jc w:val="center"/>
        </w:trPr>
        <w:tc>
          <w:tcPr>
            <w:tcW w:w="0" w:type="auto"/>
            <w:tcBorders>
              <w:top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w:t>
            </w:r>
          </w:p>
        </w:tc>
        <w:tc>
          <w:tcPr>
            <w:tcW w:w="0" w:type="auto"/>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connecteur DB 25</w:t>
            </w:r>
          </w:p>
        </w:tc>
        <w:tc>
          <w:tcPr>
            <w:tcW w:w="1983" w:type="dxa"/>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connecteur DB 9</w:t>
            </w:r>
          </w:p>
        </w:tc>
        <w:tc>
          <w:tcPr>
            <w:tcW w:w="2329" w:type="dxa"/>
            <w:tcBorders>
              <w:top w:val="outset" w:sz="6" w:space="0" w:color="auto"/>
              <w:left w:val="outset" w:sz="6" w:space="0" w:color="auto"/>
              <w:bottom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w:t>
            </w:r>
          </w:p>
        </w:tc>
      </w:tr>
      <w:tr w:rsidR="009631C4" w:rsidRPr="00AD5FCD">
        <w:trPr>
          <w:tblCellSpacing w:w="0" w:type="dxa"/>
          <w:jc w:val="center"/>
        </w:trPr>
        <w:tc>
          <w:tcPr>
            <w:tcW w:w="0" w:type="auto"/>
            <w:tcBorders>
              <w:top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TXD</w:t>
            </w:r>
          </w:p>
        </w:tc>
        <w:tc>
          <w:tcPr>
            <w:tcW w:w="0" w:type="auto"/>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2</w:t>
            </w:r>
          </w:p>
        </w:tc>
        <w:tc>
          <w:tcPr>
            <w:tcW w:w="1983" w:type="dxa"/>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3</w:t>
            </w:r>
          </w:p>
        </w:tc>
        <w:tc>
          <w:tcPr>
            <w:tcW w:w="2329" w:type="dxa"/>
            <w:tcBorders>
              <w:top w:val="outset" w:sz="6" w:space="0" w:color="auto"/>
              <w:left w:val="outset" w:sz="6" w:space="0" w:color="auto"/>
              <w:bottom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proofErr w:type="spellStart"/>
            <w:r w:rsidRPr="00AD5FCD">
              <w:rPr>
                <w:rFonts w:ascii="Palatino Linotype" w:hAnsi="Palatino Linotype" w:cs="Times New Roman"/>
                <w:lang w:eastAsia="fr-FR"/>
              </w:rPr>
              <w:t>Transmitted</w:t>
            </w:r>
            <w:proofErr w:type="spellEnd"/>
            <w:r w:rsidRPr="00AD5FCD">
              <w:rPr>
                <w:rFonts w:ascii="Palatino Linotype" w:hAnsi="Palatino Linotype" w:cs="Times New Roman"/>
                <w:lang w:eastAsia="fr-FR"/>
              </w:rPr>
              <w:t xml:space="preserve"> Data</w:t>
            </w:r>
          </w:p>
        </w:tc>
      </w:tr>
      <w:tr w:rsidR="009631C4" w:rsidRPr="00AD5FCD">
        <w:trPr>
          <w:tblCellSpacing w:w="0" w:type="dxa"/>
          <w:jc w:val="center"/>
        </w:trPr>
        <w:tc>
          <w:tcPr>
            <w:tcW w:w="0" w:type="auto"/>
            <w:tcBorders>
              <w:top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RXD</w:t>
            </w:r>
          </w:p>
        </w:tc>
        <w:tc>
          <w:tcPr>
            <w:tcW w:w="0" w:type="auto"/>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3</w:t>
            </w:r>
          </w:p>
        </w:tc>
        <w:tc>
          <w:tcPr>
            <w:tcW w:w="1983" w:type="dxa"/>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2</w:t>
            </w:r>
          </w:p>
        </w:tc>
        <w:tc>
          <w:tcPr>
            <w:tcW w:w="2329" w:type="dxa"/>
            <w:tcBorders>
              <w:top w:val="outset" w:sz="6" w:space="0" w:color="auto"/>
              <w:left w:val="outset" w:sz="6" w:space="0" w:color="auto"/>
              <w:bottom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proofErr w:type="spellStart"/>
            <w:r w:rsidRPr="00AD5FCD">
              <w:rPr>
                <w:rFonts w:ascii="Palatino Linotype" w:hAnsi="Palatino Linotype" w:cs="Times New Roman"/>
                <w:lang w:eastAsia="fr-FR"/>
              </w:rPr>
              <w:t>Received</w:t>
            </w:r>
            <w:proofErr w:type="spellEnd"/>
            <w:r w:rsidRPr="00AD5FCD">
              <w:rPr>
                <w:rFonts w:ascii="Palatino Linotype" w:hAnsi="Palatino Linotype" w:cs="Times New Roman"/>
                <w:lang w:eastAsia="fr-FR"/>
              </w:rPr>
              <w:t xml:space="preserve"> Data</w:t>
            </w:r>
          </w:p>
        </w:tc>
      </w:tr>
      <w:tr w:rsidR="009631C4" w:rsidRPr="00AD5FCD">
        <w:trPr>
          <w:tblCellSpacing w:w="0" w:type="dxa"/>
          <w:jc w:val="center"/>
        </w:trPr>
        <w:tc>
          <w:tcPr>
            <w:tcW w:w="0" w:type="auto"/>
            <w:tcBorders>
              <w:top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RQS ou RTS</w:t>
            </w:r>
          </w:p>
        </w:tc>
        <w:tc>
          <w:tcPr>
            <w:tcW w:w="0" w:type="auto"/>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4</w:t>
            </w:r>
          </w:p>
        </w:tc>
        <w:tc>
          <w:tcPr>
            <w:tcW w:w="1983" w:type="dxa"/>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7</w:t>
            </w:r>
          </w:p>
        </w:tc>
        <w:tc>
          <w:tcPr>
            <w:tcW w:w="2329" w:type="dxa"/>
            <w:tcBorders>
              <w:top w:val="outset" w:sz="6" w:space="0" w:color="auto"/>
              <w:left w:val="outset" w:sz="6" w:space="0" w:color="auto"/>
              <w:bottom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proofErr w:type="spellStart"/>
            <w:r w:rsidRPr="00AD5FCD">
              <w:rPr>
                <w:rFonts w:ascii="Palatino Linotype" w:hAnsi="Palatino Linotype" w:cs="Times New Roman"/>
                <w:lang w:eastAsia="fr-FR"/>
              </w:rPr>
              <w:t>Request</w:t>
            </w:r>
            <w:proofErr w:type="spellEnd"/>
            <w:r w:rsidRPr="00AD5FCD">
              <w:rPr>
                <w:rFonts w:ascii="Palatino Linotype" w:hAnsi="Palatino Linotype" w:cs="Times New Roman"/>
                <w:lang w:eastAsia="fr-FR"/>
              </w:rPr>
              <w:t xml:space="preserve"> To </w:t>
            </w:r>
            <w:proofErr w:type="spellStart"/>
            <w:r w:rsidRPr="00AD5FCD">
              <w:rPr>
                <w:rFonts w:ascii="Palatino Linotype" w:hAnsi="Palatino Linotype" w:cs="Times New Roman"/>
                <w:lang w:eastAsia="fr-FR"/>
              </w:rPr>
              <w:t>Send</w:t>
            </w:r>
            <w:proofErr w:type="spellEnd"/>
          </w:p>
        </w:tc>
      </w:tr>
      <w:tr w:rsidR="009631C4" w:rsidRPr="00AD5FCD">
        <w:trPr>
          <w:tblCellSpacing w:w="0" w:type="dxa"/>
          <w:jc w:val="center"/>
        </w:trPr>
        <w:tc>
          <w:tcPr>
            <w:tcW w:w="0" w:type="auto"/>
            <w:tcBorders>
              <w:top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CTS</w:t>
            </w:r>
          </w:p>
        </w:tc>
        <w:tc>
          <w:tcPr>
            <w:tcW w:w="0" w:type="auto"/>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5</w:t>
            </w:r>
          </w:p>
        </w:tc>
        <w:tc>
          <w:tcPr>
            <w:tcW w:w="1983" w:type="dxa"/>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8</w:t>
            </w:r>
          </w:p>
        </w:tc>
        <w:tc>
          <w:tcPr>
            <w:tcW w:w="2329" w:type="dxa"/>
            <w:tcBorders>
              <w:top w:val="outset" w:sz="6" w:space="0" w:color="auto"/>
              <w:left w:val="outset" w:sz="6" w:space="0" w:color="auto"/>
              <w:bottom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proofErr w:type="spellStart"/>
            <w:r w:rsidRPr="00AD5FCD">
              <w:rPr>
                <w:rFonts w:ascii="Palatino Linotype" w:hAnsi="Palatino Linotype" w:cs="Times New Roman"/>
                <w:lang w:eastAsia="fr-FR"/>
              </w:rPr>
              <w:t>Clear</w:t>
            </w:r>
            <w:proofErr w:type="spellEnd"/>
            <w:r w:rsidRPr="00AD5FCD">
              <w:rPr>
                <w:rFonts w:ascii="Palatino Linotype" w:hAnsi="Palatino Linotype" w:cs="Times New Roman"/>
                <w:lang w:eastAsia="fr-FR"/>
              </w:rPr>
              <w:t xml:space="preserve"> To </w:t>
            </w:r>
            <w:proofErr w:type="spellStart"/>
            <w:r w:rsidRPr="00AD5FCD">
              <w:rPr>
                <w:rFonts w:ascii="Palatino Linotype" w:hAnsi="Palatino Linotype" w:cs="Times New Roman"/>
                <w:lang w:eastAsia="fr-FR"/>
              </w:rPr>
              <w:t>Send</w:t>
            </w:r>
            <w:proofErr w:type="spellEnd"/>
          </w:p>
        </w:tc>
      </w:tr>
      <w:tr w:rsidR="009631C4" w:rsidRPr="00AD5FCD">
        <w:trPr>
          <w:tblCellSpacing w:w="0" w:type="dxa"/>
          <w:jc w:val="center"/>
        </w:trPr>
        <w:tc>
          <w:tcPr>
            <w:tcW w:w="0" w:type="auto"/>
            <w:tcBorders>
              <w:top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DSR</w:t>
            </w:r>
          </w:p>
        </w:tc>
        <w:tc>
          <w:tcPr>
            <w:tcW w:w="0" w:type="auto"/>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6</w:t>
            </w:r>
          </w:p>
        </w:tc>
        <w:tc>
          <w:tcPr>
            <w:tcW w:w="1983" w:type="dxa"/>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6</w:t>
            </w:r>
          </w:p>
        </w:tc>
        <w:tc>
          <w:tcPr>
            <w:tcW w:w="2329" w:type="dxa"/>
            <w:tcBorders>
              <w:top w:val="outset" w:sz="6" w:space="0" w:color="auto"/>
              <w:left w:val="outset" w:sz="6" w:space="0" w:color="auto"/>
              <w:bottom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 xml:space="preserve">Data Set </w:t>
            </w:r>
            <w:proofErr w:type="spellStart"/>
            <w:r w:rsidRPr="00AD5FCD">
              <w:rPr>
                <w:rFonts w:ascii="Palatino Linotype" w:hAnsi="Palatino Linotype" w:cs="Times New Roman"/>
                <w:lang w:eastAsia="fr-FR"/>
              </w:rPr>
              <w:t>Ready</w:t>
            </w:r>
            <w:proofErr w:type="spellEnd"/>
          </w:p>
        </w:tc>
      </w:tr>
      <w:tr w:rsidR="009631C4" w:rsidRPr="00AD5FCD">
        <w:trPr>
          <w:tblCellSpacing w:w="0" w:type="dxa"/>
          <w:jc w:val="center"/>
        </w:trPr>
        <w:tc>
          <w:tcPr>
            <w:tcW w:w="0" w:type="auto"/>
            <w:tcBorders>
              <w:top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SG</w:t>
            </w:r>
          </w:p>
        </w:tc>
        <w:tc>
          <w:tcPr>
            <w:tcW w:w="0" w:type="auto"/>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7</w:t>
            </w:r>
          </w:p>
        </w:tc>
        <w:tc>
          <w:tcPr>
            <w:tcW w:w="1983" w:type="dxa"/>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5</w:t>
            </w:r>
          </w:p>
        </w:tc>
        <w:tc>
          <w:tcPr>
            <w:tcW w:w="2329" w:type="dxa"/>
            <w:tcBorders>
              <w:top w:val="outset" w:sz="6" w:space="0" w:color="auto"/>
              <w:left w:val="outset" w:sz="6" w:space="0" w:color="auto"/>
              <w:bottom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Masse du signal</w:t>
            </w:r>
          </w:p>
        </w:tc>
      </w:tr>
      <w:tr w:rsidR="009631C4" w:rsidRPr="00AD5FCD">
        <w:trPr>
          <w:tblCellSpacing w:w="0" w:type="dxa"/>
          <w:jc w:val="center"/>
        </w:trPr>
        <w:tc>
          <w:tcPr>
            <w:tcW w:w="0" w:type="auto"/>
            <w:tcBorders>
              <w:top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DTR</w:t>
            </w:r>
          </w:p>
        </w:tc>
        <w:tc>
          <w:tcPr>
            <w:tcW w:w="0" w:type="auto"/>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20</w:t>
            </w:r>
          </w:p>
        </w:tc>
        <w:tc>
          <w:tcPr>
            <w:tcW w:w="1983" w:type="dxa"/>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4</w:t>
            </w:r>
          </w:p>
        </w:tc>
        <w:tc>
          <w:tcPr>
            <w:tcW w:w="2329" w:type="dxa"/>
            <w:tcBorders>
              <w:top w:val="outset" w:sz="6" w:space="0" w:color="auto"/>
              <w:left w:val="outset" w:sz="6" w:space="0" w:color="auto"/>
              <w:bottom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 xml:space="preserve">Data Terminal </w:t>
            </w:r>
            <w:proofErr w:type="spellStart"/>
            <w:r w:rsidRPr="00AD5FCD">
              <w:rPr>
                <w:rFonts w:ascii="Palatino Linotype" w:hAnsi="Palatino Linotype" w:cs="Times New Roman"/>
                <w:lang w:eastAsia="fr-FR"/>
              </w:rPr>
              <w:t>Ready</w:t>
            </w:r>
            <w:proofErr w:type="spellEnd"/>
          </w:p>
        </w:tc>
      </w:tr>
      <w:tr w:rsidR="009631C4" w:rsidRPr="00AD5FCD">
        <w:trPr>
          <w:tblCellSpacing w:w="0" w:type="dxa"/>
          <w:jc w:val="center"/>
        </w:trPr>
        <w:tc>
          <w:tcPr>
            <w:tcW w:w="0" w:type="auto"/>
            <w:tcBorders>
              <w:top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CD</w:t>
            </w:r>
          </w:p>
        </w:tc>
        <w:tc>
          <w:tcPr>
            <w:tcW w:w="0" w:type="auto"/>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8</w:t>
            </w:r>
          </w:p>
        </w:tc>
        <w:tc>
          <w:tcPr>
            <w:tcW w:w="1983" w:type="dxa"/>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1</w:t>
            </w:r>
          </w:p>
        </w:tc>
        <w:tc>
          <w:tcPr>
            <w:tcW w:w="2329" w:type="dxa"/>
            <w:tcBorders>
              <w:top w:val="outset" w:sz="6" w:space="0" w:color="auto"/>
              <w:left w:val="outset" w:sz="6" w:space="0" w:color="auto"/>
              <w:bottom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 xml:space="preserve">Carrier </w:t>
            </w:r>
            <w:proofErr w:type="spellStart"/>
            <w:r w:rsidRPr="00AD5FCD">
              <w:rPr>
                <w:rFonts w:ascii="Palatino Linotype" w:hAnsi="Palatino Linotype" w:cs="Times New Roman"/>
                <w:lang w:eastAsia="fr-FR"/>
              </w:rPr>
              <w:t>Detect</w:t>
            </w:r>
            <w:proofErr w:type="spellEnd"/>
          </w:p>
        </w:tc>
      </w:tr>
      <w:tr w:rsidR="009631C4" w:rsidRPr="00AD5FCD">
        <w:trPr>
          <w:tblCellSpacing w:w="0" w:type="dxa"/>
          <w:jc w:val="center"/>
        </w:trPr>
        <w:tc>
          <w:tcPr>
            <w:tcW w:w="0" w:type="auto"/>
            <w:tcBorders>
              <w:top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RI</w:t>
            </w:r>
          </w:p>
        </w:tc>
        <w:tc>
          <w:tcPr>
            <w:tcW w:w="0" w:type="auto"/>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22</w:t>
            </w:r>
          </w:p>
        </w:tc>
        <w:tc>
          <w:tcPr>
            <w:tcW w:w="1983" w:type="dxa"/>
            <w:tcBorders>
              <w:top w:val="outset" w:sz="6" w:space="0" w:color="auto"/>
              <w:left w:val="outset" w:sz="6" w:space="0" w:color="auto"/>
              <w:bottom w:val="outset" w:sz="6" w:space="0" w:color="auto"/>
              <w:right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9</w:t>
            </w:r>
          </w:p>
        </w:tc>
        <w:tc>
          <w:tcPr>
            <w:tcW w:w="2329" w:type="dxa"/>
            <w:tcBorders>
              <w:top w:val="outset" w:sz="6" w:space="0" w:color="auto"/>
              <w:left w:val="outset" w:sz="6" w:space="0" w:color="auto"/>
              <w:bottom w:val="outset" w:sz="6" w:space="0" w:color="auto"/>
            </w:tcBorders>
            <w:shd w:val="clear" w:color="auto" w:fill="CCFFFF"/>
          </w:tcPr>
          <w:p w:rsidR="009631C4" w:rsidRPr="00AD5FCD" w:rsidRDefault="009631C4" w:rsidP="0073005D">
            <w:pPr>
              <w:spacing w:after="0" w:line="240" w:lineRule="auto"/>
              <w:jc w:val="center"/>
              <w:rPr>
                <w:rFonts w:ascii="Palatino Linotype" w:hAnsi="Palatino Linotype" w:cs="Times New Roman"/>
                <w:lang w:eastAsia="fr-FR"/>
              </w:rPr>
            </w:pPr>
            <w:r w:rsidRPr="00AD5FCD">
              <w:rPr>
                <w:rFonts w:ascii="Palatino Linotype" w:hAnsi="Palatino Linotype" w:cs="Times New Roman"/>
                <w:lang w:eastAsia="fr-FR"/>
              </w:rPr>
              <w:t>-</w:t>
            </w:r>
          </w:p>
        </w:tc>
      </w:tr>
    </w:tbl>
    <w:p w:rsidR="009631C4" w:rsidRPr="00AD5FCD" w:rsidRDefault="009631C4" w:rsidP="00A44C16">
      <w:pPr>
        <w:spacing w:after="0" w:line="360" w:lineRule="auto"/>
        <w:jc w:val="both"/>
        <w:rPr>
          <w:rStyle w:val="paragraphe"/>
          <w:rFonts w:ascii="Palatino Linotype" w:hAnsi="Palatino Linotype"/>
        </w:rPr>
      </w:pPr>
      <w:r w:rsidRPr="00AD5FCD">
        <w:rPr>
          <w:rFonts w:ascii="Palatino Linotype" w:hAnsi="Palatino Linotype" w:cs="Times New Roman"/>
          <w:noProof/>
        </w:rPr>
        <w:t xml:space="preserve">                         </w:t>
      </w:r>
    </w:p>
    <w:p w:rsidR="009631C4" w:rsidRPr="00AD5FCD" w:rsidRDefault="009631C4" w:rsidP="00A44C16">
      <w:pPr>
        <w:spacing w:after="0" w:line="360" w:lineRule="auto"/>
        <w:jc w:val="both"/>
        <w:rPr>
          <w:rFonts w:ascii="Palatino Linotype" w:hAnsi="Palatino Linotype" w:cs="Times New Roman"/>
          <w:noProof/>
        </w:rPr>
      </w:pPr>
      <w:r w:rsidRPr="00AD5FCD">
        <w:rPr>
          <w:rFonts w:ascii="Palatino Linotype" w:hAnsi="Palatino Linotype" w:cs="Times New Roman"/>
          <w:noProof/>
        </w:rPr>
        <w:t xml:space="preserve">                                        </w:t>
      </w:r>
      <w:r w:rsidR="00533C08">
        <w:rPr>
          <w:rFonts w:ascii="Palatino Linotype" w:hAnsi="Palatino Linotype"/>
          <w:noProof/>
          <w:lang w:eastAsia="fr-FR"/>
        </w:rPr>
        <w:pict>
          <v:shape id="Image 1474" o:spid="_x0000_i1093" type="#_x0000_t75" style="width:241.5pt;height:242.25pt;visibility:visible">
            <v:imagedata r:id="rId121" o:title=""/>
          </v:shape>
        </w:pict>
      </w:r>
    </w:p>
    <w:p w:rsidR="009631C4" w:rsidRDefault="009631C4" w:rsidP="005C64C6">
      <w:pPr>
        <w:spacing w:after="0" w:line="360" w:lineRule="auto"/>
        <w:jc w:val="center"/>
        <w:rPr>
          <w:rFonts w:ascii="Palatino Linotype" w:hAnsi="Palatino Linotype" w:cs="Times New Roman"/>
          <w:b/>
          <w:bCs/>
          <w:noProof/>
          <w:sz w:val="20"/>
          <w:szCs w:val="20"/>
        </w:rPr>
      </w:pPr>
      <w:r w:rsidRPr="00D97506">
        <w:rPr>
          <w:rFonts w:ascii="Palatino Linotype" w:hAnsi="Palatino Linotype" w:cs="Times New Roman"/>
          <w:b/>
          <w:bCs/>
          <w:noProof/>
          <w:sz w:val="20"/>
          <w:szCs w:val="20"/>
        </w:rPr>
        <w:t>Fig</w:t>
      </w:r>
      <w:r>
        <w:rPr>
          <w:rFonts w:ascii="Palatino Linotype" w:hAnsi="Palatino Linotype" w:cs="Times New Roman"/>
          <w:b/>
          <w:bCs/>
          <w:noProof/>
          <w:sz w:val="20"/>
          <w:szCs w:val="20"/>
        </w:rPr>
        <w:t>. 2.23</w:t>
      </w:r>
      <w:r w:rsidRPr="00D97506">
        <w:rPr>
          <w:rFonts w:ascii="Palatino Linotype" w:hAnsi="Palatino Linotype" w:cs="Times New Roman"/>
          <w:b/>
          <w:bCs/>
          <w:noProof/>
          <w:sz w:val="20"/>
          <w:szCs w:val="20"/>
        </w:rPr>
        <w:t xml:space="preserve">  Interface de le convertisseur MAX232 [</w:t>
      </w:r>
      <w:r>
        <w:rPr>
          <w:rFonts w:ascii="Palatino Linotype" w:hAnsi="Palatino Linotype" w:cs="Times New Roman"/>
          <w:b/>
          <w:bCs/>
          <w:noProof/>
          <w:sz w:val="20"/>
          <w:szCs w:val="20"/>
        </w:rPr>
        <w:t>20</w:t>
      </w:r>
      <w:r w:rsidRPr="00D97506">
        <w:rPr>
          <w:rFonts w:ascii="Palatino Linotype" w:hAnsi="Palatino Linotype" w:cs="Times New Roman"/>
          <w:b/>
          <w:bCs/>
          <w:noProof/>
          <w:sz w:val="20"/>
          <w:szCs w:val="20"/>
        </w:rPr>
        <w:t>]</w:t>
      </w:r>
    </w:p>
    <w:p w:rsidR="009631C4" w:rsidRPr="00D97506" w:rsidRDefault="009631C4" w:rsidP="00A44C16">
      <w:pPr>
        <w:spacing w:after="0" w:line="360" w:lineRule="auto"/>
        <w:jc w:val="center"/>
        <w:rPr>
          <w:rFonts w:ascii="Palatino Linotype" w:hAnsi="Palatino Linotype" w:cs="Times New Roman"/>
          <w:b/>
          <w:bCs/>
          <w:noProof/>
          <w:sz w:val="20"/>
          <w:szCs w:val="20"/>
        </w:rPr>
      </w:pPr>
    </w:p>
    <w:p w:rsidR="009631C4" w:rsidRPr="00AD5FCD" w:rsidRDefault="009631C4" w:rsidP="00A44C16">
      <w:pPr>
        <w:spacing w:after="0" w:line="360" w:lineRule="auto"/>
        <w:jc w:val="both"/>
        <w:rPr>
          <w:rFonts w:ascii="Palatino Linotype" w:hAnsi="Palatino Linotype" w:cs="Times-Roman"/>
        </w:rPr>
      </w:pPr>
      <w:r w:rsidRPr="00AD5FCD">
        <w:rPr>
          <w:rFonts w:ascii="Palatino Linotype" w:hAnsi="Palatino Linotype" w:cs="Times-Roman"/>
        </w:rPr>
        <w:t xml:space="preserve">       Le convertisseur de niveau est nécessaire pour traduire le niveau de tension du microcontrôleur  à niveau de tension RS232,  Le microcontrôleur fonctionne à niveau TTL </w:t>
      </w:r>
      <w:r w:rsidRPr="00AD5FCD">
        <w:rPr>
          <w:rFonts w:ascii="Palatino Linotype" w:hAnsi="Palatino Linotype" w:cs="Times-Roman"/>
        </w:rPr>
        <w:lastRenderedPageBreak/>
        <w:t>(0V = 0 logique, +5 V logique 1), tandis que les utilisations RS232 autour de +/-12V. Un convertisseur de niveau RS232 très célèbre est la puce MAX232.</w:t>
      </w:r>
    </w:p>
    <w:p w:rsidR="009631C4" w:rsidRDefault="009631C4" w:rsidP="00A44C16">
      <w:pPr>
        <w:spacing w:after="0" w:line="360" w:lineRule="auto"/>
        <w:ind w:firstLine="360"/>
        <w:jc w:val="both"/>
        <w:rPr>
          <w:rStyle w:val="longtext"/>
          <w:rFonts w:ascii="Palatino Linotype" w:hAnsi="Palatino Linotype"/>
        </w:rPr>
      </w:pPr>
      <w:r w:rsidRPr="00AD5FCD">
        <w:rPr>
          <w:rFonts w:ascii="Palatino Linotype" w:hAnsi="Palatino Linotype" w:cs="Times-Roman"/>
        </w:rPr>
        <w:t>Pour connecter le circuit pour le PC nous avons besoin d'un câble RS232. La figure ci-dessous montre les connexions nécessaires</w:t>
      </w:r>
      <w:r w:rsidRPr="00AD5FCD">
        <w:rPr>
          <w:rStyle w:val="longtext"/>
          <w:rFonts w:ascii="Palatino Linotype" w:hAnsi="Palatino Linotype"/>
        </w:rPr>
        <w:t>.</w:t>
      </w:r>
    </w:p>
    <w:p w:rsidR="009631C4" w:rsidRPr="00AD5FCD" w:rsidRDefault="009631C4" w:rsidP="00A44C16">
      <w:pPr>
        <w:spacing w:after="0" w:line="360" w:lineRule="auto"/>
        <w:jc w:val="both"/>
        <w:rPr>
          <w:rStyle w:val="longtext"/>
          <w:rFonts w:ascii="Palatino Linotype" w:hAnsi="Palatino Linotype"/>
        </w:rPr>
      </w:pPr>
    </w:p>
    <w:p w:rsidR="009631C4" w:rsidRPr="00AD5FCD" w:rsidRDefault="00533C08" w:rsidP="00A44C16">
      <w:pPr>
        <w:spacing w:after="0" w:line="360" w:lineRule="auto"/>
        <w:jc w:val="both"/>
        <w:rPr>
          <w:rStyle w:val="longtext"/>
          <w:rFonts w:ascii="Palatino Linotype" w:hAnsi="Palatino Linotype"/>
        </w:rPr>
      </w:pPr>
      <w:r>
        <w:rPr>
          <w:rFonts w:ascii="Palatino Linotype" w:hAnsi="Palatino Linotype" w:cs="Times-Roman"/>
          <w:noProof/>
          <w:lang w:eastAsia="fr-FR"/>
        </w:rPr>
        <w:pict>
          <v:shape id="Image 1475" o:spid="_x0000_i1094" type="#_x0000_t75" style="width:396.75pt;height:160.5pt;visibility:visible">
            <v:imagedata r:id="rId122" o:title=""/>
          </v:shape>
        </w:pict>
      </w:r>
    </w:p>
    <w:p w:rsidR="009631C4" w:rsidRPr="00D97506" w:rsidRDefault="009631C4" w:rsidP="00A44C16">
      <w:pPr>
        <w:spacing w:after="0" w:line="360" w:lineRule="auto"/>
        <w:jc w:val="center"/>
        <w:rPr>
          <w:rFonts w:ascii="Palatino Linotype" w:hAnsi="Palatino Linotype"/>
          <w:b/>
          <w:bCs/>
          <w:sz w:val="20"/>
          <w:szCs w:val="20"/>
        </w:rPr>
      </w:pPr>
      <w:r w:rsidRPr="00D97506">
        <w:rPr>
          <w:rFonts w:ascii="Palatino Linotype" w:hAnsi="Palatino Linotype" w:cs="Times New Roman"/>
          <w:b/>
          <w:bCs/>
          <w:noProof/>
          <w:sz w:val="20"/>
          <w:szCs w:val="20"/>
        </w:rPr>
        <w:t>Fig</w:t>
      </w:r>
      <w:r>
        <w:rPr>
          <w:rFonts w:ascii="Palatino Linotype" w:hAnsi="Palatino Linotype" w:cs="Times New Roman"/>
          <w:b/>
          <w:bCs/>
          <w:noProof/>
          <w:sz w:val="20"/>
          <w:szCs w:val="20"/>
        </w:rPr>
        <w:t>. 2.24</w:t>
      </w:r>
      <w:r w:rsidRPr="00D97506">
        <w:rPr>
          <w:rFonts w:ascii="Palatino Linotype" w:hAnsi="Palatino Linotype" w:cs="Times New Roman"/>
          <w:b/>
          <w:bCs/>
          <w:noProof/>
          <w:sz w:val="20"/>
          <w:szCs w:val="20"/>
        </w:rPr>
        <w:t xml:space="preserve">  les connexions </w:t>
      </w:r>
      <w:r w:rsidRPr="00D97506">
        <w:rPr>
          <w:rFonts w:ascii="Palatino Linotype" w:hAnsi="Palatino Linotype" w:cs="Times-Roman"/>
          <w:b/>
          <w:bCs/>
          <w:sz w:val="20"/>
          <w:szCs w:val="20"/>
        </w:rPr>
        <w:t>nécessaires pour Le connecteur DB9.</w:t>
      </w:r>
    </w:p>
    <w:p w:rsidR="009631C4" w:rsidRDefault="009631C4" w:rsidP="00A44C16">
      <w:pPr>
        <w:spacing w:line="360" w:lineRule="auto"/>
        <w:jc w:val="both"/>
        <w:rPr>
          <w:rFonts w:ascii="Palatino Linotype" w:hAnsi="Palatino Linotype"/>
        </w:rPr>
      </w:pPr>
    </w:p>
    <w:p w:rsidR="009631C4" w:rsidRDefault="009631C4" w:rsidP="00A44C16">
      <w:pPr>
        <w:spacing w:line="360" w:lineRule="auto"/>
        <w:jc w:val="both"/>
        <w:rPr>
          <w:rFonts w:ascii="Palatino Linotype" w:hAnsi="Palatino Linotype"/>
        </w:rPr>
        <w:sectPr w:rsidR="009631C4" w:rsidSect="007060AE">
          <w:headerReference w:type="default" r:id="rId123"/>
          <w:pgSz w:w="11906" w:h="16838" w:code="9"/>
          <w:pgMar w:top="1418" w:right="1418" w:bottom="1418" w:left="1418" w:header="709" w:footer="709" w:gutter="0"/>
          <w:pgNumType w:start="12"/>
          <w:cols w:space="708"/>
          <w:titlePg/>
          <w:docGrid w:linePitch="360"/>
        </w:sectPr>
      </w:pPr>
    </w:p>
    <w:p w:rsidR="009631C4" w:rsidRDefault="009631C4" w:rsidP="00A44C16">
      <w:pPr>
        <w:pStyle w:val="Corpsdetexte2"/>
        <w:spacing w:line="360" w:lineRule="auto"/>
        <w:jc w:val="both"/>
        <w:rPr>
          <w:rFonts w:ascii="Palatino Linotype" w:hAnsi="Palatino Linotype"/>
          <w:b/>
          <w:bCs/>
          <w:sz w:val="22"/>
          <w:szCs w:val="22"/>
        </w:rPr>
      </w:pPr>
    </w:p>
    <w:p w:rsidR="009631C4" w:rsidRDefault="009631C4" w:rsidP="00A44C16">
      <w:pPr>
        <w:pStyle w:val="Corpsdetexte2"/>
        <w:spacing w:line="360" w:lineRule="auto"/>
        <w:jc w:val="both"/>
        <w:rPr>
          <w:rFonts w:ascii="Palatino Linotype" w:hAnsi="Palatino Linotype"/>
          <w:b/>
          <w:bCs/>
          <w:sz w:val="22"/>
          <w:szCs w:val="22"/>
        </w:rPr>
      </w:pPr>
    </w:p>
    <w:p w:rsidR="009631C4" w:rsidRDefault="009631C4" w:rsidP="00A44C16">
      <w:pPr>
        <w:pStyle w:val="Corpsdetexte2"/>
        <w:spacing w:line="360" w:lineRule="auto"/>
        <w:jc w:val="both"/>
        <w:rPr>
          <w:rFonts w:ascii="Palatino Linotype" w:hAnsi="Palatino Linotype"/>
          <w:b/>
          <w:bCs/>
          <w:sz w:val="22"/>
          <w:szCs w:val="22"/>
        </w:rPr>
      </w:pPr>
    </w:p>
    <w:p w:rsidR="009631C4" w:rsidRDefault="009631C4" w:rsidP="00A44C16">
      <w:pPr>
        <w:pStyle w:val="Corpsdetexte2"/>
        <w:spacing w:line="360" w:lineRule="auto"/>
        <w:jc w:val="both"/>
        <w:rPr>
          <w:rFonts w:ascii="Palatino Linotype" w:hAnsi="Palatino Linotype"/>
          <w:b/>
          <w:bCs/>
          <w:sz w:val="22"/>
          <w:szCs w:val="22"/>
        </w:rPr>
      </w:pPr>
    </w:p>
    <w:p w:rsidR="009631C4" w:rsidRDefault="009631C4" w:rsidP="00A44C16">
      <w:pPr>
        <w:pStyle w:val="Corpsdetexte2"/>
        <w:spacing w:line="360" w:lineRule="auto"/>
        <w:jc w:val="both"/>
        <w:rPr>
          <w:rFonts w:ascii="Palatino Linotype" w:hAnsi="Palatino Linotype"/>
          <w:b/>
          <w:bCs/>
          <w:sz w:val="22"/>
          <w:szCs w:val="22"/>
        </w:rPr>
      </w:pPr>
    </w:p>
    <w:p w:rsidR="009631C4" w:rsidRDefault="009631C4" w:rsidP="00A44C16">
      <w:pPr>
        <w:pStyle w:val="Corpsdetexte2"/>
        <w:spacing w:line="360" w:lineRule="auto"/>
        <w:jc w:val="both"/>
        <w:rPr>
          <w:rFonts w:ascii="Palatino Linotype" w:hAnsi="Palatino Linotype"/>
          <w:b/>
          <w:bCs/>
          <w:sz w:val="22"/>
          <w:szCs w:val="22"/>
        </w:rPr>
      </w:pPr>
    </w:p>
    <w:p w:rsidR="009631C4" w:rsidRDefault="009631C4" w:rsidP="00A44C16">
      <w:pPr>
        <w:pStyle w:val="Corpsdetexte2"/>
        <w:spacing w:line="360" w:lineRule="auto"/>
        <w:jc w:val="both"/>
        <w:rPr>
          <w:rFonts w:ascii="Palatino Linotype" w:hAnsi="Palatino Linotype"/>
          <w:b/>
          <w:bCs/>
          <w:sz w:val="22"/>
          <w:szCs w:val="22"/>
        </w:rPr>
      </w:pPr>
    </w:p>
    <w:p w:rsidR="009631C4" w:rsidRDefault="009631C4" w:rsidP="00A44C16">
      <w:pPr>
        <w:pStyle w:val="Corpsdetexte2"/>
        <w:spacing w:line="360" w:lineRule="auto"/>
        <w:jc w:val="both"/>
        <w:rPr>
          <w:rFonts w:ascii="Palatino Linotype" w:hAnsi="Palatino Linotype"/>
          <w:b/>
          <w:bCs/>
          <w:sz w:val="22"/>
          <w:szCs w:val="22"/>
        </w:rPr>
      </w:pPr>
    </w:p>
    <w:p w:rsidR="009631C4" w:rsidRPr="00A431AD" w:rsidRDefault="009631C4" w:rsidP="00A44C16">
      <w:pPr>
        <w:pStyle w:val="Titre1"/>
        <w:rPr>
          <w:rFonts w:ascii="Palatino Linotype" w:hAnsi="Palatino Linotype"/>
          <w:sz w:val="40"/>
          <w:szCs w:val="40"/>
        </w:rPr>
      </w:pPr>
      <w:r w:rsidRPr="00A431AD">
        <w:rPr>
          <w:rFonts w:ascii="Palatino Linotype" w:hAnsi="Palatino Linotype"/>
          <w:sz w:val="40"/>
          <w:szCs w:val="40"/>
        </w:rPr>
        <w:t>Chapitre 3. Réalisation et Test de la station de mesure</w:t>
      </w:r>
    </w:p>
    <w:p w:rsidR="009631C4" w:rsidRPr="00A431AD" w:rsidRDefault="009631C4" w:rsidP="00A44C16">
      <w:pPr>
        <w:pStyle w:val="Corpsdetexte2"/>
        <w:spacing w:line="360" w:lineRule="auto"/>
        <w:jc w:val="both"/>
        <w:rPr>
          <w:rFonts w:ascii="Palatino Linotype" w:hAnsi="Palatino Linotype"/>
          <w:b/>
          <w:bCs/>
          <w:sz w:val="22"/>
          <w:szCs w:val="22"/>
        </w:rPr>
      </w:pPr>
    </w:p>
    <w:p w:rsidR="009631C4" w:rsidRPr="00A431AD" w:rsidRDefault="009631C4" w:rsidP="00A44C16">
      <w:pPr>
        <w:pStyle w:val="Titre2"/>
        <w:rPr>
          <w:rFonts w:ascii="Palatino Linotype" w:hAnsi="Palatino Linotype"/>
          <w:i w:val="0"/>
          <w:iCs w:val="0"/>
          <w:sz w:val="24"/>
          <w:szCs w:val="24"/>
          <w:lang w:bidi="ar-DZ"/>
        </w:rPr>
      </w:pPr>
      <w:r w:rsidRPr="00A431AD">
        <w:rPr>
          <w:rFonts w:ascii="Palatino Linotype" w:hAnsi="Palatino Linotype"/>
          <w:i w:val="0"/>
          <w:iCs w:val="0"/>
          <w:sz w:val="24"/>
          <w:szCs w:val="24"/>
          <w:lang w:bidi="ar-DZ"/>
        </w:rPr>
        <w:t xml:space="preserve">3.1 Introduction </w:t>
      </w: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t>Dans les chapitres précédents, nous avons développé les étapes nécessaires pour aboutir à notre objectif et faciliter la réalisation de notre dispositif électronique « station de mesure ».</w:t>
      </w:r>
      <w:r>
        <w:rPr>
          <w:rFonts w:ascii="Palatino Linotype" w:hAnsi="Palatino Linotype"/>
          <w:sz w:val="22"/>
          <w:szCs w:val="22"/>
        </w:rPr>
        <w:t xml:space="preserve"> </w:t>
      </w:r>
      <w:r w:rsidRPr="00A431AD">
        <w:rPr>
          <w:rFonts w:ascii="Palatino Linotype" w:hAnsi="Palatino Linotype"/>
          <w:sz w:val="22"/>
          <w:szCs w:val="22"/>
        </w:rPr>
        <w:t>Les résultats de  mesure des paramètres  que nous avons mesuré  ont été obtenue par la simulation numérique de la station dans l'environnement de « ISIS PROTEUS ® », le dimensionnement des différents composants a été confirmé par la simulation de chaque bloc du montage par le même logiciel, le déroulement du programme de contrôle chargé dans le PIC a été programmé en C  utilisant le compilateur CCS.</w:t>
      </w:r>
    </w:p>
    <w:p w:rsidR="009631C4" w:rsidRPr="00A431AD" w:rsidRDefault="009631C4" w:rsidP="00A44C16">
      <w:pPr>
        <w:pStyle w:val="NormalWeb"/>
        <w:spacing w:before="0" w:beforeAutospacing="0" w:after="0" w:afterAutospacing="0" w:line="360" w:lineRule="auto"/>
        <w:ind w:firstLine="360"/>
        <w:jc w:val="both"/>
        <w:rPr>
          <w:rFonts w:ascii="Palatino Linotype" w:hAnsi="Palatino Linotype"/>
          <w:sz w:val="22"/>
          <w:szCs w:val="22"/>
        </w:rPr>
      </w:pPr>
      <w:r w:rsidRPr="00A431AD">
        <w:rPr>
          <w:rFonts w:ascii="Palatino Linotype" w:hAnsi="Palatino Linotype"/>
          <w:sz w:val="22"/>
          <w:szCs w:val="22"/>
        </w:rPr>
        <w:t>Le logiciel de la récupération et l’envoie des données à distance</w:t>
      </w:r>
      <w:r>
        <w:rPr>
          <w:rFonts w:ascii="Palatino Linotype" w:hAnsi="Palatino Linotype"/>
          <w:sz w:val="22"/>
          <w:szCs w:val="22"/>
        </w:rPr>
        <w:t xml:space="preserve"> via </w:t>
      </w:r>
      <w:r w:rsidRPr="00A431AD">
        <w:rPr>
          <w:rFonts w:ascii="Palatino Linotype" w:hAnsi="Palatino Linotype"/>
          <w:sz w:val="22"/>
          <w:szCs w:val="22"/>
        </w:rPr>
        <w:t>internet  a été programmé en utilisant  « Visual Basic.NET /express Edition 2008 ».</w:t>
      </w:r>
      <w:r>
        <w:rPr>
          <w:rFonts w:ascii="Palatino Linotype" w:hAnsi="Palatino Linotype"/>
          <w:sz w:val="22"/>
          <w:szCs w:val="22"/>
        </w:rPr>
        <w:t xml:space="preserve"> </w:t>
      </w:r>
      <w:r w:rsidRPr="00A431AD">
        <w:rPr>
          <w:rFonts w:ascii="Palatino Linotype" w:hAnsi="Palatino Linotype"/>
          <w:sz w:val="22"/>
          <w:szCs w:val="22"/>
        </w:rPr>
        <w:t>La réalisation de notre dispositif a connu quatre  étapes:</w:t>
      </w:r>
    </w:p>
    <w:p w:rsidR="009631C4" w:rsidRDefault="009631C4" w:rsidP="00A44C16">
      <w:pPr>
        <w:pStyle w:val="NormalWeb"/>
        <w:numPr>
          <w:ilvl w:val="0"/>
          <w:numId w:val="9"/>
        </w:numPr>
        <w:tabs>
          <w:tab w:val="clear" w:pos="1440"/>
        </w:tabs>
        <w:spacing w:before="0" w:beforeAutospacing="0" w:after="0" w:afterAutospacing="0" w:line="360" w:lineRule="auto"/>
        <w:ind w:left="360"/>
        <w:jc w:val="both"/>
        <w:rPr>
          <w:rFonts w:ascii="Palatino Linotype" w:hAnsi="Palatino Linotype"/>
          <w:sz w:val="22"/>
          <w:szCs w:val="22"/>
        </w:rPr>
      </w:pPr>
      <w:r w:rsidRPr="00BA30E4">
        <w:rPr>
          <w:rFonts w:ascii="Palatino Linotype" w:hAnsi="Palatino Linotype"/>
          <w:b/>
          <w:bCs/>
          <w:i/>
          <w:iCs/>
          <w:sz w:val="22"/>
          <w:szCs w:val="22"/>
        </w:rPr>
        <w:t>Première étape :</w:t>
      </w:r>
      <w:r w:rsidRPr="00A431AD">
        <w:rPr>
          <w:rFonts w:ascii="Palatino Linotype" w:hAnsi="Palatino Linotype"/>
          <w:sz w:val="22"/>
          <w:szCs w:val="22"/>
        </w:rPr>
        <w:t xml:space="preserve"> définition du cahier de charge. C'est l'étape la plus difficile car elle consiste</w:t>
      </w:r>
      <w:r>
        <w:rPr>
          <w:rFonts w:ascii="Palatino Linotype" w:hAnsi="Palatino Linotype"/>
          <w:sz w:val="22"/>
          <w:szCs w:val="22"/>
        </w:rPr>
        <w:t xml:space="preserve"> à</w:t>
      </w:r>
      <w:r w:rsidRPr="00A431AD">
        <w:rPr>
          <w:rFonts w:ascii="Palatino Linotype" w:hAnsi="Palatino Linotype"/>
          <w:sz w:val="22"/>
          <w:szCs w:val="22"/>
        </w:rPr>
        <w:t xml:space="preserve"> la recherche des informations bibliographiques et techniques à uti</w:t>
      </w:r>
      <w:r>
        <w:rPr>
          <w:rFonts w:ascii="Palatino Linotype" w:hAnsi="Palatino Linotype"/>
          <w:sz w:val="22"/>
          <w:szCs w:val="22"/>
        </w:rPr>
        <w:t>liser pour aboutir à l’objectif,</w:t>
      </w:r>
    </w:p>
    <w:p w:rsidR="009631C4" w:rsidRDefault="009631C4" w:rsidP="00A44C16">
      <w:pPr>
        <w:pStyle w:val="NormalWeb"/>
        <w:numPr>
          <w:ilvl w:val="0"/>
          <w:numId w:val="9"/>
        </w:numPr>
        <w:tabs>
          <w:tab w:val="clear" w:pos="1440"/>
        </w:tabs>
        <w:spacing w:before="0" w:beforeAutospacing="0" w:after="0" w:afterAutospacing="0" w:line="360" w:lineRule="auto"/>
        <w:ind w:left="360"/>
        <w:jc w:val="both"/>
        <w:rPr>
          <w:rFonts w:ascii="Palatino Linotype" w:hAnsi="Palatino Linotype"/>
          <w:sz w:val="22"/>
          <w:szCs w:val="22"/>
        </w:rPr>
      </w:pPr>
      <w:r w:rsidRPr="00BA30E4">
        <w:rPr>
          <w:rFonts w:ascii="Palatino Linotype" w:hAnsi="Palatino Linotype"/>
          <w:b/>
          <w:bCs/>
          <w:i/>
          <w:iCs/>
          <w:sz w:val="22"/>
          <w:szCs w:val="22"/>
        </w:rPr>
        <w:t>Deuxième étape :</w:t>
      </w:r>
      <w:r w:rsidRPr="00A431AD">
        <w:rPr>
          <w:rFonts w:ascii="Palatino Linotype" w:hAnsi="Palatino Linotype"/>
          <w:sz w:val="22"/>
          <w:szCs w:val="22"/>
        </w:rPr>
        <w:t xml:space="preserve"> choix et dimensionnement des composants électroniques allant avec le cahier de charge , d'abord par une simulation des différentes parties du montage par le logiciel «ISIS  </w:t>
      </w:r>
      <w:proofErr w:type="spellStart"/>
      <w:r w:rsidRPr="00A431AD">
        <w:rPr>
          <w:rFonts w:ascii="Palatino Linotype" w:hAnsi="Palatino Linotype"/>
          <w:sz w:val="22"/>
          <w:szCs w:val="22"/>
        </w:rPr>
        <w:t>Proteus</w:t>
      </w:r>
      <w:proofErr w:type="spellEnd"/>
      <w:r w:rsidRPr="00A431AD">
        <w:rPr>
          <w:rFonts w:ascii="Palatino Linotype" w:hAnsi="Palatino Linotype"/>
          <w:sz w:val="22"/>
          <w:szCs w:val="22"/>
        </w:rPr>
        <w:t xml:space="preserve">  » pour fixer les valeurs des composants , puis par quelques tests préliminaires sur une plaque d'</w:t>
      </w:r>
      <w:r>
        <w:rPr>
          <w:rFonts w:ascii="Palatino Linotype" w:hAnsi="Palatino Linotype"/>
          <w:sz w:val="22"/>
          <w:szCs w:val="22"/>
        </w:rPr>
        <w:t>essai pour confirmer leur choix,</w:t>
      </w:r>
    </w:p>
    <w:p w:rsidR="009631C4" w:rsidRDefault="009631C4" w:rsidP="00A44C16">
      <w:pPr>
        <w:pStyle w:val="NormalWeb"/>
        <w:numPr>
          <w:ilvl w:val="0"/>
          <w:numId w:val="9"/>
        </w:numPr>
        <w:tabs>
          <w:tab w:val="clear" w:pos="1440"/>
        </w:tabs>
        <w:spacing w:before="0" w:beforeAutospacing="0" w:after="0" w:afterAutospacing="0" w:line="360" w:lineRule="auto"/>
        <w:ind w:left="360"/>
        <w:jc w:val="both"/>
        <w:rPr>
          <w:rFonts w:ascii="Palatino Linotype" w:hAnsi="Palatino Linotype"/>
          <w:sz w:val="22"/>
          <w:szCs w:val="22"/>
        </w:rPr>
      </w:pPr>
      <w:r w:rsidRPr="00BA30E4">
        <w:rPr>
          <w:rFonts w:ascii="Palatino Linotype" w:hAnsi="Palatino Linotype"/>
          <w:b/>
          <w:bCs/>
          <w:i/>
          <w:iCs/>
          <w:sz w:val="22"/>
          <w:szCs w:val="22"/>
        </w:rPr>
        <w:lastRenderedPageBreak/>
        <w:t>Troisième étape :</w:t>
      </w:r>
      <w:r w:rsidRPr="00A431AD">
        <w:rPr>
          <w:rFonts w:ascii="Palatino Linotype" w:hAnsi="Palatino Linotype"/>
          <w:sz w:val="22"/>
          <w:szCs w:val="22"/>
        </w:rPr>
        <w:t xml:space="preserve"> simulation de l'algorithme établi en temps réel sur le microcontrôleur en utilisant l'environnement de « MPLAB IDE+CCS » puis programmation du PIC18F452 par le code </w:t>
      </w:r>
      <w:proofErr w:type="spellStart"/>
      <w:r w:rsidRPr="00A431AD">
        <w:rPr>
          <w:rFonts w:ascii="Palatino Linotype" w:hAnsi="Palatino Linotype"/>
          <w:sz w:val="22"/>
          <w:szCs w:val="22"/>
        </w:rPr>
        <w:t>hex</w:t>
      </w:r>
      <w:proofErr w:type="spellEnd"/>
      <w:r w:rsidRPr="00A431AD">
        <w:rPr>
          <w:rFonts w:ascii="Palatino Linotype" w:hAnsi="Palatino Linotype"/>
          <w:sz w:val="22"/>
          <w:szCs w:val="22"/>
        </w:rPr>
        <w:t xml:space="preserve"> obtenu après</w:t>
      </w:r>
      <w:r>
        <w:rPr>
          <w:rFonts w:ascii="Palatino Linotype" w:hAnsi="Palatino Linotype"/>
          <w:sz w:val="22"/>
          <w:szCs w:val="22"/>
        </w:rPr>
        <w:t xml:space="preserve"> compilation du programme écrit,</w:t>
      </w:r>
    </w:p>
    <w:p w:rsidR="009631C4" w:rsidRDefault="009631C4" w:rsidP="00A44C16">
      <w:pPr>
        <w:pStyle w:val="NormalWeb"/>
        <w:numPr>
          <w:ilvl w:val="0"/>
          <w:numId w:val="9"/>
        </w:numPr>
        <w:tabs>
          <w:tab w:val="clear" w:pos="1440"/>
        </w:tabs>
        <w:spacing w:before="0" w:beforeAutospacing="0" w:after="0" w:afterAutospacing="0" w:line="360" w:lineRule="auto"/>
        <w:ind w:left="360"/>
        <w:jc w:val="both"/>
        <w:rPr>
          <w:rFonts w:ascii="Palatino Linotype" w:hAnsi="Palatino Linotype"/>
          <w:sz w:val="22"/>
          <w:szCs w:val="22"/>
        </w:rPr>
      </w:pPr>
      <w:r w:rsidRPr="00BA30E4">
        <w:rPr>
          <w:rFonts w:ascii="Palatino Linotype" w:hAnsi="Palatino Linotype"/>
          <w:b/>
          <w:bCs/>
          <w:i/>
          <w:iCs/>
          <w:sz w:val="22"/>
          <w:szCs w:val="22"/>
        </w:rPr>
        <w:t>Quatrième étape :</w:t>
      </w:r>
      <w:r w:rsidRPr="00A431AD">
        <w:rPr>
          <w:rFonts w:ascii="Palatino Linotype" w:hAnsi="Palatino Linotype"/>
          <w:sz w:val="22"/>
          <w:szCs w:val="22"/>
        </w:rPr>
        <w:t xml:space="preserve"> réalisation du montage complet, d'abord sur une plaque d’essai.</w:t>
      </w: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p>
    <w:p w:rsidR="009631C4" w:rsidRPr="00A431AD" w:rsidRDefault="009631C4" w:rsidP="00A44C16">
      <w:pPr>
        <w:pStyle w:val="Titre2"/>
        <w:rPr>
          <w:rFonts w:ascii="Palatino Linotype" w:hAnsi="Palatino Linotype"/>
          <w:i w:val="0"/>
          <w:iCs w:val="0"/>
          <w:sz w:val="24"/>
          <w:szCs w:val="24"/>
        </w:rPr>
      </w:pPr>
      <w:r>
        <w:rPr>
          <w:rFonts w:ascii="Palatino Linotype" w:hAnsi="Palatino Linotype" w:cs="Times Roman"/>
          <w:i w:val="0"/>
          <w:iCs w:val="0"/>
          <w:color w:val="000000"/>
          <w:sz w:val="24"/>
          <w:szCs w:val="24"/>
        </w:rPr>
        <w:t>3</w:t>
      </w:r>
      <w:r w:rsidRPr="00A431AD">
        <w:rPr>
          <w:rFonts w:ascii="Palatino Linotype" w:hAnsi="Palatino Linotype" w:cs="Times Roman"/>
          <w:i w:val="0"/>
          <w:iCs w:val="0"/>
          <w:color w:val="000000"/>
          <w:sz w:val="24"/>
          <w:szCs w:val="24"/>
        </w:rPr>
        <w:t xml:space="preserve">.2 </w:t>
      </w:r>
      <w:r w:rsidRPr="00A431AD">
        <w:rPr>
          <w:rFonts w:ascii="Palatino Linotype" w:hAnsi="Palatino Linotype"/>
          <w:i w:val="0"/>
          <w:iCs w:val="0"/>
          <w:sz w:val="24"/>
          <w:szCs w:val="24"/>
        </w:rPr>
        <w:t>Présentation</w:t>
      </w:r>
      <w:r>
        <w:rPr>
          <w:rFonts w:ascii="Palatino Linotype" w:hAnsi="Palatino Linotype"/>
          <w:i w:val="0"/>
          <w:iCs w:val="0"/>
          <w:sz w:val="24"/>
          <w:szCs w:val="24"/>
        </w:rPr>
        <w:t xml:space="preserve"> de station de mesure</w:t>
      </w:r>
    </w:p>
    <w:p w:rsidR="009631C4" w:rsidRDefault="009631C4" w:rsidP="00A44C16">
      <w:pPr>
        <w:spacing w:after="0" w:line="360" w:lineRule="auto"/>
        <w:jc w:val="both"/>
        <w:rPr>
          <w:rFonts w:ascii="Palatino Linotype" w:hAnsi="Palatino Linotype" w:cs="Times Roman"/>
          <w:color w:val="000000"/>
        </w:rPr>
      </w:pPr>
      <w:r w:rsidRPr="00A431AD">
        <w:rPr>
          <w:rFonts w:ascii="Palatino Linotype" w:hAnsi="Palatino Linotype" w:cs="Times Roman"/>
          <w:color w:val="000000"/>
        </w:rPr>
        <w:t xml:space="preserve"> Avant de passer à la réalisation pratique de notre système nous avons eu recours à la simulation des différentes parties du système. Pour cela on a  utilisé le logiciel ISIS qui est un très bon logiciel de simulation en électronique</w:t>
      </w:r>
      <w:r>
        <w:rPr>
          <w:rFonts w:ascii="Palatino Linotype" w:hAnsi="Palatino Linotype" w:cs="Times Roman"/>
          <w:color w:val="000000"/>
        </w:rPr>
        <w:t>.</w:t>
      </w:r>
      <w:r w:rsidRPr="00A431AD">
        <w:rPr>
          <w:rFonts w:ascii="Palatino Linotype" w:hAnsi="Palatino Linotype" w:cs="Times Roman"/>
          <w:color w:val="000000"/>
        </w:rPr>
        <w:t xml:space="preserve"> Isis est un éditeur de schémas qui intègre un simulateur analogique, logique ou mixte. Toutes les opérations se passent dans cet environnement.</w:t>
      </w:r>
    </w:p>
    <w:p w:rsidR="009631C4" w:rsidRPr="00A431AD" w:rsidRDefault="009631C4" w:rsidP="00A44C16">
      <w:pPr>
        <w:spacing w:after="0" w:line="360" w:lineRule="auto"/>
        <w:jc w:val="both"/>
        <w:rPr>
          <w:rFonts w:ascii="Palatino Linotype" w:hAnsi="Palatino Linotype"/>
        </w:rPr>
      </w:pPr>
    </w:p>
    <w:p w:rsidR="009631C4" w:rsidRDefault="00533C08" w:rsidP="00A44C16">
      <w:pPr>
        <w:pStyle w:val="NormalWeb"/>
        <w:spacing w:before="0" w:beforeAutospacing="0" w:after="0" w:afterAutospacing="0" w:line="360" w:lineRule="auto"/>
        <w:jc w:val="both"/>
        <w:rPr>
          <w:rFonts w:ascii="Palatino Linotype" w:hAnsi="Palatino Linotype"/>
          <w:noProof/>
          <w:sz w:val="22"/>
          <w:szCs w:val="22"/>
        </w:rPr>
      </w:pPr>
      <w:r>
        <w:rPr>
          <w:rFonts w:ascii="Palatino Linotype" w:hAnsi="Palatino Linotype"/>
          <w:noProof/>
          <w:sz w:val="22"/>
          <w:szCs w:val="22"/>
        </w:rPr>
        <w:pict>
          <v:shape id="Image 23" o:spid="_x0000_i1095" type="#_x0000_t75" style="width:448.5pt;height:310.5pt;visibility:visible">
            <v:imagedata r:id="rId124" o:title=""/>
          </v:shape>
        </w:pict>
      </w: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p>
    <w:p w:rsidR="009631C4" w:rsidRPr="00A431AD" w:rsidRDefault="009631C4" w:rsidP="00A44C16">
      <w:pPr>
        <w:pStyle w:val="NormalWeb"/>
        <w:spacing w:before="0" w:beforeAutospacing="0" w:after="0" w:afterAutospacing="0" w:line="360" w:lineRule="auto"/>
        <w:jc w:val="center"/>
        <w:rPr>
          <w:rFonts w:ascii="Palatino Linotype" w:hAnsi="Palatino Linotype"/>
          <w:b/>
          <w:bCs/>
          <w:sz w:val="20"/>
          <w:szCs w:val="20"/>
        </w:rPr>
      </w:pPr>
      <w:r w:rsidRPr="00A431AD">
        <w:rPr>
          <w:rFonts w:ascii="Palatino Linotype" w:hAnsi="Palatino Linotype"/>
          <w:b/>
          <w:bCs/>
          <w:sz w:val="20"/>
          <w:szCs w:val="20"/>
        </w:rPr>
        <w:t>Fig</w:t>
      </w:r>
      <w:r>
        <w:rPr>
          <w:rFonts w:ascii="Palatino Linotype" w:hAnsi="Palatino Linotype"/>
          <w:b/>
          <w:bCs/>
          <w:sz w:val="20"/>
          <w:szCs w:val="20"/>
        </w:rPr>
        <w:t>. 3</w:t>
      </w:r>
      <w:r w:rsidRPr="00A431AD">
        <w:rPr>
          <w:rFonts w:ascii="Palatino Linotype" w:hAnsi="Palatino Linotype"/>
          <w:b/>
          <w:bCs/>
          <w:sz w:val="20"/>
          <w:szCs w:val="20"/>
        </w:rPr>
        <w:t>.1  La schéma électrique de la statio</w:t>
      </w:r>
      <w:r>
        <w:rPr>
          <w:rFonts w:ascii="Palatino Linotype" w:hAnsi="Palatino Linotype"/>
          <w:b/>
          <w:bCs/>
          <w:sz w:val="20"/>
          <w:szCs w:val="20"/>
        </w:rPr>
        <w:t>n de mesure (simulation « OFF »</w:t>
      </w:r>
      <w:r w:rsidR="008A6978">
        <w:rPr>
          <w:rFonts w:ascii="Palatino Linotype" w:hAnsi="Palatino Linotype"/>
          <w:b/>
          <w:bCs/>
          <w:sz w:val="20"/>
          <w:szCs w:val="20"/>
        </w:rPr>
        <w:t>)</w:t>
      </w: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p>
    <w:p w:rsidR="009631C4" w:rsidRDefault="00533C08" w:rsidP="00A44C16">
      <w:pPr>
        <w:pStyle w:val="NormalWeb"/>
        <w:spacing w:before="0" w:beforeAutospacing="0" w:after="0" w:afterAutospacing="0" w:line="360" w:lineRule="auto"/>
        <w:jc w:val="both"/>
        <w:rPr>
          <w:rFonts w:ascii="Palatino Linotype" w:hAnsi="Palatino Linotype"/>
          <w:sz w:val="22"/>
          <w:szCs w:val="22"/>
        </w:rPr>
      </w:pPr>
      <w:r>
        <w:rPr>
          <w:rFonts w:ascii="Palatino Linotype" w:hAnsi="Palatino Linotype"/>
          <w:noProof/>
          <w:sz w:val="22"/>
          <w:szCs w:val="22"/>
        </w:rPr>
        <w:lastRenderedPageBreak/>
        <w:pict>
          <v:shape id="_x0000_i1096" type="#_x0000_t75" style="width:440.25pt;height:306.75pt;visibility:visible">
            <v:imagedata r:id="rId125" o:title=""/>
          </v:shape>
        </w:pict>
      </w:r>
      <w:r w:rsidR="009631C4" w:rsidRPr="00A431AD">
        <w:rPr>
          <w:rFonts w:ascii="Palatino Linotype" w:hAnsi="Palatino Linotype"/>
          <w:sz w:val="22"/>
          <w:szCs w:val="22"/>
        </w:rPr>
        <w:t xml:space="preserve">               </w:t>
      </w: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p>
    <w:p w:rsidR="009631C4" w:rsidRDefault="009631C4" w:rsidP="00A44C16">
      <w:pPr>
        <w:pStyle w:val="NormalWeb"/>
        <w:spacing w:before="0" w:beforeAutospacing="0" w:after="0" w:afterAutospacing="0" w:line="360" w:lineRule="auto"/>
        <w:jc w:val="center"/>
        <w:rPr>
          <w:rFonts w:ascii="Palatino Linotype" w:hAnsi="Palatino Linotype"/>
          <w:b/>
          <w:bCs/>
          <w:sz w:val="20"/>
          <w:szCs w:val="20"/>
        </w:rPr>
      </w:pPr>
      <w:r w:rsidRPr="00A431AD">
        <w:rPr>
          <w:rFonts w:ascii="Palatino Linotype" w:hAnsi="Palatino Linotype"/>
          <w:b/>
          <w:bCs/>
          <w:sz w:val="20"/>
          <w:szCs w:val="20"/>
        </w:rPr>
        <w:t>Fig</w:t>
      </w:r>
      <w:r>
        <w:rPr>
          <w:rFonts w:ascii="Palatino Linotype" w:hAnsi="Palatino Linotype"/>
          <w:b/>
          <w:bCs/>
          <w:sz w:val="20"/>
          <w:szCs w:val="20"/>
        </w:rPr>
        <w:t>. 3</w:t>
      </w:r>
      <w:r w:rsidRPr="00A431AD">
        <w:rPr>
          <w:rFonts w:ascii="Palatino Linotype" w:hAnsi="Palatino Linotype"/>
          <w:b/>
          <w:bCs/>
          <w:sz w:val="20"/>
          <w:szCs w:val="20"/>
        </w:rPr>
        <w:t>.2  La schéma électrique de la stati</w:t>
      </w:r>
      <w:r>
        <w:rPr>
          <w:rFonts w:ascii="Palatino Linotype" w:hAnsi="Palatino Linotype"/>
          <w:b/>
          <w:bCs/>
          <w:sz w:val="20"/>
          <w:szCs w:val="20"/>
        </w:rPr>
        <w:t>on de mesure (simulation « ON »</w:t>
      </w:r>
      <w:r w:rsidR="00044EFD">
        <w:rPr>
          <w:rFonts w:ascii="Palatino Linotype" w:hAnsi="Palatino Linotype"/>
          <w:b/>
          <w:bCs/>
          <w:sz w:val="20"/>
          <w:szCs w:val="20"/>
        </w:rPr>
        <w:t>)</w:t>
      </w:r>
    </w:p>
    <w:p w:rsidR="009631C4" w:rsidRPr="00A431AD" w:rsidRDefault="009631C4" w:rsidP="00A44C16">
      <w:pPr>
        <w:pStyle w:val="NormalWeb"/>
        <w:spacing w:before="0" w:beforeAutospacing="0" w:after="0" w:afterAutospacing="0" w:line="360" w:lineRule="auto"/>
        <w:jc w:val="center"/>
        <w:rPr>
          <w:rFonts w:ascii="Palatino Linotype" w:hAnsi="Palatino Linotype"/>
          <w:b/>
          <w:bCs/>
          <w:sz w:val="20"/>
          <w:szCs w:val="20"/>
        </w:rPr>
      </w:pPr>
    </w:p>
    <w:p w:rsidR="009631C4" w:rsidRDefault="00533C08" w:rsidP="00A44C16">
      <w:pPr>
        <w:pStyle w:val="NormalWeb"/>
        <w:spacing w:before="0" w:beforeAutospacing="0" w:after="0" w:afterAutospacing="0" w:line="360" w:lineRule="auto"/>
        <w:jc w:val="both"/>
        <w:rPr>
          <w:rFonts w:ascii="Palatino Linotype" w:hAnsi="Palatino Linotype"/>
          <w:noProof/>
          <w:sz w:val="22"/>
          <w:szCs w:val="22"/>
        </w:rPr>
      </w:pPr>
      <w:r>
        <w:rPr>
          <w:rFonts w:ascii="Palatino Linotype" w:hAnsi="Palatino Linotype"/>
          <w:noProof/>
          <w:sz w:val="22"/>
          <w:szCs w:val="22"/>
        </w:rPr>
        <w:pict>
          <v:shape id="_x0000_i1097" type="#_x0000_t75" style="width:276pt;height:413.25pt;rotation:90;visibility:visible">
            <v:imagedata r:id="rId126" o:title=""/>
          </v:shape>
        </w:pict>
      </w: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p>
    <w:p w:rsidR="009631C4" w:rsidRDefault="009631C4" w:rsidP="00A44C16">
      <w:pPr>
        <w:pStyle w:val="NormalWeb"/>
        <w:spacing w:before="0" w:beforeAutospacing="0" w:after="0" w:afterAutospacing="0" w:line="360" w:lineRule="auto"/>
        <w:jc w:val="center"/>
        <w:rPr>
          <w:rFonts w:ascii="Palatino Linotype" w:hAnsi="Palatino Linotype"/>
          <w:b/>
          <w:bCs/>
          <w:sz w:val="20"/>
          <w:szCs w:val="20"/>
        </w:rPr>
      </w:pPr>
      <w:r w:rsidRPr="00A431AD">
        <w:rPr>
          <w:rFonts w:ascii="Palatino Linotype" w:hAnsi="Palatino Linotype"/>
          <w:b/>
          <w:bCs/>
          <w:sz w:val="20"/>
          <w:szCs w:val="20"/>
        </w:rPr>
        <w:t>Fig</w:t>
      </w:r>
      <w:r>
        <w:rPr>
          <w:rFonts w:ascii="Palatino Linotype" w:hAnsi="Palatino Linotype"/>
          <w:b/>
          <w:bCs/>
          <w:sz w:val="20"/>
          <w:szCs w:val="20"/>
        </w:rPr>
        <w:t>.</w:t>
      </w:r>
      <w:r w:rsidRPr="00A431AD">
        <w:rPr>
          <w:rFonts w:ascii="Palatino Linotype" w:hAnsi="Palatino Linotype"/>
          <w:b/>
          <w:bCs/>
          <w:sz w:val="20"/>
          <w:szCs w:val="20"/>
        </w:rPr>
        <w:t xml:space="preserve"> </w:t>
      </w:r>
      <w:r>
        <w:rPr>
          <w:rFonts w:ascii="Palatino Linotype" w:hAnsi="Palatino Linotype"/>
          <w:b/>
          <w:bCs/>
          <w:sz w:val="20"/>
          <w:szCs w:val="20"/>
        </w:rPr>
        <w:t>3</w:t>
      </w:r>
      <w:r w:rsidRPr="00A431AD">
        <w:rPr>
          <w:rFonts w:ascii="Palatino Linotype" w:hAnsi="Palatino Linotype"/>
          <w:b/>
          <w:bCs/>
          <w:sz w:val="20"/>
          <w:szCs w:val="20"/>
        </w:rPr>
        <w:t xml:space="preserve">.3  schéma électrique </w:t>
      </w:r>
      <w:r w:rsidR="00044EFD" w:rsidRPr="00A431AD">
        <w:rPr>
          <w:rFonts w:ascii="Palatino Linotype" w:hAnsi="Palatino Linotype"/>
          <w:b/>
          <w:bCs/>
          <w:sz w:val="20"/>
          <w:szCs w:val="20"/>
        </w:rPr>
        <w:t>réel.</w:t>
      </w:r>
    </w:p>
    <w:p w:rsidR="009631C4" w:rsidRPr="00A431AD" w:rsidRDefault="009631C4" w:rsidP="00A44C16">
      <w:pPr>
        <w:pStyle w:val="Titre3"/>
        <w:rPr>
          <w:rFonts w:ascii="Palatino Linotype" w:hAnsi="Palatino Linotype"/>
          <w:sz w:val="22"/>
          <w:szCs w:val="22"/>
        </w:rPr>
      </w:pPr>
      <w:r w:rsidRPr="00A431AD">
        <w:rPr>
          <w:rFonts w:ascii="Palatino Linotype" w:hAnsi="Palatino Linotype"/>
          <w:sz w:val="22"/>
          <w:szCs w:val="22"/>
        </w:rPr>
        <w:lastRenderedPageBreak/>
        <w:t>3.2.1 Les différentes parties de la carte (station)</w:t>
      </w:r>
    </w:p>
    <w:p w:rsidR="009631C4" w:rsidRPr="00A431AD" w:rsidRDefault="009631C4" w:rsidP="00A44C16">
      <w:pPr>
        <w:autoSpaceDE w:val="0"/>
        <w:autoSpaceDN w:val="0"/>
        <w:adjustRightInd w:val="0"/>
        <w:spacing w:after="0" w:line="360" w:lineRule="auto"/>
        <w:jc w:val="both"/>
        <w:rPr>
          <w:rFonts w:ascii="Palatino Linotype" w:hAnsi="Palatino Linotype" w:cs="Times Roman"/>
          <w:b/>
          <w:bCs/>
          <w:color w:val="000000"/>
        </w:rPr>
      </w:pPr>
      <w:r>
        <w:rPr>
          <w:rFonts w:ascii="Palatino Linotype" w:hAnsi="Palatino Linotype" w:cs="Times Roman"/>
          <w:b/>
          <w:bCs/>
          <w:color w:val="000000"/>
        </w:rPr>
        <w:t>3</w:t>
      </w:r>
      <w:r w:rsidRPr="00A431AD">
        <w:rPr>
          <w:rFonts w:ascii="Palatino Linotype" w:hAnsi="Palatino Linotype" w:cs="Times Roman"/>
          <w:b/>
          <w:bCs/>
          <w:color w:val="000000"/>
        </w:rPr>
        <w:t xml:space="preserve">.2.1.1  Le bloc d’alimentation </w:t>
      </w:r>
    </w:p>
    <w:p w:rsidR="009631C4" w:rsidRDefault="009631C4" w:rsidP="00A44C16">
      <w:pPr>
        <w:autoSpaceDE w:val="0"/>
        <w:autoSpaceDN w:val="0"/>
        <w:adjustRightInd w:val="0"/>
        <w:spacing w:after="0" w:line="360" w:lineRule="auto"/>
        <w:jc w:val="both"/>
        <w:rPr>
          <w:rFonts w:ascii="Palatino Linotype" w:hAnsi="Palatino Linotype"/>
        </w:rPr>
      </w:pPr>
      <w:r w:rsidRPr="00A431AD">
        <w:rPr>
          <w:rFonts w:ascii="Palatino Linotype" w:hAnsi="Palatino Linotype"/>
        </w:rPr>
        <w:t>Le bloc d’alimentation est très important pour notre application, ce bloc capable de fournir  alimentation 5V et 3.3V</w:t>
      </w:r>
    </w:p>
    <w:p w:rsidR="009631C4" w:rsidRPr="00A431AD" w:rsidRDefault="009631C4" w:rsidP="00A44C16">
      <w:pPr>
        <w:autoSpaceDE w:val="0"/>
        <w:autoSpaceDN w:val="0"/>
        <w:adjustRightInd w:val="0"/>
        <w:spacing w:after="0" w:line="360" w:lineRule="auto"/>
        <w:jc w:val="both"/>
        <w:rPr>
          <w:rFonts w:ascii="Palatino Linotype" w:hAnsi="Palatino Linotype" w:cs="Times Roman"/>
          <w:b/>
          <w:bCs/>
          <w:color w:val="000000"/>
        </w:rPr>
      </w:pPr>
    </w:p>
    <w:p w:rsidR="009631C4" w:rsidRDefault="00533C08" w:rsidP="00A44C16">
      <w:pPr>
        <w:autoSpaceDE w:val="0"/>
        <w:autoSpaceDN w:val="0"/>
        <w:adjustRightInd w:val="0"/>
        <w:spacing w:after="0" w:line="360" w:lineRule="auto"/>
        <w:jc w:val="both"/>
        <w:rPr>
          <w:rFonts w:ascii="Palatino Linotype" w:hAnsi="Palatino Linotype" w:cs="Times Roman"/>
          <w:b/>
          <w:bCs/>
          <w:noProof/>
          <w:color w:val="000000"/>
          <w:lang w:eastAsia="fr-FR"/>
        </w:rPr>
      </w:pPr>
      <w:r>
        <w:rPr>
          <w:rFonts w:ascii="Palatino Linotype" w:hAnsi="Palatino Linotype" w:cs="Times Roman"/>
          <w:b/>
          <w:bCs/>
          <w:noProof/>
          <w:color w:val="000000"/>
          <w:lang w:eastAsia="fr-FR"/>
        </w:rPr>
        <w:pict>
          <v:shape id="_x0000_i1098" type="#_x0000_t75" style="width:445.5pt;height:190.5pt;visibility:visible">
            <v:imagedata r:id="rId127" o:title=""/>
          </v:shape>
        </w:pict>
      </w:r>
    </w:p>
    <w:p w:rsidR="009631C4" w:rsidRPr="00A431AD" w:rsidRDefault="009631C4" w:rsidP="00A44C16">
      <w:pPr>
        <w:autoSpaceDE w:val="0"/>
        <w:autoSpaceDN w:val="0"/>
        <w:adjustRightInd w:val="0"/>
        <w:spacing w:after="0" w:line="360" w:lineRule="auto"/>
        <w:jc w:val="both"/>
        <w:rPr>
          <w:rFonts w:ascii="Palatino Linotype" w:hAnsi="Palatino Linotype" w:cs="Times Roman"/>
          <w:b/>
          <w:bCs/>
          <w:color w:val="000000"/>
        </w:rPr>
      </w:pPr>
    </w:p>
    <w:p w:rsidR="009631C4" w:rsidRPr="00A431AD" w:rsidRDefault="009631C4" w:rsidP="00A44C16">
      <w:pPr>
        <w:pStyle w:val="NormalWeb"/>
        <w:spacing w:before="0" w:beforeAutospacing="0" w:after="0" w:afterAutospacing="0" w:line="360" w:lineRule="auto"/>
        <w:jc w:val="center"/>
        <w:rPr>
          <w:rFonts w:ascii="Palatino Linotype" w:hAnsi="Palatino Linotype"/>
          <w:b/>
          <w:bCs/>
          <w:sz w:val="20"/>
          <w:szCs w:val="20"/>
        </w:rPr>
      </w:pPr>
      <w:r w:rsidRPr="00A431AD">
        <w:rPr>
          <w:rFonts w:ascii="Palatino Linotype" w:hAnsi="Palatino Linotype"/>
          <w:b/>
          <w:bCs/>
          <w:sz w:val="20"/>
          <w:szCs w:val="20"/>
        </w:rPr>
        <w:t>Fig</w:t>
      </w:r>
      <w:r>
        <w:rPr>
          <w:rFonts w:ascii="Palatino Linotype" w:hAnsi="Palatino Linotype"/>
          <w:b/>
          <w:bCs/>
          <w:sz w:val="20"/>
          <w:szCs w:val="20"/>
        </w:rPr>
        <w:t>. 3</w:t>
      </w:r>
      <w:r w:rsidRPr="00A431AD">
        <w:rPr>
          <w:rFonts w:ascii="Palatino Linotype" w:hAnsi="Palatino Linotype"/>
          <w:b/>
          <w:bCs/>
          <w:sz w:val="20"/>
          <w:szCs w:val="20"/>
        </w:rPr>
        <w:t>.4  La schéma électrique de la carte d’alimentation</w:t>
      </w: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p>
    <w:p w:rsidR="009631C4" w:rsidRPr="00A431AD" w:rsidRDefault="009631C4" w:rsidP="00A44C16">
      <w:pPr>
        <w:autoSpaceDE w:val="0"/>
        <w:autoSpaceDN w:val="0"/>
        <w:adjustRightInd w:val="0"/>
        <w:spacing w:after="0" w:line="360" w:lineRule="auto"/>
        <w:jc w:val="both"/>
        <w:rPr>
          <w:rFonts w:ascii="Palatino Linotype" w:hAnsi="Palatino Linotype" w:cs="Times Roman"/>
          <w:b/>
          <w:bCs/>
          <w:color w:val="000000"/>
        </w:rPr>
      </w:pPr>
      <w:r>
        <w:rPr>
          <w:rFonts w:ascii="Palatino Linotype" w:hAnsi="Palatino Linotype" w:cs="Times Roman"/>
          <w:b/>
          <w:bCs/>
          <w:color w:val="000000"/>
        </w:rPr>
        <w:t>3</w:t>
      </w:r>
      <w:r w:rsidRPr="00A431AD">
        <w:rPr>
          <w:rFonts w:ascii="Palatino Linotype" w:hAnsi="Palatino Linotype" w:cs="Times Roman"/>
          <w:b/>
          <w:bCs/>
          <w:color w:val="000000"/>
        </w:rPr>
        <w:t xml:space="preserve">.2.1.2  Le bloc de mesure </w:t>
      </w: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r>
        <w:rPr>
          <w:rFonts w:ascii="Palatino Linotype" w:hAnsi="Palatino Linotype" w:cs="Times Roman"/>
          <w:color w:val="000000"/>
        </w:rPr>
        <w:t>L</w:t>
      </w:r>
      <w:r w:rsidRPr="00A431AD">
        <w:rPr>
          <w:rFonts w:ascii="Palatino Linotype" w:hAnsi="Palatino Linotype" w:cs="Times Roman"/>
          <w:color w:val="000000"/>
        </w:rPr>
        <w:t xml:space="preserve">e bloc de mesure est composé de 5 </w:t>
      </w:r>
      <w:r>
        <w:rPr>
          <w:rFonts w:ascii="Palatino Linotype" w:hAnsi="Palatino Linotype" w:cs="Times Roman"/>
          <w:color w:val="000000"/>
        </w:rPr>
        <w:t>sous-blocs relatifs aux 5 capteurs</w:t>
      </w:r>
      <w:r w:rsidRPr="00A431AD">
        <w:rPr>
          <w:rFonts w:ascii="Palatino Linotype" w:hAnsi="Palatino Linotype" w:cs="Times Roman"/>
          <w:color w:val="000000"/>
        </w:rPr>
        <w:t>:</w:t>
      </w:r>
    </w:p>
    <w:p w:rsidR="009631C4" w:rsidRPr="00A431AD" w:rsidRDefault="009631C4" w:rsidP="00A44C16">
      <w:pPr>
        <w:numPr>
          <w:ilvl w:val="0"/>
          <w:numId w:val="10"/>
        </w:numPr>
        <w:tabs>
          <w:tab w:val="clear" w:pos="1440"/>
        </w:tabs>
        <w:autoSpaceDE w:val="0"/>
        <w:autoSpaceDN w:val="0"/>
        <w:adjustRightInd w:val="0"/>
        <w:spacing w:after="0" w:line="360" w:lineRule="auto"/>
        <w:ind w:left="360"/>
        <w:jc w:val="both"/>
        <w:rPr>
          <w:rFonts w:ascii="Palatino Linotype" w:hAnsi="Palatino Linotype" w:cs="Times Roman"/>
          <w:b/>
          <w:bCs/>
          <w:i/>
          <w:iCs/>
          <w:color w:val="000000"/>
        </w:rPr>
      </w:pPr>
      <w:r w:rsidRPr="00A431AD">
        <w:rPr>
          <w:rFonts w:ascii="Palatino Linotype" w:hAnsi="Palatino Linotype" w:cs="Times Roman"/>
          <w:b/>
          <w:bCs/>
          <w:i/>
          <w:iCs/>
          <w:color w:val="000000"/>
        </w:rPr>
        <w:t>le capteur de température :</w:t>
      </w: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p>
    <w:p w:rsidR="009631C4" w:rsidRDefault="00533C08" w:rsidP="00A44C16">
      <w:pPr>
        <w:autoSpaceDE w:val="0"/>
        <w:autoSpaceDN w:val="0"/>
        <w:adjustRightInd w:val="0"/>
        <w:spacing w:after="0" w:line="360" w:lineRule="auto"/>
        <w:jc w:val="center"/>
        <w:rPr>
          <w:rFonts w:ascii="Palatino Linotype" w:hAnsi="Palatino Linotype" w:cs="Times Roman"/>
          <w:noProof/>
          <w:color w:val="000000"/>
          <w:lang w:eastAsia="fr-FR"/>
        </w:rPr>
      </w:pPr>
      <w:r>
        <w:rPr>
          <w:rFonts w:ascii="Palatino Linotype" w:hAnsi="Palatino Linotype" w:cs="Times Roman"/>
          <w:noProof/>
          <w:color w:val="000000"/>
          <w:lang w:eastAsia="fr-FR"/>
        </w:rPr>
        <w:pict>
          <v:shape id="_x0000_i1099" type="#_x0000_t75" style="width:157.5pt;height:144.75pt;visibility:visible">
            <v:imagedata r:id="rId128" o:title=""/>
          </v:shape>
        </w:pict>
      </w:r>
    </w:p>
    <w:p w:rsidR="009631C4" w:rsidRPr="00A431AD" w:rsidRDefault="009631C4" w:rsidP="00A44C16">
      <w:pPr>
        <w:autoSpaceDE w:val="0"/>
        <w:autoSpaceDN w:val="0"/>
        <w:adjustRightInd w:val="0"/>
        <w:spacing w:after="0" w:line="360" w:lineRule="auto"/>
        <w:jc w:val="center"/>
        <w:rPr>
          <w:rFonts w:ascii="Palatino Linotype" w:hAnsi="Palatino Linotype" w:cs="Times Roman"/>
          <w:color w:val="000000"/>
        </w:rPr>
      </w:pPr>
    </w:p>
    <w:p w:rsidR="009631C4" w:rsidRPr="00A431AD" w:rsidRDefault="009631C4" w:rsidP="00A44C16">
      <w:pPr>
        <w:autoSpaceDE w:val="0"/>
        <w:autoSpaceDN w:val="0"/>
        <w:adjustRightInd w:val="0"/>
        <w:spacing w:after="0" w:line="360" w:lineRule="auto"/>
        <w:jc w:val="center"/>
        <w:rPr>
          <w:rFonts w:ascii="Palatino Linotype" w:hAnsi="Palatino Linotype" w:cs="Times Roman"/>
          <w:b/>
          <w:bCs/>
          <w:color w:val="000000"/>
          <w:sz w:val="20"/>
          <w:szCs w:val="20"/>
        </w:rPr>
      </w:pPr>
      <w:r w:rsidRPr="00A431AD">
        <w:rPr>
          <w:rFonts w:ascii="Palatino Linotype" w:hAnsi="Palatino Linotype" w:cs="Times Roman"/>
          <w:b/>
          <w:bCs/>
          <w:color w:val="000000"/>
          <w:sz w:val="20"/>
          <w:szCs w:val="20"/>
        </w:rPr>
        <w:t>Fig</w:t>
      </w:r>
      <w:r>
        <w:rPr>
          <w:rFonts w:ascii="Palatino Linotype" w:hAnsi="Palatino Linotype" w:cs="Times Roman"/>
          <w:b/>
          <w:bCs/>
          <w:color w:val="000000"/>
          <w:sz w:val="20"/>
          <w:szCs w:val="20"/>
        </w:rPr>
        <w:t>.</w:t>
      </w:r>
      <w:r w:rsidRPr="00A431AD">
        <w:rPr>
          <w:rFonts w:ascii="Palatino Linotype" w:hAnsi="Palatino Linotype" w:cs="Times Roman"/>
          <w:b/>
          <w:bCs/>
          <w:color w:val="000000"/>
          <w:sz w:val="20"/>
          <w:szCs w:val="20"/>
        </w:rPr>
        <w:t xml:space="preserve"> </w:t>
      </w:r>
      <w:r>
        <w:rPr>
          <w:rFonts w:ascii="Palatino Linotype" w:hAnsi="Palatino Linotype" w:cs="Times Roman"/>
          <w:b/>
          <w:bCs/>
          <w:color w:val="000000"/>
          <w:sz w:val="20"/>
          <w:szCs w:val="20"/>
        </w:rPr>
        <w:t>3</w:t>
      </w:r>
      <w:r w:rsidRPr="00A431AD">
        <w:rPr>
          <w:rFonts w:ascii="Palatino Linotype" w:hAnsi="Palatino Linotype" w:cs="Times Roman"/>
          <w:b/>
          <w:bCs/>
          <w:color w:val="000000"/>
          <w:sz w:val="20"/>
          <w:szCs w:val="20"/>
        </w:rPr>
        <w:t>.5  Capteur de température LM35</w:t>
      </w: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p>
    <w:p w:rsidR="009631C4" w:rsidRPr="00A431AD" w:rsidRDefault="009631C4" w:rsidP="00A44C16">
      <w:pPr>
        <w:pStyle w:val="Paragraphedeliste"/>
        <w:numPr>
          <w:ilvl w:val="0"/>
          <w:numId w:val="11"/>
        </w:numPr>
        <w:tabs>
          <w:tab w:val="clear" w:pos="1440"/>
        </w:tabs>
        <w:autoSpaceDE w:val="0"/>
        <w:autoSpaceDN w:val="0"/>
        <w:adjustRightInd w:val="0"/>
        <w:spacing w:after="0" w:line="360" w:lineRule="auto"/>
        <w:ind w:left="360"/>
        <w:jc w:val="both"/>
        <w:rPr>
          <w:rFonts w:ascii="Palatino Linotype" w:hAnsi="Palatino Linotype" w:cs="Times Roman"/>
          <w:b/>
          <w:bCs/>
          <w:i/>
          <w:iCs/>
          <w:color w:val="000000"/>
        </w:rPr>
      </w:pPr>
      <w:r w:rsidRPr="00044EFD">
        <w:rPr>
          <w:rFonts w:ascii="Palatino Linotype" w:hAnsi="Palatino Linotype" w:cs="Times Roman"/>
          <w:b/>
          <w:bCs/>
          <w:i/>
          <w:iCs/>
          <w:color w:val="000000"/>
          <w:lang w:val="fr-FR"/>
        </w:rPr>
        <w:lastRenderedPageBreak/>
        <w:t>Capteur</w:t>
      </w:r>
      <w:r w:rsidRPr="00A431AD">
        <w:rPr>
          <w:rFonts w:ascii="Palatino Linotype" w:hAnsi="Palatino Linotype" w:cs="Times Roman"/>
          <w:b/>
          <w:bCs/>
          <w:i/>
          <w:iCs/>
          <w:color w:val="000000"/>
        </w:rPr>
        <w:t xml:space="preserve"> de </w:t>
      </w:r>
      <w:r w:rsidRPr="00044EFD">
        <w:rPr>
          <w:rFonts w:ascii="Palatino Linotype" w:hAnsi="Palatino Linotype" w:cs="Times Roman"/>
          <w:b/>
          <w:bCs/>
          <w:i/>
          <w:iCs/>
          <w:color w:val="000000"/>
          <w:lang w:val="fr-FR"/>
        </w:rPr>
        <w:t>pression</w:t>
      </w:r>
      <w:r w:rsidRPr="00A431AD">
        <w:rPr>
          <w:rFonts w:ascii="Palatino Linotype" w:hAnsi="Palatino Linotype" w:cs="Times Roman"/>
          <w:b/>
          <w:bCs/>
          <w:i/>
          <w:iCs/>
          <w:color w:val="000000"/>
        </w:rPr>
        <w:t> :</w:t>
      </w:r>
    </w:p>
    <w:p w:rsidR="009631C4" w:rsidRDefault="00533C08" w:rsidP="00A44C16">
      <w:pPr>
        <w:autoSpaceDE w:val="0"/>
        <w:autoSpaceDN w:val="0"/>
        <w:adjustRightInd w:val="0"/>
        <w:spacing w:after="0" w:line="360" w:lineRule="auto"/>
        <w:jc w:val="center"/>
        <w:rPr>
          <w:rFonts w:ascii="Palatino Linotype" w:hAnsi="Palatino Linotype" w:cs="Times Roman"/>
          <w:noProof/>
          <w:color w:val="000000"/>
          <w:lang w:eastAsia="fr-FR"/>
        </w:rPr>
      </w:pPr>
      <w:r>
        <w:rPr>
          <w:rFonts w:ascii="Palatino Linotype" w:hAnsi="Palatino Linotype" w:cs="Times Roman"/>
          <w:noProof/>
          <w:color w:val="000000"/>
          <w:lang w:eastAsia="fr-FR"/>
        </w:rPr>
        <w:pict>
          <v:shape id="_x0000_i1100" type="#_x0000_t75" style="width:165.75pt;height:156.75pt;visibility:visible">
            <v:imagedata r:id="rId129" o:title=""/>
          </v:shape>
        </w:pict>
      </w:r>
    </w:p>
    <w:p w:rsidR="009631C4" w:rsidRPr="00A431AD" w:rsidRDefault="009631C4" w:rsidP="00A44C16">
      <w:pPr>
        <w:autoSpaceDE w:val="0"/>
        <w:autoSpaceDN w:val="0"/>
        <w:adjustRightInd w:val="0"/>
        <w:spacing w:after="0" w:line="360" w:lineRule="auto"/>
        <w:jc w:val="center"/>
        <w:rPr>
          <w:rFonts w:ascii="Palatino Linotype" w:hAnsi="Palatino Linotype" w:cs="Times Roman"/>
          <w:b/>
          <w:bCs/>
          <w:color w:val="000000"/>
          <w:sz w:val="20"/>
          <w:szCs w:val="20"/>
        </w:rPr>
      </w:pPr>
      <w:r w:rsidRPr="00A431AD">
        <w:rPr>
          <w:rFonts w:ascii="Palatino Linotype" w:hAnsi="Palatino Linotype" w:cs="Times Roman"/>
          <w:b/>
          <w:bCs/>
          <w:color w:val="000000"/>
          <w:sz w:val="20"/>
          <w:szCs w:val="20"/>
        </w:rPr>
        <w:t>Fig</w:t>
      </w:r>
      <w:r>
        <w:rPr>
          <w:rFonts w:ascii="Palatino Linotype" w:hAnsi="Palatino Linotype" w:cs="Times Roman"/>
          <w:b/>
          <w:bCs/>
          <w:color w:val="000000"/>
          <w:sz w:val="20"/>
          <w:szCs w:val="20"/>
        </w:rPr>
        <w:t>.</w:t>
      </w:r>
      <w:r w:rsidRPr="00A431AD">
        <w:rPr>
          <w:rFonts w:ascii="Palatino Linotype" w:hAnsi="Palatino Linotype" w:cs="Times Roman"/>
          <w:b/>
          <w:bCs/>
          <w:color w:val="000000"/>
          <w:sz w:val="20"/>
          <w:szCs w:val="20"/>
        </w:rPr>
        <w:t xml:space="preserve"> </w:t>
      </w:r>
      <w:r>
        <w:rPr>
          <w:rFonts w:ascii="Palatino Linotype" w:hAnsi="Palatino Linotype" w:cs="Times Roman"/>
          <w:b/>
          <w:bCs/>
          <w:color w:val="000000"/>
          <w:sz w:val="20"/>
          <w:szCs w:val="20"/>
        </w:rPr>
        <w:t>3</w:t>
      </w:r>
      <w:r w:rsidRPr="00A431AD">
        <w:rPr>
          <w:rFonts w:ascii="Palatino Linotype" w:hAnsi="Palatino Linotype" w:cs="Times Roman"/>
          <w:b/>
          <w:bCs/>
          <w:color w:val="000000"/>
          <w:sz w:val="20"/>
          <w:szCs w:val="20"/>
        </w:rPr>
        <w:t>.6  Capteur de pression MPX5100</w:t>
      </w: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p>
    <w:p w:rsidR="009631C4" w:rsidRPr="00A431AD" w:rsidRDefault="009631C4" w:rsidP="00A44C16">
      <w:pPr>
        <w:pStyle w:val="Paragraphedeliste"/>
        <w:numPr>
          <w:ilvl w:val="0"/>
          <w:numId w:val="12"/>
        </w:numPr>
        <w:tabs>
          <w:tab w:val="clear" w:pos="1440"/>
        </w:tabs>
        <w:autoSpaceDE w:val="0"/>
        <w:autoSpaceDN w:val="0"/>
        <w:adjustRightInd w:val="0"/>
        <w:spacing w:after="0" w:line="360" w:lineRule="auto"/>
        <w:ind w:left="360"/>
        <w:jc w:val="both"/>
        <w:rPr>
          <w:rFonts w:ascii="Palatino Linotype" w:hAnsi="Palatino Linotype" w:cs="Times Roman"/>
          <w:b/>
          <w:bCs/>
          <w:i/>
          <w:iCs/>
          <w:color w:val="000000"/>
        </w:rPr>
      </w:pPr>
      <w:r w:rsidRPr="00044EFD">
        <w:rPr>
          <w:rFonts w:ascii="Palatino Linotype" w:hAnsi="Palatino Linotype" w:cs="Times Roman"/>
          <w:b/>
          <w:bCs/>
          <w:i/>
          <w:iCs/>
          <w:color w:val="000000"/>
          <w:lang w:val="fr-FR"/>
        </w:rPr>
        <w:t>Capteur</w:t>
      </w:r>
      <w:r w:rsidRPr="00A431AD">
        <w:rPr>
          <w:rFonts w:ascii="Palatino Linotype" w:hAnsi="Palatino Linotype" w:cs="Times Roman"/>
          <w:b/>
          <w:bCs/>
          <w:i/>
          <w:iCs/>
          <w:color w:val="000000"/>
        </w:rPr>
        <w:t xml:space="preserve"> de courant :</w:t>
      </w:r>
    </w:p>
    <w:p w:rsidR="009631C4" w:rsidRDefault="00533C08" w:rsidP="00A44C16">
      <w:pPr>
        <w:autoSpaceDE w:val="0"/>
        <w:autoSpaceDN w:val="0"/>
        <w:adjustRightInd w:val="0"/>
        <w:spacing w:after="0" w:line="360" w:lineRule="auto"/>
        <w:jc w:val="center"/>
        <w:rPr>
          <w:rFonts w:ascii="Palatino Linotype" w:hAnsi="Palatino Linotype" w:cs="Times Roman"/>
          <w:noProof/>
          <w:color w:val="000000"/>
          <w:lang w:eastAsia="fr-FR"/>
        </w:rPr>
      </w:pPr>
      <w:r>
        <w:rPr>
          <w:rFonts w:ascii="Palatino Linotype" w:hAnsi="Palatino Linotype" w:cs="Times Roman"/>
          <w:noProof/>
          <w:color w:val="000000"/>
          <w:lang w:eastAsia="fr-FR"/>
        </w:rPr>
        <w:pict>
          <v:shape id="_x0000_i1101" type="#_x0000_t75" style="width:263.25pt;height:142.5pt;visibility:visible">
            <v:imagedata r:id="rId130" o:title=""/>
          </v:shape>
        </w:pict>
      </w:r>
    </w:p>
    <w:p w:rsidR="009631C4" w:rsidRDefault="009631C4" w:rsidP="00A44C16">
      <w:pPr>
        <w:autoSpaceDE w:val="0"/>
        <w:autoSpaceDN w:val="0"/>
        <w:adjustRightInd w:val="0"/>
        <w:spacing w:after="0" w:line="360" w:lineRule="auto"/>
        <w:jc w:val="center"/>
        <w:rPr>
          <w:rFonts w:ascii="Palatino Linotype" w:hAnsi="Palatino Linotype" w:cs="Times Roman"/>
          <w:b/>
          <w:bCs/>
          <w:color w:val="000000"/>
          <w:sz w:val="20"/>
          <w:szCs w:val="20"/>
        </w:rPr>
      </w:pPr>
      <w:r w:rsidRPr="00A431AD">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A431AD">
        <w:rPr>
          <w:rFonts w:ascii="Palatino Linotype" w:hAnsi="Palatino Linotype" w:cs="Times Roman"/>
          <w:b/>
          <w:bCs/>
          <w:color w:val="000000"/>
          <w:sz w:val="20"/>
          <w:szCs w:val="20"/>
        </w:rPr>
        <w:t>.7 Capteur de courant ACS712</w:t>
      </w:r>
    </w:p>
    <w:p w:rsidR="009631C4" w:rsidRPr="00A431AD" w:rsidRDefault="009631C4" w:rsidP="00A44C16">
      <w:pPr>
        <w:autoSpaceDE w:val="0"/>
        <w:autoSpaceDN w:val="0"/>
        <w:adjustRightInd w:val="0"/>
        <w:spacing w:after="0" w:line="360" w:lineRule="auto"/>
        <w:jc w:val="center"/>
        <w:rPr>
          <w:rFonts w:ascii="Palatino Linotype" w:hAnsi="Palatino Linotype" w:cs="Times Roman"/>
          <w:b/>
          <w:bCs/>
          <w:color w:val="000000"/>
          <w:sz w:val="20"/>
          <w:szCs w:val="20"/>
        </w:rPr>
      </w:pPr>
    </w:p>
    <w:p w:rsidR="009631C4" w:rsidRPr="00A431AD" w:rsidRDefault="009631C4" w:rsidP="00A44C16">
      <w:pPr>
        <w:pStyle w:val="Paragraphedeliste"/>
        <w:numPr>
          <w:ilvl w:val="0"/>
          <w:numId w:val="13"/>
        </w:numPr>
        <w:tabs>
          <w:tab w:val="clear" w:pos="1440"/>
        </w:tabs>
        <w:autoSpaceDE w:val="0"/>
        <w:autoSpaceDN w:val="0"/>
        <w:adjustRightInd w:val="0"/>
        <w:spacing w:after="0" w:line="360" w:lineRule="auto"/>
        <w:ind w:left="360"/>
        <w:jc w:val="both"/>
        <w:rPr>
          <w:rFonts w:ascii="Palatino Linotype" w:hAnsi="Palatino Linotype" w:cs="Times Roman"/>
          <w:b/>
          <w:bCs/>
          <w:i/>
          <w:iCs/>
          <w:color w:val="000000"/>
        </w:rPr>
      </w:pPr>
      <w:proofErr w:type="spellStart"/>
      <w:r>
        <w:rPr>
          <w:rFonts w:ascii="Palatino Linotype" w:hAnsi="Palatino Linotype" w:cs="Times Roman"/>
          <w:b/>
          <w:bCs/>
          <w:i/>
          <w:iCs/>
          <w:color w:val="000000"/>
        </w:rPr>
        <w:t>Capteur</w:t>
      </w:r>
      <w:proofErr w:type="spellEnd"/>
      <w:r>
        <w:rPr>
          <w:rFonts w:ascii="Palatino Linotype" w:hAnsi="Palatino Linotype" w:cs="Times Roman"/>
          <w:b/>
          <w:bCs/>
          <w:i/>
          <w:iCs/>
          <w:color w:val="000000"/>
        </w:rPr>
        <w:t xml:space="preserve"> de tension :</w:t>
      </w: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r w:rsidRPr="00A431AD">
        <w:rPr>
          <w:rFonts w:ascii="Palatino Linotype" w:hAnsi="Palatino Linotype" w:cs="Times Roman"/>
          <w:color w:val="000000"/>
        </w:rPr>
        <w:t>Pour le capteur de tension on a utilisé juste un potentiomètre pour simuler la variation de la tension.</w:t>
      </w:r>
    </w:p>
    <w:p w:rsidR="009631C4" w:rsidRPr="00A431AD" w:rsidRDefault="00533C08" w:rsidP="00A44C16">
      <w:pPr>
        <w:autoSpaceDE w:val="0"/>
        <w:autoSpaceDN w:val="0"/>
        <w:adjustRightInd w:val="0"/>
        <w:spacing w:after="0" w:line="360" w:lineRule="auto"/>
        <w:jc w:val="center"/>
        <w:rPr>
          <w:rFonts w:ascii="Palatino Linotype" w:hAnsi="Palatino Linotype" w:cs="Times Roman"/>
          <w:color w:val="000000"/>
        </w:rPr>
      </w:pPr>
      <w:r>
        <w:rPr>
          <w:rFonts w:ascii="Palatino Linotype" w:hAnsi="Palatino Linotype" w:cs="Times Roman"/>
          <w:noProof/>
          <w:color w:val="000000"/>
          <w:lang w:eastAsia="fr-FR"/>
        </w:rPr>
        <w:pict>
          <v:shape id="_x0000_i1102" type="#_x0000_t75" style="width:111.75pt;height:142.5pt;visibility:visible">
            <v:imagedata r:id="rId131" o:title=""/>
          </v:shape>
        </w:pict>
      </w:r>
    </w:p>
    <w:p w:rsidR="009631C4" w:rsidRPr="00A431AD" w:rsidRDefault="009631C4" w:rsidP="00A44C16">
      <w:pPr>
        <w:autoSpaceDE w:val="0"/>
        <w:autoSpaceDN w:val="0"/>
        <w:adjustRightInd w:val="0"/>
        <w:spacing w:after="0" w:line="360" w:lineRule="auto"/>
        <w:jc w:val="center"/>
        <w:rPr>
          <w:rFonts w:ascii="Palatino Linotype" w:hAnsi="Palatino Linotype" w:cs="Times Roman"/>
          <w:b/>
          <w:bCs/>
          <w:color w:val="000000"/>
          <w:sz w:val="20"/>
          <w:szCs w:val="20"/>
        </w:rPr>
      </w:pPr>
      <w:r w:rsidRPr="00A431AD">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A431AD">
        <w:rPr>
          <w:rFonts w:ascii="Palatino Linotype" w:hAnsi="Palatino Linotype" w:cs="Times Roman"/>
          <w:b/>
          <w:bCs/>
          <w:color w:val="000000"/>
          <w:sz w:val="20"/>
          <w:szCs w:val="20"/>
        </w:rPr>
        <w:t>.8  Potentiomètre pour mesurer la tension</w:t>
      </w:r>
    </w:p>
    <w:p w:rsidR="009631C4" w:rsidRPr="00A44C16" w:rsidRDefault="009631C4" w:rsidP="00A44C16">
      <w:pPr>
        <w:pStyle w:val="Paragraphedeliste"/>
        <w:autoSpaceDE w:val="0"/>
        <w:autoSpaceDN w:val="0"/>
        <w:adjustRightInd w:val="0"/>
        <w:spacing w:after="0" w:line="360" w:lineRule="auto"/>
        <w:jc w:val="both"/>
        <w:rPr>
          <w:rFonts w:ascii="Palatino Linotype" w:hAnsi="Palatino Linotype" w:cs="Times Roman"/>
          <w:color w:val="000000"/>
          <w:lang w:val="fr-FR"/>
        </w:rPr>
      </w:pPr>
    </w:p>
    <w:p w:rsidR="009631C4" w:rsidRPr="00A431AD" w:rsidRDefault="009631C4" w:rsidP="00A44C16">
      <w:pPr>
        <w:pStyle w:val="Paragraphedeliste"/>
        <w:numPr>
          <w:ilvl w:val="0"/>
          <w:numId w:val="14"/>
        </w:numPr>
        <w:tabs>
          <w:tab w:val="clear" w:pos="1440"/>
        </w:tabs>
        <w:autoSpaceDE w:val="0"/>
        <w:autoSpaceDN w:val="0"/>
        <w:adjustRightInd w:val="0"/>
        <w:spacing w:after="0" w:line="360" w:lineRule="auto"/>
        <w:ind w:left="360"/>
        <w:jc w:val="both"/>
        <w:rPr>
          <w:rFonts w:ascii="Palatino Linotype" w:hAnsi="Palatino Linotype" w:cs="Times Roman"/>
          <w:b/>
          <w:bCs/>
          <w:i/>
          <w:iCs/>
          <w:color w:val="000000"/>
        </w:rPr>
      </w:pPr>
      <w:proofErr w:type="spellStart"/>
      <w:r>
        <w:rPr>
          <w:rFonts w:ascii="Palatino Linotype" w:hAnsi="Palatino Linotype" w:cs="Times Roman"/>
          <w:b/>
          <w:bCs/>
          <w:i/>
          <w:iCs/>
          <w:color w:val="000000"/>
        </w:rPr>
        <w:lastRenderedPageBreak/>
        <w:t>Capteur</w:t>
      </w:r>
      <w:proofErr w:type="spellEnd"/>
      <w:r>
        <w:rPr>
          <w:rFonts w:ascii="Palatino Linotype" w:hAnsi="Palatino Linotype" w:cs="Times Roman"/>
          <w:b/>
          <w:bCs/>
          <w:i/>
          <w:iCs/>
          <w:color w:val="000000"/>
        </w:rPr>
        <w:t xml:space="preserve"> du </w:t>
      </w:r>
      <w:proofErr w:type="spellStart"/>
      <w:r>
        <w:rPr>
          <w:rFonts w:ascii="Palatino Linotype" w:hAnsi="Palatino Linotype" w:cs="Times Roman"/>
          <w:b/>
          <w:bCs/>
          <w:i/>
          <w:iCs/>
          <w:color w:val="000000"/>
        </w:rPr>
        <w:t>Rayonnement</w:t>
      </w:r>
      <w:proofErr w:type="spellEnd"/>
      <w:r>
        <w:rPr>
          <w:rFonts w:ascii="Palatino Linotype" w:hAnsi="Palatino Linotype" w:cs="Times Roman"/>
          <w:b/>
          <w:bCs/>
          <w:i/>
          <w:iCs/>
          <w:color w:val="000000"/>
        </w:rPr>
        <w:t xml:space="preserve"> </w:t>
      </w:r>
      <w:proofErr w:type="spellStart"/>
      <w:r>
        <w:rPr>
          <w:rFonts w:ascii="Palatino Linotype" w:hAnsi="Palatino Linotype" w:cs="Times Roman"/>
          <w:b/>
          <w:bCs/>
          <w:i/>
          <w:iCs/>
          <w:color w:val="000000"/>
        </w:rPr>
        <w:t>solaire</w:t>
      </w:r>
      <w:proofErr w:type="spellEnd"/>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r w:rsidRPr="00A431AD">
        <w:rPr>
          <w:rFonts w:ascii="Palatino Linotype" w:hAnsi="Palatino Linotype" w:cs="Times Roman"/>
          <w:color w:val="000000"/>
        </w:rPr>
        <w:t xml:space="preserve">Pour simulé la mesure du  rayonnement solaire  on utilise une photodiode LDR qui </w:t>
      </w:r>
      <w:r>
        <w:rPr>
          <w:rFonts w:ascii="Palatino Linotype" w:hAnsi="Palatino Linotype" w:cs="Times Roman"/>
          <w:color w:val="000000"/>
        </w:rPr>
        <w:t xml:space="preserve">se </w:t>
      </w:r>
      <w:r w:rsidRPr="00A431AD">
        <w:rPr>
          <w:rFonts w:ascii="Palatino Linotype" w:hAnsi="Palatino Linotype" w:cs="Times Roman"/>
          <w:color w:val="000000"/>
        </w:rPr>
        <w:t>comporte comme un générateur de courant faible, ce courant représente  le courant de court-circuit</w:t>
      </w:r>
      <w:r>
        <w:rPr>
          <w:rFonts w:ascii="Palatino Linotype" w:hAnsi="Palatino Linotype" w:cs="Times Roman"/>
          <w:color w:val="000000"/>
        </w:rPr>
        <w:t xml:space="preserve"> I</w:t>
      </w:r>
      <w:r w:rsidRPr="00BA30E4">
        <w:rPr>
          <w:rFonts w:ascii="Palatino Linotype" w:hAnsi="Palatino Linotype" w:cs="Times Roman"/>
          <w:color w:val="000000"/>
          <w:vertAlign w:val="subscript"/>
        </w:rPr>
        <w:t>CC</w:t>
      </w:r>
      <w:r>
        <w:rPr>
          <w:rFonts w:ascii="Palatino Linotype" w:hAnsi="Palatino Linotype" w:cs="Times Roman"/>
          <w:color w:val="000000"/>
        </w:rPr>
        <w:t>. Ce courant</w:t>
      </w:r>
      <w:r w:rsidRPr="00A431AD">
        <w:rPr>
          <w:rFonts w:ascii="Palatino Linotype" w:hAnsi="Palatino Linotype" w:cs="Times Roman"/>
          <w:color w:val="000000"/>
        </w:rPr>
        <w:t xml:space="preserve"> traverse une résistance, cette dernière est utilisée pour produire une tension </w:t>
      </w:r>
      <w:r>
        <w:rPr>
          <w:rFonts w:ascii="Palatino Linotype" w:hAnsi="Palatino Linotype" w:cs="Times Roman"/>
          <w:color w:val="000000"/>
        </w:rPr>
        <w:t>utilisée</w:t>
      </w:r>
      <w:r w:rsidRPr="00A431AD">
        <w:rPr>
          <w:rFonts w:ascii="Palatino Linotype" w:hAnsi="Palatino Linotype" w:cs="Times Roman"/>
          <w:color w:val="000000"/>
        </w:rPr>
        <w:t xml:space="preserve"> pour calcul</w:t>
      </w:r>
      <w:r>
        <w:rPr>
          <w:rFonts w:ascii="Palatino Linotype" w:hAnsi="Palatino Linotype" w:cs="Times Roman"/>
          <w:color w:val="000000"/>
        </w:rPr>
        <w:t>er</w:t>
      </w:r>
      <w:r w:rsidRPr="00A431AD">
        <w:rPr>
          <w:rFonts w:ascii="Palatino Linotype" w:hAnsi="Palatino Linotype" w:cs="Times Roman"/>
          <w:color w:val="000000"/>
        </w:rPr>
        <w:t xml:space="preserve"> le courant</w:t>
      </w:r>
      <w:r>
        <w:rPr>
          <w:rFonts w:ascii="Palatino Linotype" w:hAnsi="Palatino Linotype" w:cs="Times Roman"/>
          <w:color w:val="000000"/>
        </w:rPr>
        <w:t xml:space="preserve"> I</w:t>
      </w:r>
      <w:r w:rsidRPr="00BA30E4">
        <w:rPr>
          <w:rFonts w:ascii="Palatino Linotype" w:hAnsi="Palatino Linotype" w:cs="Times Roman"/>
          <w:color w:val="000000"/>
          <w:vertAlign w:val="subscript"/>
        </w:rPr>
        <w:t>CC</w:t>
      </w:r>
      <w:r w:rsidRPr="00A431AD">
        <w:rPr>
          <w:rFonts w:ascii="Palatino Linotype" w:hAnsi="Palatino Linotype" w:cs="Times Roman"/>
          <w:color w:val="000000"/>
        </w:rPr>
        <w:t xml:space="preserve"> à partir de la loi d’ohm </w:t>
      </w:r>
      <w:r>
        <w:rPr>
          <w:rFonts w:ascii="Palatino Linotype" w:hAnsi="Palatino Linotype" w:cs="Times Roman"/>
          <w:color w:val="000000"/>
        </w:rPr>
        <w:t xml:space="preserve"> (</w:t>
      </w:r>
      <w:r w:rsidRPr="00A431AD">
        <w:rPr>
          <w:rFonts w:ascii="Palatino Linotype" w:hAnsi="Palatino Linotype" w:cs="Times Roman"/>
          <w:color w:val="000000"/>
        </w:rPr>
        <w:t>V</w:t>
      </w:r>
      <w:r>
        <w:rPr>
          <w:rFonts w:ascii="Palatino Linotype" w:hAnsi="Palatino Linotype" w:cs="Times Roman"/>
          <w:color w:val="000000"/>
        </w:rPr>
        <w:t xml:space="preserve"> </w:t>
      </w:r>
      <w:r w:rsidRPr="00A431AD">
        <w:rPr>
          <w:rFonts w:ascii="Palatino Linotype" w:hAnsi="Palatino Linotype" w:cs="Times Roman"/>
          <w:color w:val="000000"/>
        </w:rPr>
        <w:t>=</w:t>
      </w:r>
      <w:r>
        <w:rPr>
          <w:rFonts w:ascii="Palatino Linotype" w:hAnsi="Palatino Linotype" w:cs="Times Roman"/>
          <w:color w:val="000000"/>
        </w:rPr>
        <w:t xml:space="preserve"> </w:t>
      </w:r>
      <w:r w:rsidRPr="00A431AD">
        <w:rPr>
          <w:rFonts w:ascii="Palatino Linotype" w:hAnsi="Palatino Linotype" w:cs="Times Roman"/>
          <w:color w:val="000000"/>
        </w:rPr>
        <w:t>I .R</w:t>
      </w:r>
      <w:r>
        <w:rPr>
          <w:rFonts w:ascii="Palatino Linotype" w:hAnsi="Palatino Linotype" w:cs="Times Roman"/>
          <w:color w:val="000000"/>
        </w:rPr>
        <w:t>)</w:t>
      </w:r>
      <w:r w:rsidRPr="00A431AD">
        <w:rPr>
          <w:rFonts w:ascii="Palatino Linotype" w:hAnsi="Palatino Linotype" w:cs="Times Roman"/>
          <w:color w:val="000000"/>
        </w:rPr>
        <w:t>:</w:t>
      </w: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r w:rsidRPr="00A431AD">
        <w:rPr>
          <w:rFonts w:ascii="Palatino Linotype" w:hAnsi="Palatino Linotype" w:cs="Times Roman"/>
          <w:color w:val="000000"/>
        </w:rPr>
        <w:t xml:space="preserve">                                                                  </w:t>
      </w:r>
    </w:p>
    <w:p w:rsidR="009631C4" w:rsidRPr="00A431AD" w:rsidRDefault="00533C08" w:rsidP="00A44C16">
      <w:pPr>
        <w:autoSpaceDE w:val="0"/>
        <w:autoSpaceDN w:val="0"/>
        <w:adjustRightInd w:val="0"/>
        <w:spacing w:after="0" w:line="360" w:lineRule="auto"/>
        <w:jc w:val="center"/>
        <w:rPr>
          <w:rFonts w:ascii="Palatino Linotype" w:hAnsi="Palatino Linotype" w:cs="Times Roman"/>
          <w:color w:val="000000"/>
        </w:rPr>
      </w:pPr>
      <w:r>
        <w:rPr>
          <w:rFonts w:ascii="Palatino Linotype" w:hAnsi="Palatino Linotype" w:cs="Times Roman"/>
          <w:noProof/>
          <w:color w:val="000000"/>
          <w:lang w:eastAsia="fr-FR"/>
        </w:rPr>
        <w:pict>
          <v:shape id="Image 8" o:spid="_x0000_i1103" type="#_x0000_t75" style="width:112.5pt;height:150pt;visibility:visible">
            <v:imagedata r:id="rId132" o:title=""/>
          </v:shape>
        </w:pict>
      </w:r>
    </w:p>
    <w:p w:rsidR="009631C4" w:rsidRPr="00A431AD" w:rsidRDefault="009631C4" w:rsidP="00A44C16">
      <w:pPr>
        <w:autoSpaceDE w:val="0"/>
        <w:autoSpaceDN w:val="0"/>
        <w:adjustRightInd w:val="0"/>
        <w:spacing w:after="0" w:line="360" w:lineRule="auto"/>
        <w:jc w:val="center"/>
        <w:rPr>
          <w:rFonts w:ascii="Palatino Linotype" w:hAnsi="Palatino Linotype" w:cs="Times Roman"/>
          <w:b/>
          <w:bCs/>
          <w:color w:val="000000"/>
          <w:sz w:val="20"/>
          <w:szCs w:val="20"/>
        </w:rPr>
      </w:pPr>
      <w:r w:rsidRPr="00A431AD">
        <w:rPr>
          <w:rFonts w:ascii="Palatino Linotype" w:hAnsi="Palatino Linotype" w:cs="Times Roman"/>
          <w:b/>
          <w:bCs/>
          <w:color w:val="000000"/>
          <w:sz w:val="20"/>
          <w:szCs w:val="20"/>
        </w:rPr>
        <w:t>Fig</w:t>
      </w:r>
      <w:r>
        <w:rPr>
          <w:rFonts w:ascii="Palatino Linotype" w:hAnsi="Palatino Linotype" w:cs="Times Roman"/>
          <w:b/>
          <w:bCs/>
          <w:color w:val="000000"/>
          <w:sz w:val="20"/>
          <w:szCs w:val="20"/>
        </w:rPr>
        <w:t>.</w:t>
      </w:r>
      <w:r w:rsidRPr="00A431AD">
        <w:rPr>
          <w:rFonts w:ascii="Palatino Linotype" w:hAnsi="Palatino Linotype" w:cs="Times Roman"/>
          <w:b/>
          <w:bCs/>
          <w:color w:val="000000"/>
          <w:sz w:val="20"/>
          <w:szCs w:val="20"/>
        </w:rPr>
        <w:t xml:space="preserve"> </w:t>
      </w:r>
      <w:r>
        <w:rPr>
          <w:rFonts w:ascii="Palatino Linotype" w:hAnsi="Palatino Linotype" w:cs="Times Roman"/>
          <w:b/>
          <w:bCs/>
          <w:color w:val="000000"/>
          <w:sz w:val="20"/>
          <w:szCs w:val="20"/>
        </w:rPr>
        <w:t>3</w:t>
      </w:r>
      <w:r w:rsidRPr="00A431AD">
        <w:rPr>
          <w:rFonts w:ascii="Palatino Linotype" w:hAnsi="Palatino Linotype" w:cs="Times Roman"/>
          <w:b/>
          <w:bCs/>
          <w:color w:val="000000"/>
          <w:sz w:val="20"/>
          <w:szCs w:val="20"/>
        </w:rPr>
        <w:t>.9 Capteur de Rayonnement.</w:t>
      </w: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p>
    <w:p w:rsidR="009631C4" w:rsidRPr="00A431AD" w:rsidRDefault="009631C4" w:rsidP="00A44C16">
      <w:pPr>
        <w:autoSpaceDE w:val="0"/>
        <w:autoSpaceDN w:val="0"/>
        <w:adjustRightInd w:val="0"/>
        <w:spacing w:after="0" w:line="360" w:lineRule="auto"/>
        <w:jc w:val="both"/>
        <w:rPr>
          <w:rFonts w:ascii="Palatino Linotype" w:hAnsi="Palatino Linotype" w:cs="Times Roman"/>
          <w:b/>
          <w:bCs/>
          <w:color w:val="000000"/>
        </w:rPr>
      </w:pPr>
      <w:r>
        <w:rPr>
          <w:rFonts w:ascii="Palatino Linotype" w:hAnsi="Palatino Linotype" w:cs="Times Roman"/>
          <w:b/>
          <w:bCs/>
          <w:color w:val="000000"/>
        </w:rPr>
        <w:t>3</w:t>
      </w:r>
      <w:r w:rsidR="008B434F">
        <w:rPr>
          <w:rFonts w:ascii="Palatino Linotype" w:hAnsi="Palatino Linotype" w:cs="Times Roman"/>
          <w:b/>
          <w:bCs/>
          <w:color w:val="000000"/>
        </w:rPr>
        <w:t>.2.1.3</w:t>
      </w:r>
      <w:r w:rsidRPr="00A431AD">
        <w:rPr>
          <w:rFonts w:ascii="Palatino Linotype" w:hAnsi="Palatino Linotype" w:cs="Times Roman"/>
          <w:b/>
          <w:bCs/>
          <w:color w:val="000000"/>
        </w:rPr>
        <w:t xml:space="preserve">  Le bloc de traitement </w:t>
      </w:r>
    </w:p>
    <w:p w:rsidR="009631C4" w:rsidRDefault="009631C4" w:rsidP="00A44C16">
      <w:pPr>
        <w:pStyle w:val="NormalWeb"/>
        <w:spacing w:before="0" w:beforeAutospacing="0" w:after="0" w:afterAutospacing="0" w:line="360" w:lineRule="auto"/>
        <w:jc w:val="both"/>
        <w:rPr>
          <w:rFonts w:ascii="Palatino Linotype" w:hAnsi="Palatino Linotype"/>
          <w:sz w:val="22"/>
          <w:szCs w:val="22"/>
        </w:rPr>
      </w:pPr>
      <w:r>
        <w:rPr>
          <w:rFonts w:ascii="Palatino Linotype" w:hAnsi="Palatino Linotype"/>
          <w:sz w:val="22"/>
          <w:szCs w:val="22"/>
        </w:rPr>
        <w:t xml:space="preserve">Comme expliqué précédemment, </w:t>
      </w:r>
      <w:r w:rsidRPr="00A431AD">
        <w:rPr>
          <w:rFonts w:ascii="Palatino Linotype" w:hAnsi="Palatino Linotype"/>
          <w:sz w:val="22"/>
          <w:szCs w:val="22"/>
        </w:rPr>
        <w:t>ce bloc est composé d’un</w:t>
      </w:r>
      <w:r>
        <w:rPr>
          <w:rFonts w:ascii="Palatino Linotype" w:hAnsi="Palatino Linotype"/>
          <w:sz w:val="22"/>
          <w:szCs w:val="22"/>
        </w:rPr>
        <w:t xml:space="preserve"> montage à base de PIC </w:t>
      </w:r>
      <w:r w:rsidRPr="00A431AD">
        <w:rPr>
          <w:rFonts w:ascii="Palatino Linotype" w:hAnsi="Palatino Linotype"/>
          <w:sz w:val="22"/>
          <w:szCs w:val="22"/>
        </w:rPr>
        <w:t>18</w:t>
      </w:r>
      <w:r>
        <w:rPr>
          <w:rFonts w:ascii="Palatino Linotype" w:hAnsi="Palatino Linotype"/>
          <w:sz w:val="22"/>
          <w:szCs w:val="22"/>
        </w:rPr>
        <w:t>F</w:t>
      </w:r>
      <w:r w:rsidRPr="00A431AD">
        <w:rPr>
          <w:rFonts w:ascii="Palatino Linotype" w:hAnsi="Palatino Linotype"/>
          <w:sz w:val="22"/>
          <w:szCs w:val="22"/>
        </w:rPr>
        <w:t xml:space="preserve">452 qui gère tous les opérations et taches </w:t>
      </w:r>
      <w:r>
        <w:rPr>
          <w:rFonts w:ascii="Palatino Linotype" w:hAnsi="Palatino Linotype"/>
          <w:sz w:val="22"/>
          <w:szCs w:val="22"/>
        </w:rPr>
        <w:t>de la station</w:t>
      </w:r>
      <w:r w:rsidRPr="00A431AD">
        <w:rPr>
          <w:rFonts w:ascii="Palatino Linotype" w:hAnsi="Palatino Linotype"/>
          <w:sz w:val="22"/>
          <w:szCs w:val="22"/>
        </w:rPr>
        <w:t>.</w:t>
      </w: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t xml:space="preserve">                                          </w:t>
      </w:r>
      <w:r w:rsidR="00533C08">
        <w:rPr>
          <w:rFonts w:ascii="Palatino Linotype" w:hAnsi="Palatino Linotype"/>
          <w:noProof/>
          <w:sz w:val="22"/>
          <w:szCs w:val="22"/>
        </w:rPr>
        <w:pict>
          <v:shape id="Image 9" o:spid="_x0000_i1104" type="#_x0000_t75" style="width:211.5pt;height:191.25pt;visibility:visible">
            <v:imagedata r:id="rId133" o:title=""/>
          </v:shape>
        </w:pict>
      </w:r>
    </w:p>
    <w:p w:rsidR="009631C4" w:rsidRDefault="009631C4" w:rsidP="00A44C16">
      <w:pPr>
        <w:pStyle w:val="NormalWeb"/>
        <w:spacing w:before="0" w:beforeAutospacing="0" w:after="0" w:afterAutospacing="0" w:line="360" w:lineRule="auto"/>
        <w:jc w:val="center"/>
        <w:rPr>
          <w:rFonts w:ascii="Palatino Linotype" w:hAnsi="Palatino Linotype"/>
          <w:b/>
          <w:bCs/>
          <w:sz w:val="20"/>
          <w:szCs w:val="20"/>
        </w:rPr>
      </w:pPr>
      <w:r w:rsidRPr="00A431AD">
        <w:rPr>
          <w:rFonts w:ascii="Palatino Linotype" w:hAnsi="Palatino Linotype"/>
          <w:b/>
          <w:bCs/>
          <w:sz w:val="20"/>
          <w:szCs w:val="20"/>
        </w:rPr>
        <w:t>Fig</w:t>
      </w:r>
      <w:r>
        <w:rPr>
          <w:rFonts w:ascii="Palatino Linotype" w:hAnsi="Palatino Linotype"/>
          <w:b/>
          <w:bCs/>
          <w:sz w:val="20"/>
          <w:szCs w:val="20"/>
        </w:rPr>
        <w:t>. 3</w:t>
      </w:r>
      <w:r w:rsidRPr="00A431AD">
        <w:rPr>
          <w:rFonts w:ascii="Palatino Linotype" w:hAnsi="Palatino Linotype"/>
          <w:b/>
          <w:bCs/>
          <w:sz w:val="20"/>
          <w:szCs w:val="20"/>
        </w:rPr>
        <w:t>.10 L’unité du traitement « pic18f452 »</w:t>
      </w:r>
    </w:p>
    <w:p w:rsidR="009631C4" w:rsidRPr="00A431AD" w:rsidRDefault="009631C4" w:rsidP="00A44C16">
      <w:pPr>
        <w:pStyle w:val="NormalWeb"/>
        <w:spacing w:before="0" w:beforeAutospacing="0" w:after="0" w:afterAutospacing="0" w:line="360" w:lineRule="auto"/>
        <w:jc w:val="center"/>
        <w:rPr>
          <w:rFonts w:ascii="Palatino Linotype" w:hAnsi="Palatino Linotype"/>
          <w:b/>
          <w:bCs/>
          <w:sz w:val="20"/>
          <w:szCs w:val="20"/>
        </w:rPr>
      </w:pPr>
    </w:p>
    <w:p w:rsidR="009631C4" w:rsidRDefault="009631C4" w:rsidP="00A44C16">
      <w:pPr>
        <w:autoSpaceDE w:val="0"/>
        <w:autoSpaceDN w:val="0"/>
        <w:adjustRightInd w:val="0"/>
        <w:spacing w:after="0" w:line="360" w:lineRule="auto"/>
        <w:ind w:firstLine="360"/>
        <w:jc w:val="both"/>
        <w:rPr>
          <w:rFonts w:ascii="Palatino Linotype" w:hAnsi="Palatino Linotype" w:cs="Times Roman"/>
          <w:color w:val="000000"/>
        </w:rPr>
      </w:pPr>
      <w:r w:rsidRPr="00A431AD">
        <w:rPr>
          <w:rFonts w:ascii="Palatino Linotype" w:hAnsi="Palatino Linotype" w:cs="Times Roman"/>
          <w:color w:val="000000"/>
        </w:rPr>
        <w:t xml:space="preserve">La programmation  des PIC se fait par le langage assembleur qui est un langage de bas niveau qui représente le langage machine sous une forme lisible par un humain. Les </w:t>
      </w:r>
      <w:r w:rsidRPr="00A431AD">
        <w:rPr>
          <w:rFonts w:ascii="Palatino Linotype" w:hAnsi="Palatino Linotype" w:cs="Times Roman"/>
          <w:color w:val="000000"/>
        </w:rPr>
        <w:lastRenderedPageBreak/>
        <w:t xml:space="preserve">combinaisons de bits du langage machine sont représentées par des symboles dits </w:t>
      </w:r>
      <w:r>
        <w:rPr>
          <w:rFonts w:ascii="Palatino Linotype" w:hAnsi="Palatino Linotype" w:cs="Times Roman"/>
          <w:color w:val="000000"/>
        </w:rPr>
        <w:t xml:space="preserve">                   </w:t>
      </w:r>
      <w:r w:rsidRPr="00A431AD">
        <w:rPr>
          <w:rFonts w:ascii="Palatino Linotype" w:hAnsi="Palatino Linotype" w:cs="Times Roman"/>
          <w:color w:val="000000"/>
        </w:rPr>
        <w:t xml:space="preserve">« mnémoniques » (du </w:t>
      </w:r>
      <w:proofErr w:type="spellStart"/>
      <w:r w:rsidRPr="00A431AD">
        <w:rPr>
          <w:rFonts w:ascii="Palatino Linotype" w:hAnsi="Palatino Linotype" w:cs="Times Roman"/>
          <w:color w:val="000000"/>
        </w:rPr>
        <w:t>grecmnêmonikos</w:t>
      </w:r>
      <w:proofErr w:type="spellEnd"/>
      <w:r w:rsidRPr="00A431AD">
        <w:rPr>
          <w:rFonts w:ascii="Palatino Linotype" w:hAnsi="Palatino Linotype" w:cs="Times Roman"/>
          <w:color w:val="000000"/>
        </w:rPr>
        <w:t xml:space="preserve">, relatif à la mémoire), </w:t>
      </w:r>
      <w:r>
        <w:rPr>
          <w:rFonts w:ascii="Palatino Linotype" w:hAnsi="Palatino Linotype" w:cs="Times Roman"/>
          <w:color w:val="000000"/>
        </w:rPr>
        <w:t>c'est-à-dire faciles à retenir.</w:t>
      </w:r>
    </w:p>
    <w:p w:rsidR="009631C4" w:rsidRPr="00A431AD" w:rsidRDefault="009631C4" w:rsidP="00A44C16">
      <w:pPr>
        <w:autoSpaceDE w:val="0"/>
        <w:autoSpaceDN w:val="0"/>
        <w:adjustRightInd w:val="0"/>
        <w:spacing w:after="0" w:line="360" w:lineRule="auto"/>
        <w:ind w:firstLine="360"/>
        <w:jc w:val="both"/>
        <w:rPr>
          <w:rFonts w:ascii="Palatino Linotype" w:hAnsi="Palatino Linotype" w:cs="Times Roman"/>
          <w:color w:val="000000"/>
        </w:rPr>
      </w:pPr>
      <w:r w:rsidRPr="00A431AD">
        <w:rPr>
          <w:rFonts w:ascii="Palatino Linotype" w:hAnsi="Palatino Linotype" w:cs="Times Roman"/>
          <w:color w:val="000000"/>
        </w:rPr>
        <w:t>Le développement des environnements de programmation, nous a permis de voir naître de</w:t>
      </w:r>
      <w:r>
        <w:rPr>
          <w:rFonts w:ascii="Palatino Linotype" w:hAnsi="Palatino Linotype" w:cs="Times Roman"/>
          <w:color w:val="000000"/>
        </w:rPr>
        <w:t xml:space="preserve"> n</w:t>
      </w:r>
      <w:r w:rsidRPr="00A431AD">
        <w:rPr>
          <w:rFonts w:ascii="Palatino Linotype" w:hAnsi="Palatino Linotype" w:cs="Times Roman"/>
          <w:color w:val="000000"/>
        </w:rPr>
        <w:t>ouveaux compilateurs qui permettent de programmer avec les langages haut niveau tels que le C, PASCAL, BASIC etc…</w:t>
      </w:r>
    </w:p>
    <w:p w:rsidR="009631C4" w:rsidRPr="00A431AD" w:rsidRDefault="009631C4" w:rsidP="005C64C6">
      <w:pPr>
        <w:autoSpaceDE w:val="0"/>
        <w:autoSpaceDN w:val="0"/>
        <w:adjustRightInd w:val="0"/>
        <w:spacing w:after="0" w:line="360" w:lineRule="auto"/>
        <w:jc w:val="both"/>
        <w:rPr>
          <w:rFonts w:ascii="Palatino Linotype" w:hAnsi="Palatino Linotype" w:cs="Times Roman"/>
          <w:color w:val="000000"/>
        </w:rPr>
      </w:pPr>
      <w:r w:rsidRPr="00A431AD">
        <w:rPr>
          <w:rFonts w:ascii="Palatino Linotype" w:hAnsi="Palatino Linotype" w:cs="Times Roman"/>
          <w:color w:val="000000"/>
        </w:rPr>
        <w:t xml:space="preserve">   Ces environnements comportent aussi des bibliothèques qui permettent de faciliter le</w:t>
      </w:r>
      <w:r>
        <w:rPr>
          <w:rFonts w:ascii="Palatino Linotype" w:hAnsi="Palatino Linotype" w:cs="Times Roman"/>
          <w:color w:val="000000"/>
        </w:rPr>
        <w:t xml:space="preserve"> d</w:t>
      </w:r>
      <w:r w:rsidRPr="00A431AD">
        <w:rPr>
          <w:rFonts w:ascii="Palatino Linotype" w:hAnsi="Palatino Linotype" w:cs="Times Roman"/>
          <w:color w:val="000000"/>
        </w:rPr>
        <w:t>éveloppement. Il existe plusieurs outils de développement, les uns sont gratuits, les autres sont payants [</w:t>
      </w:r>
      <w:r>
        <w:rPr>
          <w:rFonts w:ascii="Palatino Linotype" w:hAnsi="Palatino Linotype" w:cs="Times Roman"/>
          <w:color w:val="000000"/>
        </w:rPr>
        <w:t>21</w:t>
      </w:r>
      <w:r w:rsidRPr="00A431AD">
        <w:rPr>
          <w:rFonts w:ascii="Palatino Linotype" w:hAnsi="Palatino Linotype" w:cs="Times Roman"/>
          <w:color w:val="000000"/>
        </w:rPr>
        <w:t>]</w:t>
      </w:r>
      <w:r>
        <w:rPr>
          <w:rFonts w:ascii="Palatino Linotype" w:hAnsi="Palatino Linotype" w:cs="Times Roman"/>
          <w:color w:val="000000"/>
        </w:rPr>
        <w:t>.</w:t>
      </w:r>
    </w:p>
    <w:p w:rsidR="009631C4" w:rsidRPr="00044EFD" w:rsidRDefault="009631C4" w:rsidP="00044EFD">
      <w:pPr>
        <w:pStyle w:val="Paragraphedeliste"/>
        <w:numPr>
          <w:ilvl w:val="0"/>
          <w:numId w:val="15"/>
        </w:numPr>
        <w:tabs>
          <w:tab w:val="clear" w:pos="1440"/>
        </w:tabs>
        <w:autoSpaceDE w:val="0"/>
        <w:autoSpaceDN w:val="0"/>
        <w:adjustRightInd w:val="0"/>
        <w:spacing w:after="0" w:line="360" w:lineRule="auto"/>
        <w:ind w:left="360"/>
        <w:jc w:val="both"/>
        <w:rPr>
          <w:rFonts w:ascii="Palatino Linotype" w:hAnsi="Palatino Linotype" w:cs="Helvetica Bold"/>
          <w:b/>
          <w:bCs/>
          <w:i/>
          <w:iCs/>
          <w:color w:val="000000"/>
          <w:lang w:val="fr-FR"/>
        </w:rPr>
      </w:pPr>
      <w:r w:rsidRPr="00044EFD">
        <w:rPr>
          <w:rFonts w:ascii="Palatino Linotype" w:hAnsi="Palatino Linotype" w:cs="Helvetica Bold"/>
          <w:b/>
          <w:bCs/>
          <w:i/>
          <w:iCs/>
          <w:color w:val="000000"/>
          <w:lang w:val="fr-FR"/>
        </w:rPr>
        <w:t xml:space="preserve">    Avantages du C :</w:t>
      </w: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r w:rsidRPr="00A431AD">
        <w:rPr>
          <w:rFonts w:ascii="Palatino Linotype" w:hAnsi="Palatino Linotype" w:cs="Times Roman"/>
          <w:color w:val="000000"/>
        </w:rPr>
        <w:t xml:space="preserve">Pour la programmation de base, le C est intéressant. Il permet  rapidement, sans gros effort, de développer des programmes fonctionnels. Il permet aussi de s'affranchir de connaissances </w:t>
      </w:r>
    </w:p>
    <w:p w:rsidR="009631C4" w:rsidRDefault="009631C4" w:rsidP="00A44C16">
      <w:pPr>
        <w:autoSpaceDE w:val="0"/>
        <w:autoSpaceDN w:val="0"/>
        <w:adjustRightInd w:val="0"/>
        <w:spacing w:after="0" w:line="360" w:lineRule="auto"/>
        <w:jc w:val="both"/>
        <w:rPr>
          <w:rFonts w:ascii="Palatino Linotype" w:hAnsi="Palatino Linotype" w:cs="Times Roman"/>
          <w:color w:val="000000"/>
        </w:rPr>
      </w:pPr>
      <w:r w:rsidRPr="00A431AD">
        <w:rPr>
          <w:rFonts w:ascii="Palatino Linotype" w:hAnsi="Palatino Linotype" w:cs="Times Roman"/>
          <w:color w:val="000000"/>
        </w:rPr>
        <w:t xml:space="preserve">Complexes sur l'architecture des PIC. Il a l'avantage de gérer facilement les boucles, les choix, ainsi que l'affichage. </w:t>
      </w:r>
    </w:p>
    <w:p w:rsidR="009631C4" w:rsidRPr="00C92286" w:rsidRDefault="009631C4" w:rsidP="00A44C16">
      <w:pPr>
        <w:pStyle w:val="Paragraphedeliste"/>
        <w:numPr>
          <w:ilvl w:val="0"/>
          <w:numId w:val="15"/>
        </w:numPr>
        <w:tabs>
          <w:tab w:val="clear" w:pos="1440"/>
        </w:tabs>
        <w:autoSpaceDE w:val="0"/>
        <w:autoSpaceDN w:val="0"/>
        <w:adjustRightInd w:val="0"/>
        <w:spacing w:after="0" w:line="360" w:lineRule="auto"/>
        <w:ind w:left="360"/>
        <w:jc w:val="both"/>
        <w:rPr>
          <w:rFonts w:ascii="Palatino Linotype" w:hAnsi="Palatino Linotype" w:cs="Times New Roman"/>
          <w:b/>
          <w:bCs/>
          <w:i/>
          <w:iCs/>
        </w:rPr>
      </w:pPr>
      <w:r w:rsidRPr="00A44C16">
        <w:rPr>
          <w:rFonts w:ascii="Palatino Linotype" w:hAnsi="Palatino Linotype" w:cs="Helvetica Bold"/>
          <w:b/>
          <w:bCs/>
          <w:i/>
          <w:iCs/>
          <w:color w:val="000000"/>
          <w:lang w:val="fr-FR"/>
        </w:rPr>
        <w:t xml:space="preserve"> </w:t>
      </w:r>
      <w:proofErr w:type="spellStart"/>
      <w:r w:rsidRPr="00C92286">
        <w:rPr>
          <w:rFonts w:ascii="Palatino Linotype" w:hAnsi="Palatino Linotype" w:cs="Times Roman Bold"/>
          <w:b/>
          <w:bCs/>
          <w:i/>
          <w:iCs/>
          <w:color w:val="000000"/>
        </w:rPr>
        <w:t>Inconvénients</w:t>
      </w:r>
      <w:proofErr w:type="spellEnd"/>
      <w:r w:rsidRPr="00C92286">
        <w:rPr>
          <w:rFonts w:ascii="Palatino Linotype" w:hAnsi="Palatino Linotype" w:cs="Times Roman Bold"/>
          <w:b/>
          <w:bCs/>
          <w:i/>
          <w:iCs/>
          <w:color w:val="000000"/>
        </w:rPr>
        <w:t xml:space="preserve"> du C</w:t>
      </w:r>
      <w:r>
        <w:rPr>
          <w:rFonts w:ascii="Palatino Linotype" w:hAnsi="Palatino Linotype" w:cs="Times Roman Bold"/>
          <w:b/>
          <w:bCs/>
          <w:i/>
          <w:iCs/>
          <w:color w:val="000000"/>
        </w:rPr>
        <w:t> </w:t>
      </w:r>
      <w:r>
        <w:rPr>
          <w:rFonts w:ascii="Palatino Linotype" w:hAnsi="Palatino Linotype" w:cs="Helvetica Bold"/>
          <w:b/>
          <w:bCs/>
          <w:i/>
          <w:iCs/>
          <w:color w:val="000000"/>
        </w:rPr>
        <w:t>:</w:t>
      </w: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r w:rsidRPr="00A431AD">
        <w:rPr>
          <w:rFonts w:ascii="Palatino Linotype" w:hAnsi="Palatino Linotype" w:cs="Times Roman"/>
          <w:color w:val="000000"/>
        </w:rPr>
        <w:t>Le C n'est pas le langage naturel du microcontrôleur. Il permet de programmer plus</w:t>
      </w: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r w:rsidRPr="00A431AD">
        <w:rPr>
          <w:rFonts w:ascii="Palatino Linotype" w:hAnsi="Palatino Linotype" w:cs="Times Roman"/>
          <w:color w:val="000000"/>
        </w:rPr>
        <w:t>Intuitivement. Les logiciels de programmation en C transforment alors les lignes en C en lignes assembleurs directement compréhensibles par le microcontrôleur. Pour programmer efficacement,</w:t>
      </w:r>
      <w:r w:rsidRPr="00A431AD">
        <w:rPr>
          <w:rFonts w:ascii="Palatino Linotype" w:hAnsi="Palatino Linotype" w:cs="Times New Roman"/>
        </w:rPr>
        <w:t xml:space="preserve"> </w:t>
      </w:r>
      <w:r w:rsidRPr="00A431AD">
        <w:rPr>
          <w:rFonts w:ascii="Palatino Linotype" w:hAnsi="Palatino Linotype" w:cs="Times Roman"/>
          <w:color w:val="000000"/>
        </w:rPr>
        <w:t>il est souvent nécessaire d'aller voir le code assembleur, il est donc conseillé d'avoir des bases solides en assembleur.</w:t>
      </w:r>
    </w:p>
    <w:p w:rsidR="009631C4" w:rsidRPr="00A431AD" w:rsidRDefault="009631C4" w:rsidP="00A44C16">
      <w:pPr>
        <w:pStyle w:val="NormalWeb"/>
        <w:spacing w:before="0" w:beforeAutospacing="0" w:after="0" w:afterAutospacing="0" w:line="360" w:lineRule="auto"/>
        <w:jc w:val="both"/>
        <w:rPr>
          <w:rFonts w:ascii="Palatino Linotype" w:hAnsi="Palatino Linotype"/>
          <w:sz w:val="22"/>
          <w:szCs w:val="22"/>
        </w:rPr>
      </w:pPr>
      <w:r w:rsidRPr="00A431AD">
        <w:rPr>
          <w:rFonts w:ascii="Palatino Linotype" w:hAnsi="Palatino Linotype"/>
        </w:rPr>
        <w:t>Parmi</w:t>
      </w:r>
      <w:r w:rsidRPr="00A431AD">
        <w:rPr>
          <w:rFonts w:ascii="Palatino Linotype" w:hAnsi="Palatino Linotype"/>
          <w:sz w:val="22"/>
          <w:szCs w:val="22"/>
        </w:rPr>
        <w:t xml:space="preserve"> pl</w:t>
      </w:r>
      <w:r>
        <w:rPr>
          <w:rFonts w:ascii="Palatino Linotype" w:hAnsi="Palatino Linotype"/>
          <w:sz w:val="22"/>
          <w:szCs w:val="22"/>
        </w:rPr>
        <w:t xml:space="preserve">usieurs compilateur </w:t>
      </w:r>
      <w:proofErr w:type="gramStart"/>
      <w:r>
        <w:rPr>
          <w:rFonts w:ascii="Palatino Linotype" w:hAnsi="Palatino Linotype"/>
          <w:sz w:val="22"/>
          <w:szCs w:val="22"/>
        </w:rPr>
        <w:t>C ,</w:t>
      </w:r>
      <w:proofErr w:type="gramEnd"/>
      <w:r>
        <w:rPr>
          <w:rFonts w:ascii="Palatino Linotype" w:hAnsi="Palatino Linotype"/>
          <w:sz w:val="22"/>
          <w:szCs w:val="22"/>
        </w:rPr>
        <w:t xml:space="preserve"> nous avons </w:t>
      </w:r>
      <w:r w:rsidRPr="00A431AD">
        <w:rPr>
          <w:rFonts w:ascii="Palatino Linotype" w:hAnsi="Palatino Linotype"/>
          <w:sz w:val="22"/>
          <w:szCs w:val="22"/>
        </w:rPr>
        <w:t>choisi de travailler sur le compilateur CCS.</w:t>
      </w:r>
      <w:r>
        <w:rPr>
          <w:rFonts w:ascii="Palatino Linotype" w:hAnsi="Palatino Linotype"/>
        </w:rPr>
        <w:t xml:space="preserve"> </w:t>
      </w:r>
      <w:r w:rsidRPr="00A431AD">
        <w:rPr>
          <w:rFonts w:ascii="Palatino Linotype" w:hAnsi="Palatino Linotype"/>
          <w:sz w:val="22"/>
          <w:szCs w:val="22"/>
        </w:rPr>
        <w:t xml:space="preserve">Le compilateur CCS </w:t>
      </w:r>
      <w:r>
        <w:rPr>
          <w:rFonts w:ascii="Palatino Linotype" w:hAnsi="Palatino Linotype"/>
          <w:sz w:val="22"/>
          <w:szCs w:val="22"/>
        </w:rPr>
        <w:t xml:space="preserve">est un environnement convivial qui </w:t>
      </w:r>
      <w:r w:rsidRPr="00A431AD">
        <w:rPr>
          <w:rFonts w:ascii="Palatino Linotype" w:hAnsi="Palatino Linotype"/>
          <w:sz w:val="22"/>
          <w:szCs w:val="22"/>
        </w:rPr>
        <w:t>facil</w:t>
      </w:r>
      <w:r>
        <w:rPr>
          <w:rFonts w:ascii="Palatino Linotype" w:hAnsi="Palatino Linotype"/>
          <w:sz w:val="22"/>
          <w:szCs w:val="22"/>
        </w:rPr>
        <w:t>it</w:t>
      </w:r>
      <w:r w:rsidRPr="00A431AD">
        <w:rPr>
          <w:rFonts w:ascii="Palatino Linotype" w:hAnsi="Palatino Linotype"/>
          <w:sz w:val="22"/>
          <w:szCs w:val="22"/>
        </w:rPr>
        <w:t xml:space="preserve">e la programmation. Il intègre un </w:t>
      </w:r>
      <w:proofErr w:type="spellStart"/>
      <w:r w:rsidRPr="00A431AD">
        <w:rPr>
          <w:rFonts w:ascii="Palatino Linotype" w:hAnsi="Palatino Linotype"/>
          <w:sz w:val="22"/>
          <w:szCs w:val="22"/>
        </w:rPr>
        <w:t>Wizard</w:t>
      </w:r>
      <w:proofErr w:type="spellEnd"/>
      <w:r w:rsidRPr="00A431AD">
        <w:rPr>
          <w:rFonts w:ascii="Palatino Linotype" w:hAnsi="Palatino Linotype"/>
          <w:sz w:val="22"/>
          <w:szCs w:val="22"/>
        </w:rPr>
        <w:t xml:space="preserve"> qui facilite la configuration des  ports, </w:t>
      </w:r>
      <w:r>
        <w:rPr>
          <w:rFonts w:ascii="Palatino Linotype" w:hAnsi="Palatino Linotype"/>
          <w:sz w:val="22"/>
          <w:szCs w:val="22"/>
        </w:rPr>
        <w:t xml:space="preserve">des </w:t>
      </w:r>
      <w:proofErr w:type="spellStart"/>
      <w:r w:rsidRPr="00A431AD">
        <w:rPr>
          <w:rFonts w:ascii="Palatino Linotype" w:hAnsi="Palatino Linotype"/>
          <w:sz w:val="22"/>
          <w:szCs w:val="22"/>
        </w:rPr>
        <w:t>Timers</w:t>
      </w:r>
      <w:proofErr w:type="spellEnd"/>
      <w:r w:rsidRPr="00A431AD">
        <w:rPr>
          <w:rFonts w:ascii="Palatino Linotype" w:hAnsi="Palatino Linotype"/>
          <w:sz w:val="22"/>
          <w:szCs w:val="22"/>
        </w:rPr>
        <w:t xml:space="preserve"> et les modules utilisés.</w:t>
      </w:r>
    </w:p>
    <w:p w:rsidR="009631C4" w:rsidRPr="00A431AD" w:rsidRDefault="009631C4" w:rsidP="00A44C16">
      <w:pPr>
        <w:pStyle w:val="NormalWeb"/>
        <w:spacing w:before="0" w:beforeAutospacing="0" w:after="0" w:afterAutospacing="0" w:line="360" w:lineRule="auto"/>
        <w:ind w:firstLine="360"/>
        <w:jc w:val="both"/>
        <w:rPr>
          <w:rFonts w:ascii="Palatino Linotype" w:hAnsi="Palatino Linotype"/>
          <w:sz w:val="22"/>
          <w:szCs w:val="22"/>
        </w:rPr>
      </w:pPr>
      <w:r w:rsidRPr="00A431AD">
        <w:rPr>
          <w:rFonts w:ascii="Palatino Linotype" w:hAnsi="Palatino Linotype"/>
          <w:sz w:val="22"/>
          <w:szCs w:val="22"/>
        </w:rPr>
        <w:t xml:space="preserve">Par exemple pour configurer le port b comme entrés ou sorties </w:t>
      </w:r>
    </w:p>
    <w:p w:rsidR="009631C4" w:rsidRPr="00A431AD" w:rsidRDefault="009631C4" w:rsidP="00A44C16">
      <w:pPr>
        <w:pStyle w:val="actualexample"/>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t xml:space="preserve">    </w:t>
      </w:r>
      <w:r>
        <w:rPr>
          <w:rFonts w:ascii="Palatino Linotype" w:hAnsi="Palatino Linotype"/>
          <w:sz w:val="22"/>
          <w:szCs w:val="22"/>
        </w:rPr>
        <w:tab/>
      </w:r>
      <w:r w:rsidRPr="00A431AD">
        <w:rPr>
          <w:rFonts w:ascii="Palatino Linotype" w:hAnsi="Palatino Linotype"/>
          <w:sz w:val="22"/>
          <w:szCs w:val="22"/>
        </w:rPr>
        <w:t xml:space="preserve"> SET_TRIS_B (0x0F);</w:t>
      </w:r>
    </w:p>
    <w:p w:rsidR="009631C4" w:rsidRPr="00A431AD" w:rsidRDefault="009631C4" w:rsidP="00A44C16">
      <w:pPr>
        <w:pStyle w:val="actualexample"/>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t>                        // B7, B6, B5, B4        sont  les  outputs</w:t>
      </w:r>
    </w:p>
    <w:p w:rsidR="009631C4" w:rsidRPr="00A431AD" w:rsidRDefault="009631C4" w:rsidP="00A44C16">
      <w:pPr>
        <w:pStyle w:val="actualexample"/>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t>                       // B3, B2, B1, B0         sont   les  inputs</w:t>
      </w:r>
    </w:p>
    <w:p w:rsidR="009631C4" w:rsidRPr="00A431AD" w:rsidRDefault="009631C4" w:rsidP="00A44C16">
      <w:pPr>
        <w:pStyle w:val="actualexample"/>
        <w:spacing w:before="0" w:beforeAutospacing="0" w:after="0" w:afterAutospacing="0" w:line="360" w:lineRule="auto"/>
        <w:ind w:firstLine="360"/>
        <w:jc w:val="both"/>
        <w:rPr>
          <w:rFonts w:ascii="Palatino Linotype" w:hAnsi="Palatino Linotype"/>
          <w:sz w:val="22"/>
          <w:szCs w:val="22"/>
        </w:rPr>
      </w:pPr>
      <w:r w:rsidRPr="00A431AD">
        <w:rPr>
          <w:rFonts w:ascii="Palatino Linotype" w:hAnsi="Palatino Linotype"/>
          <w:sz w:val="22"/>
          <w:szCs w:val="22"/>
        </w:rPr>
        <w:t xml:space="preserve">Ou bien   pour configurer les canaux de conversion analogique /Numérique </w:t>
      </w:r>
    </w:p>
    <w:p w:rsidR="009631C4" w:rsidRPr="00A431AD" w:rsidRDefault="009631C4" w:rsidP="00A44C16">
      <w:pPr>
        <w:spacing w:after="0" w:line="360" w:lineRule="auto"/>
        <w:ind w:firstLine="708"/>
        <w:jc w:val="both"/>
        <w:rPr>
          <w:rFonts w:ascii="Palatino Linotype" w:hAnsi="Palatino Linotype" w:cs="Times New Roman"/>
          <w:lang w:eastAsia="fr-FR"/>
        </w:rPr>
      </w:pPr>
      <w:proofErr w:type="spellStart"/>
      <w:r w:rsidRPr="00A431AD">
        <w:rPr>
          <w:rFonts w:ascii="Palatino Linotype" w:hAnsi="Palatino Linotype" w:cs="Times New Roman"/>
          <w:lang w:eastAsia="fr-FR"/>
        </w:rPr>
        <w:t>Setup_adc_ports</w:t>
      </w:r>
      <w:proofErr w:type="spellEnd"/>
      <w:r w:rsidRPr="00A431AD">
        <w:rPr>
          <w:rFonts w:ascii="Palatino Linotype" w:hAnsi="Palatino Linotype" w:cs="Times New Roman"/>
          <w:lang w:eastAsia="fr-FR"/>
        </w:rPr>
        <w:t>(ALL_ANALOG);    // tous les pins de port A sont analogiques.</w:t>
      </w:r>
    </w:p>
    <w:p w:rsidR="009631C4" w:rsidRPr="00A431AD" w:rsidRDefault="009631C4" w:rsidP="00A44C16">
      <w:pPr>
        <w:pStyle w:val="actualexample"/>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t xml:space="preserve">    </w:t>
      </w:r>
      <w:r>
        <w:rPr>
          <w:rFonts w:ascii="Palatino Linotype" w:hAnsi="Palatino Linotype"/>
          <w:sz w:val="22"/>
          <w:szCs w:val="22"/>
        </w:rPr>
        <w:tab/>
      </w:r>
      <w:r>
        <w:rPr>
          <w:rFonts w:ascii="Palatino Linotype" w:hAnsi="Palatino Linotype"/>
          <w:sz w:val="22"/>
          <w:szCs w:val="22"/>
        </w:rPr>
        <w:tab/>
      </w:r>
      <w:r w:rsidRPr="00A431AD">
        <w:rPr>
          <w:rFonts w:ascii="Palatino Linotype" w:hAnsi="Palatino Linotype"/>
          <w:sz w:val="22"/>
          <w:szCs w:val="22"/>
        </w:rPr>
        <w:t xml:space="preserve"> </w:t>
      </w:r>
      <w:proofErr w:type="spellStart"/>
      <w:r w:rsidRPr="00A431AD">
        <w:rPr>
          <w:rFonts w:ascii="Palatino Linotype" w:hAnsi="Palatino Linotype"/>
          <w:sz w:val="22"/>
          <w:szCs w:val="22"/>
        </w:rPr>
        <w:t>set_adc_channel</w:t>
      </w:r>
      <w:proofErr w:type="spellEnd"/>
      <w:r w:rsidRPr="00A431AD">
        <w:rPr>
          <w:rFonts w:ascii="Palatino Linotype" w:hAnsi="Palatino Linotype"/>
          <w:sz w:val="22"/>
          <w:szCs w:val="22"/>
        </w:rPr>
        <w:t xml:space="preserve"> (2);                     //  choie de la canal 3 pour </w:t>
      </w:r>
      <w:proofErr w:type="gramStart"/>
      <w:r w:rsidRPr="00A431AD">
        <w:rPr>
          <w:rFonts w:ascii="Palatino Linotype" w:hAnsi="Palatino Linotype"/>
          <w:sz w:val="22"/>
          <w:szCs w:val="22"/>
        </w:rPr>
        <w:t>lire .</w:t>
      </w:r>
      <w:proofErr w:type="gramEnd"/>
    </w:p>
    <w:p w:rsidR="009631C4" w:rsidRPr="00A431AD" w:rsidRDefault="009631C4" w:rsidP="00A44C16">
      <w:pPr>
        <w:pStyle w:val="actualexample"/>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t xml:space="preserve"> </w:t>
      </w:r>
      <w:r>
        <w:rPr>
          <w:rFonts w:ascii="Palatino Linotype" w:hAnsi="Palatino Linotype"/>
          <w:sz w:val="22"/>
          <w:szCs w:val="22"/>
        </w:rPr>
        <w:tab/>
      </w:r>
      <w:r>
        <w:rPr>
          <w:rFonts w:ascii="Palatino Linotype" w:hAnsi="Palatino Linotype"/>
          <w:sz w:val="22"/>
          <w:szCs w:val="22"/>
        </w:rPr>
        <w:tab/>
      </w:r>
      <w:r w:rsidRPr="00A431AD">
        <w:rPr>
          <w:rFonts w:ascii="Palatino Linotype" w:hAnsi="Palatino Linotype"/>
          <w:sz w:val="22"/>
          <w:szCs w:val="22"/>
        </w:rPr>
        <w:t xml:space="preserve">  </w:t>
      </w:r>
      <w:proofErr w:type="spellStart"/>
      <w:proofErr w:type="gramStart"/>
      <w:r w:rsidRPr="00A431AD">
        <w:rPr>
          <w:rFonts w:ascii="Palatino Linotype" w:hAnsi="Palatino Linotype"/>
          <w:sz w:val="22"/>
          <w:szCs w:val="22"/>
        </w:rPr>
        <w:t>delay_us</w:t>
      </w:r>
      <w:proofErr w:type="spellEnd"/>
      <w:r w:rsidRPr="00A431AD">
        <w:rPr>
          <w:rFonts w:ascii="Palatino Linotype" w:hAnsi="Palatino Linotype"/>
          <w:sz w:val="22"/>
          <w:szCs w:val="22"/>
        </w:rPr>
        <w:t>(</w:t>
      </w:r>
      <w:proofErr w:type="gramEnd"/>
      <w:r w:rsidRPr="00A431AD">
        <w:rPr>
          <w:rFonts w:ascii="Palatino Linotype" w:hAnsi="Palatino Linotype"/>
          <w:sz w:val="22"/>
          <w:szCs w:val="22"/>
        </w:rPr>
        <w:t>10);</w:t>
      </w:r>
    </w:p>
    <w:p w:rsidR="009631C4" w:rsidRDefault="009631C4" w:rsidP="00A44C16">
      <w:pPr>
        <w:pStyle w:val="actualexample"/>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t xml:space="preserve">   </w:t>
      </w:r>
      <w:r>
        <w:rPr>
          <w:rFonts w:ascii="Palatino Linotype" w:hAnsi="Palatino Linotype"/>
          <w:sz w:val="22"/>
          <w:szCs w:val="22"/>
        </w:rPr>
        <w:tab/>
      </w:r>
      <w:r>
        <w:rPr>
          <w:rFonts w:ascii="Palatino Linotype" w:hAnsi="Palatino Linotype"/>
          <w:sz w:val="22"/>
          <w:szCs w:val="22"/>
        </w:rPr>
        <w:tab/>
      </w:r>
      <w:r w:rsidRPr="00A431AD">
        <w:rPr>
          <w:rFonts w:ascii="Palatino Linotype" w:hAnsi="Palatino Linotype"/>
          <w:sz w:val="22"/>
          <w:szCs w:val="22"/>
        </w:rPr>
        <w:t xml:space="preserve">  value = </w:t>
      </w:r>
      <w:proofErr w:type="spellStart"/>
      <w:r w:rsidRPr="00A431AD">
        <w:rPr>
          <w:rFonts w:ascii="Palatino Linotype" w:hAnsi="Palatino Linotype"/>
          <w:sz w:val="22"/>
          <w:szCs w:val="22"/>
        </w:rPr>
        <w:t>read_</w:t>
      </w:r>
      <w:proofErr w:type="gramStart"/>
      <w:r w:rsidRPr="00A431AD">
        <w:rPr>
          <w:rFonts w:ascii="Palatino Linotype" w:hAnsi="Palatino Linotype"/>
          <w:sz w:val="22"/>
          <w:szCs w:val="22"/>
        </w:rPr>
        <w:t>adc</w:t>
      </w:r>
      <w:proofErr w:type="spellEnd"/>
      <w:r w:rsidRPr="00A431AD">
        <w:rPr>
          <w:rFonts w:ascii="Palatino Linotype" w:hAnsi="Palatino Linotype"/>
          <w:sz w:val="22"/>
          <w:szCs w:val="22"/>
        </w:rPr>
        <w:t>(</w:t>
      </w:r>
      <w:proofErr w:type="gramEnd"/>
      <w:r w:rsidRPr="00A431AD">
        <w:rPr>
          <w:rFonts w:ascii="Palatino Linotype" w:hAnsi="Palatino Linotype"/>
          <w:sz w:val="22"/>
          <w:szCs w:val="22"/>
        </w:rPr>
        <w:t>);               // lire la résultat  a partir le buffer de conversion.</w:t>
      </w:r>
    </w:p>
    <w:p w:rsidR="009631C4" w:rsidRPr="00A431AD" w:rsidRDefault="00533C08" w:rsidP="00A44C16">
      <w:pPr>
        <w:autoSpaceDE w:val="0"/>
        <w:autoSpaceDN w:val="0"/>
        <w:adjustRightInd w:val="0"/>
        <w:spacing w:after="0" w:line="360" w:lineRule="auto"/>
        <w:jc w:val="center"/>
        <w:rPr>
          <w:rFonts w:ascii="Palatino Linotype" w:hAnsi="Palatino Linotype" w:cs="Times Roman"/>
          <w:b/>
          <w:bCs/>
          <w:color w:val="000000"/>
        </w:rPr>
      </w:pPr>
      <w:r>
        <w:rPr>
          <w:rFonts w:ascii="Palatino Linotype" w:hAnsi="Palatino Linotype"/>
          <w:noProof/>
          <w:lang w:eastAsia="fr-FR"/>
        </w:rPr>
        <w:lastRenderedPageBreak/>
        <w:pict>
          <v:shape id="Image 10" o:spid="_x0000_i1105" type="#_x0000_t75" style="width:440.25pt;height:247.5pt;visibility:visible">
            <v:imagedata r:id="rId134" o:title=""/>
          </v:shape>
        </w:pict>
      </w:r>
    </w:p>
    <w:p w:rsidR="009631C4" w:rsidRDefault="009631C4" w:rsidP="00A44C16">
      <w:pPr>
        <w:pStyle w:val="NormalWeb"/>
        <w:spacing w:before="0" w:beforeAutospacing="0" w:after="0" w:afterAutospacing="0" w:line="360" w:lineRule="auto"/>
        <w:jc w:val="center"/>
        <w:rPr>
          <w:rFonts w:ascii="Palatino Linotype" w:hAnsi="Palatino Linotype"/>
          <w:b/>
          <w:bCs/>
          <w:sz w:val="20"/>
          <w:szCs w:val="20"/>
        </w:rPr>
      </w:pPr>
      <w:r w:rsidRPr="00C92286">
        <w:rPr>
          <w:rFonts w:ascii="Palatino Linotype" w:hAnsi="Palatino Linotype"/>
          <w:b/>
          <w:bCs/>
          <w:sz w:val="20"/>
          <w:szCs w:val="20"/>
        </w:rPr>
        <w:t>Fig</w:t>
      </w:r>
      <w:r>
        <w:rPr>
          <w:rFonts w:ascii="Palatino Linotype" w:hAnsi="Palatino Linotype"/>
          <w:b/>
          <w:bCs/>
          <w:sz w:val="20"/>
          <w:szCs w:val="20"/>
        </w:rPr>
        <w:t>.</w:t>
      </w:r>
      <w:r w:rsidRPr="00C92286">
        <w:rPr>
          <w:rFonts w:ascii="Palatino Linotype" w:hAnsi="Palatino Linotype"/>
          <w:b/>
          <w:bCs/>
          <w:sz w:val="20"/>
          <w:szCs w:val="20"/>
        </w:rPr>
        <w:t xml:space="preserve"> </w:t>
      </w:r>
      <w:r>
        <w:rPr>
          <w:rFonts w:ascii="Palatino Linotype" w:hAnsi="Palatino Linotype"/>
          <w:b/>
          <w:bCs/>
          <w:sz w:val="20"/>
          <w:szCs w:val="20"/>
        </w:rPr>
        <w:t>3</w:t>
      </w:r>
      <w:r w:rsidRPr="00C92286">
        <w:rPr>
          <w:rFonts w:ascii="Palatino Linotype" w:hAnsi="Palatino Linotype"/>
          <w:b/>
          <w:bCs/>
          <w:sz w:val="20"/>
          <w:szCs w:val="20"/>
        </w:rPr>
        <w:t>.11 Le compilateur CCS</w:t>
      </w:r>
    </w:p>
    <w:p w:rsidR="009631C4" w:rsidRPr="00C92286" w:rsidRDefault="009631C4" w:rsidP="00A44C16">
      <w:pPr>
        <w:pStyle w:val="NormalWeb"/>
        <w:spacing w:before="0" w:beforeAutospacing="0" w:after="0" w:afterAutospacing="0" w:line="360" w:lineRule="auto"/>
        <w:jc w:val="center"/>
        <w:rPr>
          <w:rFonts w:ascii="Palatino Linotype" w:hAnsi="Palatino Linotype"/>
          <w:b/>
          <w:bCs/>
          <w:sz w:val="20"/>
          <w:szCs w:val="20"/>
        </w:rPr>
      </w:pPr>
    </w:p>
    <w:p w:rsidR="009631C4" w:rsidRPr="00A431AD" w:rsidRDefault="00533C08" w:rsidP="00A44C16">
      <w:pPr>
        <w:pStyle w:val="NormalWeb"/>
        <w:spacing w:before="0" w:beforeAutospacing="0" w:after="0" w:afterAutospacing="0" w:line="360" w:lineRule="auto"/>
        <w:jc w:val="center"/>
        <w:rPr>
          <w:rFonts w:ascii="Palatino Linotype" w:hAnsi="Palatino Linotype"/>
          <w:sz w:val="22"/>
          <w:szCs w:val="22"/>
        </w:rPr>
      </w:pPr>
      <w:r>
        <w:rPr>
          <w:rFonts w:ascii="Palatino Linotype" w:hAnsi="Palatino Linotype"/>
          <w:noProof/>
          <w:sz w:val="22"/>
          <w:szCs w:val="22"/>
        </w:rPr>
        <w:pict>
          <v:shape id="Image 11" o:spid="_x0000_i1106" type="#_x0000_t75" style="width:345pt;height:226.5pt;visibility:visible">
            <v:imagedata r:id="rId135" o:title="" cropbottom="7122f"/>
          </v:shape>
        </w:pict>
      </w:r>
    </w:p>
    <w:p w:rsidR="009631C4" w:rsidRDefault="009631C4" w:rsidP="00A44C16">
      <w:pPr>
        <w:pStyle w:val="NormalWeb"/>
        <w:spacing w:before="0" w:beforeAutospacing="0" w:after="0" w:afterAutospacing="0" w:line="360" w:lineRule="auto"/>
        <w:jc w:val="center"/>
        <w:rPr>
          <w:rFonts w:ascii="Palatino Linotype" w:hAnsi="Palatino Linotype"/>
          <w:b/>
          <w:bCs/>
          <w:sz w:val="20"/>
          <w:szCs w:val="20"/>
        </w:rPr>
      </w:pPr>
      <w:r w:rsidRPr="00C92286">
        <w:rPr>
          <w:rFonts w:ascii="Palatino Linotype" w:hAnsi="Palatino Linotype"/>
          <w:b/>
          <w:bCs/>
          <w:sz w:val="20"/>
          <w:szCs w:val="20"/>
        </w:rPr>
        <w:t>Fig</w:t>
      </w:r>
      <w:r>
        <w:rPr>
          <w:rFonts w:ascii="Palatino Linotype" w:hAnsi="Palatino Linotype"/>
          <w:b/>
          <w:bCs/>
          <w:sz w:val="20"/>
          <w:szCs w:val="20"/>
        </w:rPr>
        <w:t>. 3</w:t>
      </w:r>
      <w:r w:rsidRPr="00C92286">
        <w:rPr>
          <w:rFonts w:ascii="Palatino Linotype" w:hAnsi="Palatino Linotype"/>
          <w:b/>
          <w:bCs/>
          <w:sz w:val="20"/>
          <w:szCs w:val="20"/>
        </w:rPr>
        <w:t xml:space="preserve">.12 Le pic </w:t>
      </w:r>
      <w:proofErr w:type="spellStart"/>
      <w:r w:rsidRPr="00C92286">
        <w:rPr>
          <w:rFonts w:ascii="Palatino Linotype" w:hAnsi="Palatino Linotype"/>
          <w:b/>
          <w:bCs/>
          <w:sz w:val="20"/>
          <w:szCs w:val="20"/>
        </w:rPr>
        <w:t>wizard</w:t>
      </w:r>
      <w:proofErr w:type="spellEnd"/>
      <w:r w:rsidRPr="00C92286">
        <w:rPr>
          <w:rFonts w:ascii="Palatino Linotype" w:hAnsi="Palatino Linotype"/>
          <w:b/>
          <w:bCs/>
          <w:sz w:val="20"/>
          <w:szCs w:val="20"/>
        </w:rPr>
        <w:t xml:space="preserve"> du PIC CCS C</w:t>
      </w:r>
    </w:p>
    <w:p w:rsidR="009631C4" w:rsidRPr="00C92286" w:rsidRDefault="009631C4" w:rsidP="00A44C16">
      <w:pPr>
        <w:pStyle w:val="NormalWeb"/>
        <w:spacing w:before="0" w:beforeAutospacing="0" w:after="0" w:afterAutospacing="0" w:line="360" w:lineRule="auto"/>
        <w:jc w:val="center"/>
        <w:rPr>
          <w:rFonts w:ascii="Palatino Linotype" w:hAnsi="Palatino Linotype"/>
          <w:b/>
          <w:bCs/>
          <w:sz w:val="20"/>
          <w:szCs w:val="20"/>
        </w:rPr>
      </w:pPr>
    </w:p>
    <w:p w:rsidR="009631C4" w:rsidRPr="00A431AD" w:rsidRDefault="009631C4" w:rsidP="00A44C16">
      <w:pPr>
        <w:pStyle w:val="actualexample"/>
        <w:spacing w:before="0" w:beforeAutospacing="0" w:after="0" w:afterAutospacing="0" w:line="360" w:lineRule="auto"/>
        <w:ind w:firstLine="360"/>
        <w:jc w:val="both"/>
        <w:rPr>
          <w:rFonts w:ascii="Palatino Linotype" w:hAnsi="Palatino Linotype"/>
          <w:sz w:val="22"/>
          <w:szCs w:val="22"/>
        </w:rPr>
      </w:pPr>
      <w:r w:rsidRPr="00A431AD">
        <w:rPr>
          <w:rFonts w:ascii="Palatino Linotype" w:hAnsi="Palatino Linotype"/>
          <w:sz w:val="22"/>
          <w:szCs w:val="22"/>
        </w:rPr>
        <w:t>Pour gérer l’affichage sur l’afficheur graphique on a besoin  d’un driver qui existe au niveau du compilateur  « HDM64GS12.c» et  pour des fonctions graphiques « </w:t>
      </w:r>
      <w:proofErr w:type="spellStart"/>
      <w:r w:rsidRPr="00A431AD">
        <w:rPr>
          <w:rFonts w:ascii="Palatino Linotype" w:hAnsi="Palatino Linotype"/>
          <w:sz w:val="22"/>
          <w:szCs w:val="22"/>
        </w:rPr>
        <w:t>Graphics.c</w:t>
      </w:r>
      <w:proofErr w:type="spellEnd"/>
      <w:r w:rsidRPr="00A431AD">
        <w:rPr>
          <w:rFonts w:ascii="Palatino Linotype" w:hAnsi="Palatino Linotype"/>
          <w:sz w:val="22"/>
          <w:szCs w:val="22"/>
        </w:rPr>
        <w:t> ».</w:t>
      </w:r>
    </w:p>
    <w:p w:rsidR="009631C4" w:rsidRDefault="009631C4" w:rsidP="00A44C16">
      <w:pPr>
        <w:pStyle w:val="actualexample"/>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t>Pour gérer le stockage sous la carte SD  on utilise un gestionnaire des fichiers  de type FAT16 exist</w:t>
      </w:r>
      <w:r>
        <w:rPr>
          <w:rFonts w:ascii="Palatino Linotype" w:hAnsi="Palatino Linotype"/>
          <w:sz w:val="22"/>
          <w:szCs w:val="22"/>
        </w:rPr>
        <w:t>ant</w:t>
      </w:r>
      <w:r w:rsidRPr="00A431AD">
        <w:rPr>
          <w:rFonts w:ascii="Palatino Linotype" w:hAnsi="Palatino Linotype"/>
          <w:sz w:val="22"/>
          <w:szCs w:val="22"/>
        </w:rPr>
        <w:t xml:space="preserve"> au niveau du compilateur  « FAT16.c », on crée un fichier texte et on écrit les valeurs </w:t>
      </w:r>
      <w:proofErr w:type="gramStart"/>
      <w:r w:rsidRPr="00A431AD">
        <w:rPr>
          <w:rFonts w:ascii="Palatino Linotype" w:hAnsi="Palatino Linotype"/>
          <w:sz w:val="22"/>
          <w:szCs w:val="22"/>
        </w:rPr>
        <w:t>mesurés[</w:t>
      </w:r>
      <w:proofErr w:type="gramEnd"/>
      <w:r w:rsidRPr="00A431AD">
        <w:rPr>
          <w:rFonts w:ascii="Palatino Linotype" w:hAnsi="Palatino Linotype"/>
          <w:sz w:val="22"/>
          <w:szCs w:val="22"/>
        </w:rPr>
        <w:t>2</w:t>
      </w:r>
      <w:r>
        <w:rPr>
          <w:rFonts w:ascii="Palatino Linotype" w:hAnsi="Palatino Linotype"/>
          <w:sz w:val="22"/>
          <w:szCs w:val="22"/>
        </w:rPr>
        <w:t>2</w:t>
      </w:r>
      <w:r w:rsidRPr="00A431AD">
        <w:rPr>
          <w:rFonts w:ascii="Palatino Linotype" w:hAnsi="Palatino Linotype"/>
          <w:sz w:val="22"/>
          <w:szCs w:val="22"/>
        </w:rPr>
        <w:t>]</w:t>
      </w:r>
      <w:r>
        <w:rPr>
          <w:rFonts w:ascii="Palatino Linotype" w:hAnsi="Palatino Linotype"/>
          <w:sz w:val="22"/>
          <w:szCs w:val="22"/>
        </w:rPr>
        <w:t>.</w:t>
      </w:r>
    </w:p>
    <w:p w:rsidR="009631C4" w:rsidRPr="00A431AD" w:rsidRDefault="009631C4" w:rsidP="00A44C16">
      <w:pPr>
        <w:pStyle w:val="actualexample"/>
        <w:spacing w:before="0" w:beforeAutospacing="0" w:after="0" w:afterAutospacing="0" w:line="360" w:lineRule="auto"/>
        <w:jc w:val="both"/>
        <w:rPr>
          <w:rFonts w:ascii="Palatino Linotype" w:hAnsi="Palatino Linotype"/>
          <w:sz w:val="22"/>
          <w:szCs w:val="22"/>
        </w:rPr>
      </w:pPr>
    </w:p>
    <w:p w:rsidR="009631C4" w:rsidRPr="00A431AD" w:rsidRDefault="009631C4" w:rsidP="00A44C16">
      <w:pPr>
        <w:autoSpaceDE w:val="0"/>
        <w:autoSpaceDN w:val="0"/>
        <w:adjustRightInd w:val="0"/>
        <w:spacing w:after="0" w:line="360" w:lineRule="auto"/>
        <w:jc w:val="both"/>
        <w:rPr>
          <w:rFonts w:ascii="Palatino Linotype" w:hAnsi="Palatino Linotype" w:cs="Times Roman"/>
          <w:b/>
          <w:bCs/>
          <w:color w:val="000000"/>
        </w:rPr>
      </w:pPr>
      <w:r>
        <w:rPr>
          <w:rFonts w:ascii="Palatino Linotype" w:hAnsi="Palatino Linotype" w:cs="Times Roman"/>
          <w:b/>
          <w:bCs/>
          <w:color w:val="000000"/>
        </w:rPr>
        <w:lastRenderedPageBreak/>
        <w:t>3</w:t>
      </w:r>
      <w:r w:rsidR="00E22CF8">
        <w:rPr>
          <w:rFonts w:ascii="Palatino Linotype" w:hAnsi="Palatino Linotype" w:cs="Times Roman"/>
          <w:b/>
          <w:bCs/>
          <w:color w:val="000000"/>
        </w:rPr>
        <w:t>.2.1.4</w:t>
      </w:r>
      <w:r w:rsidRPr="00A431AD">
        <w:rPr>
          <w:rFonts w:ascii="Palatino Linotype" w:hAnsi="Palatino Linotype" w:cs="Times Roman"/>
          <w:b/>
          <w:bCs/>
          <w:color w:val="000000"/>
        </w:rPr>
        <w:t xml:space="preserve">  Le bloc d’affichage </w:t>
      </w:r>
    </w:p>
    <w:p w:rsidR="009631C4" w:rsidRPr="00A431AD" w:rsidRDefault="009631C4" w:rsidP="00215515">
      <w:pPr>
        <w:autoSpaceDE w:val="0"/>
        <w:autoSpaceDN w:val="0"/>
        <w:adjustRightInd w:val="0"/>
        <w:spacing w:after="0" w:line="360" w:lineRule="auto"/>
        <w:jc w:val="both"/>
        <w:rPr>
          <w:rFonts w:ascii="Palatino Linotype" w:hAnsi="Palatino Linotype" w:cs="Times Roman"/>
          <w:color w:val="000000"/>
        </w:rPr>
      </w:pPr>
      <w:r>
        <w:rPr>
          <w:rFonts w:ascii="Palatino Linotype" w:hAnsi="Palatino Linotype" w:cs="Times Roman"/>
          <w:color w:val="000000"/>
        </w:rPr>
        <w:t>C</w:t>
      </w:r>
      <w:r w:rsidRPr="00A431AD">
        <w:rPr>
          <w:rFonts w:ascii="Palatino Linotype" w:hAnsi="Palatino Linotype" w:cs="Times Roman"/>
          <w:color w:val="000000"/>
        </w:rPr>
        <w:t>e bloc est composé d’un afficheur graphique « GLCD 128x64 »  qui peut afficher des menus, des images et des graph</w:t>
      </w:r>
      <w:r>
        <w:rPr>
          <w:rFonts w:ascii="Palatino Linotype" w:hAnsi="Palatino Linotype" w:cs="Times Roman"/>
          <w:color w:val="000000"/>
        </w:rPr>
        <w:t>e</w:t>
      </w:r>
      <w:r w:rsidRPr="00A431AD">
        <w:rPr>
          <w:rFonts w:ascii="Palatino Linotype" w:hAnsi="Palatino Linotype" w:cs="Times Roman"/>
          <w:color w:val="000000"/>
        </w:rPr>
        <w:t>s. Ce</w:t>
      </w:r>
      <w:r>
        <w:rPr>
          <w:rFonts w:ascii="Palatino Linotype" w:hAnsi="Palatino Linotype" w:cs="Times Roman"/>
          <w:color w:val="000000"/>
        </w:rPr>
        <w:t>t</w:t>
      </w:r>
      <w:r w:rsidRPr="00A431AD">
        <w:rPr>
          <w:rFonts w:ascii="Palatino Linotype" w:hAnsi="Palatino Linotype" w:cs="Times Roman"/>
          <w:color w:val="000000"/>
        </w:rPr>
        <w:t xml:space="preserve"> afficheur peut afficher des images monochromes de type « </w:t>
      </w:r>
      <w:proofErr w:type="spellStart"/>
      <w:r w:rsidRPr="00A431AD">
        <w:rPr>
          <w:rFonts w:ascii="Palatino Linotype" w:hAnsi="Palatino Linotype" w:cs="Times Roman"/>
          <w:color w:val="000000"/>
        </w:rPr>
        <w:t>bmp</w:t>
      </w:r>
      <w:proofErr w:type="spellEnd"/>
      <w:r w:rsidRPr="00A431AD">
        <w:rPr>
          <w:rFonts w:ascii="Palatino Linotype" w:hAnsi="Palatino Linotype" w:cs="Times Roman"/>
          <w:color w:val="000000"/>
        </w:rPr>
        <w:t> »</w:t>
      </w:r>
      <w:r>
        <w:rPr>
          <w:rFonts w:ascii="Palatino Linotype" w:hAnsi="Palatino Linotype" w:cs="Times Roman"/>
          <w:color w:val="000000"/>
        </w:rPr>
        <w:t>. P</w:t>
      </w:r>
      <w:r w:rsidR="00215515">
        <w:rPr>
          <w:rFonts w:ascii="Palatino Linotype" w:hAnsi="Palatino Linotype" w:cs="Times Roman"/>
          <w:color w:val="000000"/>
        </w:rPr>
        <w:t>our notre stations, on a  créé</w:t>
      </w:r>
      <w:r>
        <w:rPr>
          <w:rFonts w:ascii="Palatino Linotype" w:hAnsi="Palatino Linotype" w:cs="Times Roman"/>
          <w:color w:val="000000"/>
        </w:rPr>
        <w:t xml:space="preserve"> des images (icones) qui ont étaient converties</w:t>
      </w:r>
      <w:r w:rsidRPr="00A431AD">
        <w:rPr>
          <w:rFonts w:ascii="Palatino Linotype" w:hAnsi="Palatino Linotype" w:cs="Times Roman"/>
          <w:color w:val="000000"/>
        </w:rPr>
        <w:t xml:space="preserve">  en matrice pour traite</w:t>
      </w:r>
      <w:r>
        <w:rPr>
          <w:rFonts w:ascii="Palatino Linotype" w:hAnsi="Palatino Linotype" w:cs="Times Roman"/>
          <w:color w:val="000000"/>
        </w:rPr>
        <w:t>ment direct</w:t>
      </w:r>
      <w:r w:rsidRPr="00A431AD">
        <w:rPr>
          <w:rFonts w:ascii="Palatino Linotype" w:hAnsi="Palatino Linotype" w:cs="Times Roman"/>
          <w:color w:val="000000"/>
        </w:rPr>
        <w:t xml:space="preserve"> dans le programme. </w:t>
      </w:r>
    </w:p>
    <w:p w:rsidR="009631C4" w:rsidRPr="00A431AD" w:rsidRDefault="009631C4" w:rsidP="00A44C16">
      <w:pPr>
        <w:autoSpaceDE w:val="0"/>
        <w:autoSpaceDN w:val="0"/>
        <w:adjustRightInd w:val="0"/>
        <w:spacing w:after="0" w:line="360" w:lineRule="auto"/>
        <w:jc w:val="both"/>
        <w:rPr>
          <w:rFonts w:ascii="Palatino Linotype" w:hAnsi="Palatino Linotype" w:cs="Times Roman"/>
          <w:color w:val="000000"/>
        </w:rPr>
      </w:pPr>
    </w:p>
    <w:p w:rsidR="009631C4" w:rsidRPr="00A431AD" w:rsidRDefault="00A92B91" w:rsidP="00A44C16">
      <w:pPr>
        <w:autoSpaceDE w:val="0"/>
        <w:autoSpaceDN w:val="0"/>
        <w:adjustRightInd w:val="0"/>
        <w:spacing w:after="0" w:line="360" w:lineRule="auto"/>
        <w:jc w:val="center"/>
        <w:rPr>
          <w:rFonts w:ascii="Palatino Linotype" w:hAnsi="Palatino Linotype" w:cs="Times Roman"/>
          <w:color w:val="000000"/>
        </w:rPr>
      </w:pPr>
      <w:r>
        <w:rPr>
          <w:rFonts w:ascii="Palatino Linotype" w:hAnsi="Palatino Linotype" w:cs="Times Roman"/>
          <w:noProof/>
          <w:color w:val="000000"/>
          <w:lang w:eastAsia="fr-FR"/>
        </w:rPr>
        <w:pict>
          <v:shape id="Image 12" o:spid="_x0000_i1107" type="#_x0000_t75" style="width:137.25pt;height:86.25pt;visibility:visible">
            <v:imagedata r:id="rId136" o:title=""/>
          </v:shape>
        </w:pict>
      </w:r>
      <w:r>
        <w:rPr>
          <w:rFonts w:ascii="Palatino Linotype" w:hAnsi="Palatino Linotype" w:cs="Times Roman"/>
          <w:noProof/>
          <w:color w:val="000000"/>
          <w:lang w:eastAsia="fr-FR"/>
        </w:rPr>
        <w:pict>
          <v:shape id="Image 13" o:spid="_x0000_i1108" type="#_x0000_t75" style="width:137.25pt;height:85.5pt;visibility:visible">
            <v:imagedata r:id="rId137" o:title=""/>
          </v:shape>
        </w:pict>
      </w:r>
      <w:r>
        <w:rPr>
          <w:rFonts w:ascii="Palatino Linotype" w:hAnsi="Palatino Linotype" w:cs="Times Roman"/>
          <w:noProof/>
          <w:color w:val="000000"/>
          <w:lang w:eastAsia="fr-FR"/>
        </w:rPr>
        <w:pict>
          <v:shape id="Image 14" o:spid="_x0000_i1109" type="#_x0000_t75" style="width:136.5pt;height:86.25pt;visibility:visible">
            <v:imagedata r:id="rId138" o:title=""/>
          </v:shape>
        </w:pict>
      </w:r>
    </w:p>
    <w:p w:rsidR="009631C4" w:rsidRPr="00A431AD" w:rsidRDefault="00A92B91" w:rsidP="00A44C16">
      <w:pPr>
        <w:autoSpaceDE w:val="0"/>
        <w:autoSpaceDN w:val="0"/>
        <w:adjustRightInd w:val="0"/>
        <w:spacing w:after="0" w:line="360" w:lineRule="auto"/>
        <w:jc w:val="center"/>
        <w:rPr>
          <w:rFonts w:ascii="Palatino Linotype" w:hAnsi="Palatino Linotype" w:cs="Times Roman"/>
          <w:color w:val="000000"/>
        </w:rPr>
      </w:pPr>
      <w:r>
        <w:rPr>
          <w:rFonts w:ascii="Palatino Linotype" w:hAnsi="Palatino Linotype" w:cs="Times Roman"/>
          <w:noProof/>
          <w:color w:val="000000"/>
          <w:lang w:eastAsia="fr-FR"/>
        </w:rPr>
        <w:pict>
          <v:shape id="Image 15" o:spid="_x0000_i1110" type="#_x0000_t75" style="width:138pt;height:86.25pt;visibility:visible">
            <v:imagedata r:id="rId139" o:title=""/>
          </v:shape>
        </w:pict>
      </w:r>
      <w:r>
        <w:rPr>
          <w:rFonts w:ascii="Palatino Linotype" w:hAnsi="Palatino Linotype" w:cs="Times Roman"/>
          <w:noProof/>
          <w:color w:val="000000"/>
          <w:lang w:eastAsia="fr-FR"/>
        </w:rPr>
        <w:pict>
          <v:shape id="Image 16" o:spid="_x0000_i1111" type="#_x0000_t75" style="width:136.5pt;height:83.25pt;visibility:visible">
            <v:imagedata r:id="rId140" o:title=""/>
          </v:shape>
        </w:pict>
      </w:r>
    </w:p>
    <w:p w:rsidR="009631C4" w:rsidRDefault="009631C4" w:rsidP="00A44C16">
      <w:pPr>
        <w:autoSpaceDE w:val="0"/>
        <w:autoSpaceDN w:val="0"/>
        <w:adjustRightInd w:val="0"/>
        <w:spacing w:after="0" w:line="360" w:lineRule="auto"/>
        <w:jc w:val="both"/>
        <w:rPr>
          <w:rFonts w:ascii="Palatino Linotype" w:hAnsi="Palatino Linotype" w:cs="Times Roman"/>
          <w:b/>
          <w:bCs/>
          <w:color w:val="000000"/>
          <w:sz w:val="20"/>
          <w:szCs w:val="20"/>
        </w:rPr>
      </w:pPr>
      <w:r w:rsidRPr="00A431AD">
        <w:rPr>
          <w:rFonts w:ascii="Palatino Linotype" w:hAnsi="Palatino Linotype" w:cs="Times Roman"/>
          <w:color w:val="000000"/>
        </w:rPr>
        <w:t xml:space="preserve">                                             </w:t>
      </w:r>
      <w:r w:rsidRPr="00C92286">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C92286">
        <w:rPr>
          <w:rFonts w:ascii="Palatino Linotype" w:hAnsi="Palatino Linotype" w:cs="Times Roman"/>
          <w:b/>
          <w:bCs/>
          <w:color w:val="000000"/>
          <w:sz w:val="20"/>
          <w:szCs w:val="20"/>
        </w:rPr>
        <w:t xml:space="preserve">.13  la menu principale et </w:t>
      </w:r>
      <w:proofErr w:type="spellStart"/>
      <w:r w:rsidRPr="00C92286">
        <w:rPr>
          <w:rFonts w:ascii="Palatino Linotype" w:hAnsi="Palatino Linotype" w:cs="Times Roman"/>
          <w:b/>
          <w:bCs/>
          <w:color w:val="000000"/>
          <w:sz w:val="20"/>
          <w:szCs w:val="20"/>
        </w:rPr>
        <w:t>sub</w:t>
      </w:r>
      <w:proofErr w:type="spellEnd"/>
      <w:r w:rsidRPr="00C92286">
        <w:rPr>
          <w:rFonts w:ascii="Palatino Linotype" w:hAnsi="Palatino Linotype" w:cs="Times Roman"/>
          <w:b/>
          <w:bCs/>
          <w:color w:val="000000"/>
          <w:sz w:val="20"/>
          <w:szCs w:val="20"/>
        </w:rPr>
        <w:t xml:space="preserve">-menu (sous </w:t>
      </w:r>
      <w:proofErr w:type="spellStart"/>
      <w:r w:rsidRPr="00C92286">
        <w:rPr>
          <w:rFonts w:ascii="Palatino Linotype" w:hAnsi="Palatino Linotype" w:cs="Times Roman"/>
          <w:b/>
          <w:bCs/>
          <w:color w:val="000000"/>
          <w:sz w:val="20"/>
          <w:szCs w:val="20"/>
        </w:rPr>
        <w:t>proteus</w:t>
      </w:r>
      <w:proofErr w:type="spellEnd"/>
      <w:r w:rsidRPr="00C92286">
        <w:rPr>
          <w:rFonts w:ascii="Palatino Linotype" w:hAnsi="Palatino Linotype" w:cs="Times Roman"/>
          <w:b/>
          <w:bCs/>
          <w:color w:val="000000"/>
          <w:sz w:val="20"/>
          <w:szCs w:val="20"/>
        </w:rPr>
        <w:t>)</w:t>
      </w:r>
    </w:p>
    <w:p w:rsidR="009631C4" w:rsidRPr="00C92286" w:rsidRDefault="009631C4" w:rsidP="00A44C16">
      <w:pPr>
        <w:autoSpaceDE w:val="0"/>
        <w:autoSpaceDN w:val="0"/>
        <w:adjustRightInd w:val="0"/>
        <w:spacing w:after="0" w:line="360" w:lineRule="auto"/>
        <w:jc w:val="both"/>
        <w:rPr>
          <w:rFonts w:ascii="Palatino Linotype" w:hAnsi="Palatino Linotype" w:cs="Times Roman"/>
          <w:b/>
          <w:bCs/>
          <w:color w:val="000000"/>
          <w:sz w:val="20"/>
          <w:szCs w:val="20"/>
        </w:rPr>
      </w:pPr>
    </w:p>
    <w:p w:rsidR="009631C4" w:rsidRPr="00A431AD" w:rsidRDefault="00533C08" w:rsidP="00A44C16">
      <w:pPr>
        <w:autoSpaceDE w:val="0"/>
        <w:autoSpaceDN w:val="0"/>
        <w:adjustRightInd w:val="0"/>
        <w:spacing w:after="0" w:line="360" w:lineRule="auto"/>
        <w:jc w:val="center"/>
        <w:rPr>
          <w:rFonts w:ascii="Palatino Linotype" w:hAnsi="Palatino Linotype" w:cs="Times Roman"/>
          <w:color w:val="000000"/>
        </w:rPr>
      </w:pPr>
      <w:r>
        <w:rPr>
          <w:rFonts w:ascii="Palatino Linotype" w:hAnsi="Palatino Linotype" w:cs="Times Roman"/>
          <w:noProof/>
          <w:color w:val="000000"/>
          <w:lang w:eastAsia="fr-FR"/>
        </w:rPr>
        <w:pict>
          <v:shape id="Image 18" o:spid="_x0000_i1112" type="#_x0000_t75" style="width:159pt;height:92.25pt;visibility:visible">
            <v:imagedata r:id="rId141" o:title=""/>
          </v:shape>
        </w:pict>
      </w:r>
      <w:r w:rsidR="009631C4" w:rsidRPr="00A431AD">
        <w:rPr>
          <w:rFonts w:ascii="Palatino Linotype" w:hAnsi="Palatino Linotype" w:cs="Times Roman"/>
          <w:color w:val="000000"/>
        </w:rPr>
        <w:t xml:space="preserve"> </w:t>
      </w:r>
      <w:r>
        <w:rPr>
          <w:rFonts w:ascii="Palatino Linotype" w:hAnsi="Palatino Linotype" w:cs="Times Roman"/>
          <w:noProof/>
          <w:color w:val="000000"/>
          <w:lang w:eastAsia="fr-FR"/>
        </w:rPr>
        <w:pict>
          <v:shape id="_x0000_i1113" type="#_x0000_t75" style="width:153.75pt;height:92.25pt;visibility:visible">
            <v:imagedata r:id="rId142" o:title=""/>
          </v:shape>
        </w:pict>
      </w:r>
    </w:p>
    <w:p w:rsidR="009631C4" w:rsidRPr="00A431AD" w:rsidRDefault="00533C08" w:rsidP="00A44C16">
      <w:pPr>
        <w:autoSpaceDE w:val="0"/>
        <w:autoSpaceDN w:val="0"/>
        <w:adjustRightInd w:val="0"/>
        <w:spacing w:after="0" w:line="360" w:lineRule="auto"/>
        <w:jc w:val="center"/>
        <w:rPr>
          <w:rFonts w:ascii="Palatino Linotype" w:hAnsi="Palatino Linotype" w:cs="Times Roman"/>
          <w:color w:val="000000"/>
        </w:rPr>
      </w:pPr>
      <w:r>
        <w:rPr>
          <w:rFonts w:ascii="Palatino Linotype" w:hAnsi="Palatino Linotype" w:cs="Times Roman"/>
          <w:noProof/>
          <w:color w:val="000000"/>
          <w:lang w:eastAsia="fr-FR"/>
        </w:rPr>
        <w:pict>
          <v:shape id="Image 21" o:spid="_x0000_i1114" type="#_x0000_t75" style="width:159pt;height:89.25pt;visibility:visible">
            <v:imagedata r:id="rId143" o:title=""/>
          </v:shape>
        </w:pict>
      </w:r>
      <w:r w:rsidR="009631C4" w:rsidRPr="00A431AD">
        <w:rPr>
          <w:rFonts w:ascii="Palatino Linotype" w:hAnsi="Palatino Linotype" w:cs="Times Roman"/>
          <w:color w:val="000000"/>
        </w:rPr>
        <w:t xml:space="preserve"> </w:t>
      </w:r>
      <w:r>
        <w:rPr>
          <w:rFonts w:ascii="Palatino Linotype" w:hAnsi="Palatino Linotype" w:cs="Times Roman"/>
          <w:noProof/>
          <w:color w:val="000000"/>
          <w:lang w:eastAsia="fr-FR"/>
        </w:rPr>
        <w:pict>
          <v:shape id="_x0000_i1115" type="#_x0000_t75" style="width:153.75pt;height:89.25pt;visibility:visible">
            <v:imagedata r:id="rId144" o:title=""/>
          </v:shape>
        </w:pict>
      </w:r>
    </w:p>
    <w:p w:rsidR="009631C4" w:rsidRPr="00A431AD" w:rsidRDefault="00533C08" w:rsidP="00A44C16">
      <w:pPr>
        <w:pStyle w:val="actualexample"/>
        <w:spacing w:before="0" w:beforeAutospacing="0" w:after="0" w:afterAutospacing="0" w:line="360" w:lineRule="auto"/>
        <w:jc w:val="center"/>
        <w:rPr>
          <w:rFonts w:ascii="Palatino Linotype" w:hAnsi="Palatino Linotype"/>
          <w:sz w:val="22"/>
          <w:szCs w:val="22"/>
        </w:rPr>
      </w:pPr>
      <w:r>
        <w:rPr>
          <w:rFonts w:ascii="Palatino Linotype" w:hAnsi="Palatino Linotype" w:cs="Times Roman"/>
          <w:noProof/>
          <w:color w:val="000000"/>
          <w:sz w:val="22"/>
          <w:szCs w:val="22"/>
        </w:rPr>
        <w:pict>
          <v:shape id="Image 25" o:spid="_x0000_i1116" type="#_x0000_t75" style="width:161.25pt;height:92.25pt;visibility:visible">
            <v:imagedata r:id="rId145" o:title=""/>
          </v:shape>
        </w:pict>
      </w:r>
    </w:p>
    <w:p w:rsidR="009631C4" w:rsidRDefault="009631C4" w:rsidP="00A44C16">
      <w:pPr>
        <w:pStyle w:val="actualexample"/>
        <w:spacing w:before="0" w:beforeAutospacing="0" w:after="0" w:afterAutospacing="0" w:line="360" w:lineRule="auto"/>
        <w:jc w:val="center"/>
        <w:rPr>
          <w:rFonts w:ascii="Palatino Linotype" w:hAnsi="Palatino Linotype"/>
          <w:b/>
          <w:bCs/>
          <w:sz w:val="20"/>
          <w:szCs w:val="20"/>
        </w:rPr>
      </w:pPr>
      <w:r w:rsidRPr="00642874">
        <w:rPr>
          <w:rFonts w:ascii="Palatino Linotype" w:hAnsi="Palatino Linotype"/>
          <w:b/>
          <w:bCs/>
          <w:sz w:val="20"/>
          <w:szCs w:val="20"/>
        </w:rPr>
        <w:t>Fig</w:t>
      </w:r>
      <w:r>
        <w:rPr>
          <w:rFonts w:ascii="Palatino Linotype" w:hAnsi="Palatino Linotype"/>
          <w:b/>
          <w:bCs/>
          <w:sz w:val="20"/>
          <w:szCs w:val="20"/>
        </w:rPr>
        <w:t>. 3</w:t>
      </w:r>
      <w:r w:rsidRPr="00642874">
        <w:rPr>
          <w:rFonts w:ascii="Palatino Linotype" w:hAnsi="Palatino Linotype"/>
          <w:b/>
          <w:bCs/>
          <w:sz w:val="20"/>
          <w:szCs w:val="20"/>
        </w:rPr>
        <w:t xml:space="preserve">.14  La menu principale et </w:t>
      </w:r>
      <w:proofErr w:type="spellStart"/>
      <w:r w:rsidRPr="00642874">
        <w:rPr>
          <w:rFonts w:ascii="Palatino Linotype" w:hAnsi="Palatino Linotype"/>
          <w:b/>
          <w:bCs/>
          <w:sz w:val="20"/>
          <w:szCs w:val="20"/>
        </w:rPr>
        <w:t>sub</w:t>
      </w:r>
      <w:proofErr w:type="spellEnd"/>
      <w:r w:rsidRPr="00642874">
        <w:rPr>
          <w:rFonts w:ascii="Palatino Linotype" w:hAnsi="Palatino Linotype"/>
          <w:b/>
          <w:bCs/>
          <w:sz w:val="20"/>
          <w:szCs w:val="20"/>
        </w:rPr>
        <w:t>-menu  (réalité)</w:t>
      </w:r>
    </w:p>
    <w:p w:rsidR="009631C4" w:rsidRPr="00642874" w:rsidRDefault="009631C4" w:rsidP="00A44C16">
      <w:pPr>
        <w:pStyle w:val="actualexample"/>
        <w:spacing w:before="0" w:beforeAutospacing="0" w:after="0" w:afterAutospacing="0" w:line="360" w:lineRule="auto"/>
        <w:jc w:val="center"/>
        <w:rPr>
          <w:rFonts w:ascii="Palatino Linotype" w:hAnsi="Palatino Linotype"/>
          <w:b/>
          <w:bCs/>
          <w:sz w:val="20"/>
          <w:szCs w:val="20"/>
        </w:rPr>
      </w:pPr>
    </w:p>
    <w:p w:rsidR="009631C4" w:rsidRPr="00A431AD" w:rsidRDefault="009631C4" w:rsidP="00A44C16">
      <w:pPr>
        <w:pStyle w:val="actualexample"/>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lastRenderedPageBreak/>
        <w:t xml:space="preserve">Pour naviguer entre les menus il suffit  d’utiliser un clavier de 4 touches  </w:t>
      </w:r>
    </w:p>
    <w:p w:rsidR="009631C4" w:rsidRDefault="009631C4" w:rsidP="00A44C16">
      <w:pPr>
        <w:pStyle w:val="actualexample"/>
        <w:numPr>
          <w:ilvl w:val="0"/>
          <w:numId w:val="7"/>
        </w:numPr>
        <w:spacing w:before="0" w:beforeAutospacing="0" w:after="0" w:afterAutospacing="0" w:line="360" w:lineRule="auto"/>
        <w:jc w:val="both"/>
        <w:rPr>
          <w:rFonts w:ascii="Palatino Linotype" w:hAnsi="Palatino Linotype"/>
          <w:sz w:val="22"/>
          <w:szCs w:val="22"/>
        </w:rPr>
      </w:pPr>
      <w:r>
        <w:rPr>
          <w:rFonts w:ascii="Palatino Linotype" w:hAnsi="Palatino Linotype"/>
          <w:sz w:val="22"/>
          <w:szCs w:val="22"/>
        </w:rPr>
        <w:t>Avant,</w:t>
      </w:r>
    </w:p>
    <w:p w:rsidR="009631C4" w:rsidRDefault="009631C4" w:rsidP="00A44C16">
      <w:pPr>
        <w:pStyle w:val="actualexample"/>
        <w:numPr>
          <w:ilvl w:val="0"/>
          <w:numId w:val="7"/>
        </w:numPr>
        <w:spacing w:before="0" w:beforeAutospacing="0" w:after="0" w:afterAutospacing="0" w:line="360" w:lineRule="auto"/>
        <w:jc w:val="both"/>
        <w:rPr>
          <w:rFonts w:ascii="Palatino Linotype" w:hAnsi="Palatino Linotype"/>
          <w:sz w:val="22"/>
          <w:szCs w:val="22"/>
        </w:rPr>
      </w:pPr>
      <w:r>
        <w:rPr>
          <w:rFonts w:ascii="Palatino Linotype" w:hAnsi="Palatino Linotype"/>
          <w:sz w:val="22"/>
          <w:szCs w:val="22"/>
        </w:rPr>
        <w:t xml:space="preserve">arrière, </w:t>
      </w:r>
    </w:p>
    <w:p w:rsidR="009631C4" w:rsidRDefault="009631C4" w:rsidP="00A44C16">
      <w:pPr>
        <w:pStyle w:val="actualexample"/>
        <w:numPr>
          <w:ilvl w:val="0"/>
          <w:numId w:val="7"/>
        </w:numPr>
        <w:spacing w:before="0" w:beforeAutospacing="0" w:after="0" w:afterAutospacing="0" w:line="360" w:lineRule="auto"/>
        <w:jc w:val="both"/>
        <w:rPr>
          <w:rFonts w:ascii="Palatino Linotype" w:hAnsi="Palatino Linotype"/>
          <w:sz w:val="22"/>
          <w:szCs w:val="22"/>
        </w:rPr>
      </w:pPr>
      <w:r>
        <w:rPr>
          <w:rFonts w:ascii="Palatino Linotype" w:hAnsi="Palatino Linotype"/>
          <w:sz w:val="22"/>
          <w:szCs w:val="22"/>
        </w:rPr>
        <w:t>ok</w:t>
      </w:r>
    </w:p>
    <w:p w:rsidR="009631C4" w:rsidRPr="00A431AD" w:rsidRDefault="009631C4" w:rsidP="00A44C16">
      <w:pPr>
        <w:pStyle w:val="actualexample"/>
        <w:numPr>
          <w:ilvl w:val="0"/>
          <w:numId w:val="7"/>
        </w:numPr>
        <w:spacing w:before="0" w:beforeAutospacing="0" w:after="0" w:afterAutospacing="0" w:line="360" w:lineRule="auto"/>
        <w:jc w:val="both"/>
        <w:rPr>
          <w:rFonts w:ascii="Palatino Linotype" w:hAnsi="Palatino Linotype"/>
          <w:sz w:val="22"/>
          <w:szCs w:val="22"/>
        </w:rPr>
      </w:pPr>
      <w:r w:rsidRPr="00A431AD">
        <w:rPr>
          <w:rFonts w:ascii="Palatino Linotype" w:hAnsi="Palatino Linotype"/>
          <w:sz w:val="22"/>
          <w:szCs w:val="22"/>
        </w:rPr>
        <w:t>et Return.</w:t>
      </w:r>
    </w:p>
    <w:p w:rsidR="009631C4" w:rsidRPr="00A431AD" w:rsidRDefault="00533C08" w:rsidP="00A44C16">
      <w:pPr>
        <w:pStyle w:val="actualexample"/>
        <w:spacing w:before="0" w:beforeAutospacing="0" w:after="0" w:afterAutospacing="0" w:line="360" w:lineRule="auto"/>
        <w:ind w:left="708" w:hanging="348"/>
        <w:jc w:val="center"/>
        <w:rPr>
          <w:rFonts w:ascii="Palatino Linotype" w:hAnsi="Palatino Linotype"/>
          <w:sz w:val="22"/>
          <w:szCs w:val="22"/>
        </w:rPr>
      </w:pPr>
      <w:r>
        <w:rPr>
          <w:rFonts w:ascii="Palatino Linotype" w:hAnsi="Palatino Linotype"/>
          <w:noProof/>
          <w:sz w:val="22"/>
          <w:szCs w:val="22"/>
        </w:rPr>
        <w:pict>
          <v:shape id="Image 26" o:spid="_x0000_i1117" type="#_x0000_t75" style="width:138pt;height:120pt;visibility:visible">
            <v:imagedata r:id="rId146" o:title=""/>
          </v:shape>
        </w:pict>
      </w:r>
    </w:p>
    <w:p w:rsidR="009631C4" w:rsidRPr="00642874" w:rsidRDefault="009631C4" w:rsidP="00A44C16">
      <w:pPr>
        <w:pStyle w:val="actualexample"/>
        <w:spacing w:before="0" w:beforeAutospacing="0" w:after="0" w:afterAutospacing="0" w:line="360" w:lineRule="auto"/>
        <w:ind w:left="708" w:hanging="348"/>
        <w:jc w:val="center"/>
        <w:rPr>
          <w:rFonts w:ascii="Palatino Linotype" w:hAnsi="Palatino Linotype"/>
          <w:b/>
          <w:bCs/>
          <w:sz w:val="20"/>
          <w:szCs w:val="20"/>
        </w:rPr>
      </w:pPr>
      <w:r w:rsidRPr="00642874">
        <w:rPr>
          <w:rFonts w:ascii="Palatino Linotype" w:hAnsi="Palatino Linotype"/>
          <w:b/>
          <w:bCs/>
          <w:sz w:val="20"/>
          <w:szCs w:val="20"/>
        </w:rPr>
        <w:t>Fig</w:t>
      </w:r>
      <w:r>
        <w:rPr>
          <w:rFonts w:ascii="Palatino Linotype" w:hAnsi="Palatino Linotype"/>
          <w:b/>
          <w:bCs/>
          <w:sz w:val="20"/>
          <w:szCs w:val="20"/>
        </w:rPr>
        <w:t>. 3</w:t>
      </w:r>
      <w:r w:rsidRPr="00642874">
        <w:rPr>
          <w:rFonts w:ascii="Palatino Linotype" w:hAnsi="Palatino Linotype"/>
          <w:b/>
          <w:bCs/>
          <w:sz w:val="20"/>
          <w:szCs w:val="20"/>
        </w:rPr>
        <w:t>.15  Le Clavier de gestion</w:t>
      </w:r>
    </w:p>
    <w:p w:rsidR="009631C4" w:rsidRPr="00A431AD" w:rsidRDefault="009631C4" w:rsidP="00A44C16">
      <w:pPr>
        <w:pStyle w:val="actualexample"/>
        <w:spacing w:before="0" w:beforeAutospacing="0" w:after="0" w:afterAutospacing="0" w:line="360" w:lineRule="auto"/>
        <w:ind w:left="708" w:hanging="348"/>
        <w:jc w:val="both"/>
        <w:rPr>
          <w:rFonts w:ascii="Palatino Linotype" w:hAnsi="Palatino Linotype"/>
          <w:sz w:val="22"/>
          <w:szCs w:val="22"/>
        </w:rPr>
      </w:pPr>
    </w:p>
    <w:p w:rsidR="009631C4" w:rsidRPr="00A431AD" w:rsidRDefault="009631C4" w:rsidP="00A44C16">
      <w:pPr>
        <w:autoSpaceDE w:val="0"/>
        <w:autoSpaceDN w:val="0"/>
        <w:adjustRightInd w:val="0"/>
        <w:spacing w:after="0" w:line="360" w:lineRule="auto"/>
        <w:jc w:val="both"/>
        <w:rPr>
          <w:rFonts w:ascii="Palatino Linotype" w:hAnsi="Palatino Linotype" w:cs="Times Roman"/>
          <w:b/>
          <w:bCs/>
          <w:color w:val="000000"/>
        </w:rPr>
      </w:pPr>
      <w:r>
        <w:rPr>
          <w:rFonts w:ascii="Palatino Linotype" w:hAnsi="Palatino Linotype" w:cs="Times Roman"/>
          <w:b/>
          <w:bCs/>
          <w:color w:val="000000"/>
        </w:rPr>
        <w:t>3</w:t>
      </w:r>
      <w:r w:rsidR="00E22CF8">
        <w:rPr>
          <w:rFonts w:ascii="Palatino Linotype" w:hAnsi="Palatino Linotype" w:cs="Times Roman"/>
          <w:b/>
          <w:bCs/>
          <w:color w:val="000000"/>
        </w:rPr>
        <w:t>.2.1.5</w:t>
      </w:r>
      <w:r w:rsidRPr="00A431AD">
        <w:rPr>
          <w:rFonts w:ascii="Palatino Linotype" w:hAnsi="Palatino Linotype" w:cs="Times Roman"/>
          <w:b/>
          <w:bCs/>
          <w:color w:val="000000"/>
        </w:rPr>
        <w:t xml:space="preserve">  Le bloc du stockage des données </w:t>
      </w:r>
    </w:p>
    <w:p w:rsidR="009631C4" w:rsidRDefault="009631C4" w:rsidP="00A44C16">
      <w:pPr>
        <w:autoSpaceDE w:val="0"/>
        <w:autoSpaceDN w:val="0"/>
        <w:adjustRightInd w:val="0"/>
        <w:spacing w:after="0" w:line="360" w:lineRule="auto"/>
        <w:jc w:val="both"/>
        <w:rPr>
          <w:rFonts w:ascii="Palatino Linotype" w:hAnsi="Palatino Linotype" w:cs="Times Roman"/>
          <w:color w:val="000000"/>
        </w:rPr>
      </w:pPr>
      <w:r>
        <w:rPr>
          <w:rFonts w:ascii="Palatino Linotype" w:hAnsi="Palatino Linotype" w:cs="Times Roman"/>
          <w:color w:val="000000"/>
        </w:rPr>
        <w:t>Ce</w:t>
      </w:r>
      <w:r w:rsidRPr="00A431AD">
        <w:rPr>
          <w:rFonts w:ascii="Palatino Linotype" w:hAnsi="Palatino Linotype" w:cs="Times Roman"/>
          <w:color w:val="000000"/>
        </w:rPr>
        <w:t xml:space="preserve"> bloc </w:t>
      </w:r>
      <w:r>
        <w:rPr>
          <w:rFonts w:ascii="Palatino Linotype" w:hAnsi="Palatino Linotype" w:cs="Times Roman"/>
          <w:color w:val="000000"/>
        </w:rPr>
        <w:t>fonctionnent selon trois modes</w:t>
      </w:r>
      <w:r w:rsidRPr="00A431AD">
        <w:rPr>
          <w:rFonts w:ascii="Palatino Linotype" w:hAnsi="Palatino Linotype" w:cs="Times Roman"/>
          <w:color w:val="000000"/>
        </w:rPr>
        <w:t>: offline</w:t>
      </w:r>
      <w:r>
        <w:rPr>
          <w:rFonts w:ascii="Palatino Linotype" w:hAnsi="Palatino Linotype" w:cs="Times Roman"/>
          <w:color w:val="000000"/>
        </w:rPr>
        <w:t>,</w:t>
      </w:r>
      <w:r w:rsidRPr="00A431AD">
        <w:rPr>
          <w:rFonts w:ascii="Palatino Linotype" w:hAnsi="Palatino Linotype" w:cs="Times Roman"/>
          <w:color w:val="000000"/>
        </w:rPr>
        <w:t xml:space="preserve"> online </w:t>
      </w:r>
      <w:r>
        <w:rPr>
          <w:rFonts w:ascii="Palatino Linotype" w:hAnsi="Palatino Linotype" w:cs="Times Roman"/>
          <w:color w:val="000000"/>
        </w:rPr>
        <w:t xml:space="preserve"> et</w:t>
      </w:r>
      <w:r w:rsidRPr="00A431AD">
        <w:rPr>
          <w:rFonts w:ascii="Palatino Linotype" w:hAnsi="Palatino Linotype" w:cs="Times Roman"/>
          <w:color w:val="000000"/>
        </w:rPr>
        <w:t xml:space="preserve"> à distance. </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b/>
          <w:bCs/>
          <w:color w:val="000000"/>
          <w:sz w:val="22"/>
          <w:szCs w:val="22"/>
        </w:rPr>
      </w:pPr>
      <w:r>
        <w:rPr>
          <w:rFonts w:ascii="Palatino Linotype" w:hAnsi="Palatino Linotype" w:cs="Times Roman"/>
          <w:b/>
          <w:bCs/>
          <w:color w:val="000000"/>
          <w:sz w:val="22"/>
          <w:szCs w:val="22"/>
        </w:rPr>
        <w:t>a. M</w:t>
      </w:r>
      <w:r w:rsidRPr="00A431AD">
        <w:rPr>
          <w:rFonts w:ascii="Palatino Linotype" w:hAnsi="Palatino Linotype" w:cs="Times Roman"/>
          <w:b/>
          <w:bCs/>
          <w:color w:val="000000"/>
          <w:sz w:val="22"/>
          <w:szCs w:val="22"/>
        </w:rPr>
        <w:t>ode offline </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 xml:space="preserve">Dans ce mode  le stockage est effectué sur la carte SD </w:t>
      </w:r>
    </w:p>
    <w:p w:rsidR="009631C4" w:rsidRPr="00A431AD" w:rsidRDefault="00533C08" w:rsidP="00A44C16">
      <w:pPr>
        <w:pStyle w:val="actualexample"/>
        <w:spacing w:before="0" w:beforeAutospacing="0" w:after="0" w:afterAutospacing="0" w:line="360" w:lineRule="auto"/>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19" o:spid="_x0000_i1118" type="#_x0000_t75" style="width:217.5pt;height:158.25pt;visibility:visible">
            <v:imagedata r:id="rId147" o:title=""/>
          </v:shape>
        </w:pict>
      </w:r>
    </w:p>
    <w:p w:rsidR="009631C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64287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w:t>
      </w:r>
      <w:r w:rsidRPr="00642874">
        <w:rPr>
          <w:rFonts w:ascii="Palatino Linotype" w:hAnsi="Palatino Linotype" w:cs="Times Roman"/>
          <w:b/>
          <w:bCs/>
          <w:color w:val="000000"/>
          <w:sz w:val="20"/>
          <w:szCs w:val="20"/>
        </w:rPr>
        <w:t xml:space="preserve"> </w:t>
      </w:r>
      <w:r>
        <w:rPr>
          <w:rFonts w:ascii="Palatino Linotype" w:hAnsi="Palatino Linotype" w:cs="Times Roman"/>
          <w:b/>
          <w:bCs/>
          <w:color w:val="000000"/>
          <w:sz w:val="20"/>
          <w:szCs w:val="20"/>
        </w:rPr>
        <w:t>3</w:t>
      </w:r>
      <w:r w:rsidRPr="00642874">
        <w:rPr>
          <w:rFonts w:ascii="Palatino Linotype" w:hAnsi="Palatino Linotype" w:cs="Times Roman"/>
          <w:b/>
          <w:bCs/>
          <w:color w:val="000000"/>
          <w:sz w:val="20"/>
          <w:szCs w:val="20"/>
        </w:rPr>
        <w:t>.16   SD carte interface</w:t>
      </w:r>
    </w:p>
    <w:p w:rsidR="0031564B" w:rsidRDefault="0031564B"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p>
    <w:p w:rsidR="0031564B" w:rsidRPr="00642874" w:rsidRDefault="0031564B"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p>
    <w:p w:rsidR="009631C4" w:rsidRPr="00A431AD" w:rsidRDefault="0031564B" w:rsidP="00A44C16">
      <w:pPr>
        <w:pStyle w:val="actualexample"/>
        <w:spacing w:before="0" w:beforeAutospacing="0" w:after="0" w:afterAutospacing="0" w:line="360" w:lineRule="auto"/>
        <w:jc w:val="both"/>
        <w:rPr>
          <w:rFonts w:ascii="Palatino Linotype" w:hAnsi="Palatino Linotype" w:cs="Times Roman"/>
          <w:color w:val="000000"/>
          <w:sz w:val="22"/>
          <w:szCs w:val="22"/>
        </w:rPr>
      </w:pPr>
      <w:r>
        <w:rPr>
          <w:rFonts w:ascii="Palatino Linotype" w:hAnsi="Palatino Linotype" w:cs="Times Roman"/>
          <w:color w:val="000000"/>
          <w:sz w:val="22"/>
          <w:szCs w:val="22"/>
        </w:rPr>
        <w:t xml:space="preserve">Pour simuler cette opération sur </w:t>
      </w:r>
      <w:proofErr w:type="spellStart"/>
      <w:proofErr w:type="gramStart"/>
      <w:r>
        <w:rPr>
          <w:rFonts w:ascii="Palatino Linotype" w:hAnsi="Palatino Linotype" w:cs="Times Roman"/>
          <w:color w:val="000000"/>
          <w:sz w:val="22"/>
          <w:szCs w:val="22"/>
        </w:rPr>
        <w:t>proteus</w:t>
      </w:r>
      <w:proofErr w:type="spellEnd"/>
      <w:r>
        <w:rPr>
          <w:rFonts w:ascii="Palatino Linotype" w:hAnsi="Palatino Linotype" w:cs="Times Roman"/>
          <w:color w:val="000000"/>
          <w:sz w:val="22"/>
          <w:szCs w:val="22"/>
        </w:rPr>
        <w:t xml:space="preserve">  ,</w:t>
      </w:r>
      <w:proofErr w:type="gramEnd"/>
      <w:r>
        <w:rPr>
          <w:rFonts w:ascii="Palatino Linotype" w:hAnsi="Palatino Linotype" w:cs="Times Roman"/>
          <w:color w:val="000000"/>
          <w:sz w:val="22"/>
          <w:szCs w:val="22"/>
        </w:rPr>
        <w:t xml:space="preserve"> nous devons crée une fichier carte image « </w:t>
      </w:r>
      <w:proofErr w:type="spellStart"/>
      <w:r w:rsidR="00807DF7" w:rsidRPr="00807DF7">
        <w:rPr>
          <w:rFonts w:ascii="Palatino Linotype" w:hAnsi="Palatino Linotype" w:cs="Times Roman"/>
          <w:color w:val="000000"/>
          <w:sz w:val="22"/>
          <w:szCs w:val="22"/>
        </w:rPr>
        <w:t>Card</w:t>
      </w:r>
      <w:proofErr w:type="spellEnd"/>
      <w:r w:rsidR="00807DF7">
        <w:rPr>
          <w:rFonts w:ascii="Palatino Linotype" w:hAnsi="Palatino Linotype" w:cs="Times Roman"/>
          <w:color w:val="000000"/>
          <w:sz w:val="22"/>
          <w:szCs w:val="22"/>
        </w:rPr>
        <w:t xml:space="preserve"> image file » on utilisant un logiciel qu’il s’appelle  « Win Image » comme une 1ere étape on crée un fichier texte  pour que les données seront sauvegardées et la 2éme étape est de convertir  ce fichier on CIF « </w:t>
      </w:r>
      <w:proofErr w:type="spellStart"/>
      <w:r w:rsidR="00807DF7">
        <w:rPr>
          <w:rFonts w:ascii="Palatino Linotype" w:hAnsi="Palatino Linotype" w:cs="Times Roman"/>
          <w:color w:val="000000"/>
          <w:sz w:val="22"/>
          <w:szCs w:val="22"/>
        </w:rPr>
        <w:t>card</w:t>
      </w:r>
      <w:proofErr w:type="spellEnd"/>
      <w:r w:rsidR="00807DF7">
        <w:rPr>
          <w:rFonts w:ascii="Palatino Linotype" w:hAnsi="Palatino Linotype" w:cs="Times Roman"/>
          <w:color w:val="000000"/>
          <w:sz w:val="22"/>
          <w:szCs w:val="22"/>
        </w:rPr>
        <w:t xml:space="preserve"> image file »</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b/>
          <w:bCs/>
          <w:color w:val="000000"/>
          <w:sz w:val="22"/>
          <w:szCs w:val="22"/>
        </w:rPr>
      </w:pPr>
      <w:r>
        <w:rPr>
          <w:rFonts w:ascii="Palatino Linotype" w:hAnsi="Palatino Linotype" w:cs="Times Roman"/>
          <w:b/>
          <w:bCs/>
          <w:color w:val="000000"/>
          <w:sz w:val="22"/>
          <w:szCs w:val="22"/>
        </w:rPr>
        <w:lastRenderedPageBreak/>
        <w:t>b. M</w:t>
      </w:r>
      <w:r w:rsidRPr="00A431AD">
        <w:rPr>
          <w:rFonts w:ascii="Palatino Linotype" w:hAnsi="Palatino Linotype" w:cs="Times Roman"/>
          <w:b/>
          <w:bCs/>
          <w:color w:val="000000"/>
          <w:sz w:val="22"/>
          <w:szCs w:val="22"/>
        </w:rPr>
        <w:t xml:space="preserve">ode online </w:t>
      </w:r>
    </w:p>
    <w:p w:rsidR="009631C4" w:rsidRPr="00A431AD" w:rsidRDefault="009631C4" w:rsidP="00A44C16">
      <w:pPr>
        <w:spacing w:after="0" w:line="360" w:lineRule="auto"/>
        <w:jc w:val="both"/>
        <w:rPr>
          <w:rFonts w:ascii="Palatino Linotype" w:hAnsi="Palatino Linotype" w:cs="Times Roman"/>
          <w:color w:val="000000"/>
        </w:rPr>
      </w:pPr>
      <w:r w:rsidRPr="00A431AD">
        <w:rPr>
          <w:rFonts w:ascii="Palatino Linotype" w:hAnsi="Palatino Linotype" w:cs="Times Roman"/>
          <w:color w:val="000000"/>
        </w:rPr>
        <w:t>Dans cette partie, on s’intéressera à l’élaboration d’un programme permettant de gérer la carte. Ce programme permet de réaliser plusieurs tâches :</w:t>
      </w:r>
    </w:p>
    <w:p w:rsidR="009631C4" w:rsidRPr="00A431AD" w:rsidRDefault="009631C4" w:rsidP="00A44C16">
      <w:pPr>
        <w:numPr>
          <w:ilvl w:val="0"/>
          <w:numId w:val="16"/>
        </w:numPr>
        <w:tabs>
          <w:tab w:val="clear" w:pos="1440"/>
        </w:tabs>
        <w:spacing w:after="0" w:line="360" w:lineRule="auto"/>
        <w:ind w:left="360"/>
        <w:jc w:val="both"/>
        <w:rPr>
          <w:rFonts w:ascii="Palatino Linotype" w:hAnsi="Palatino Linotype" w:cs="Times Roman"/>
          <w:color w:val="000000"/>
        </w:rPr>
      </w:pPr>
      <w:r w:rsidRPr="00A431AD">
        <w:rPr>
          <w:rFonts w:ascii="Palatino Linotype" w:hAnsi="Palatino Linotype" w:cs="Times Roman"/>
          <w:color w:val="000000"/>
        </w:rPr>
        <w:t>La gestion de la carte d’acquisition.</w:t>
      </w:r>
    </w:p>
    <w:p w:rsidR="009631C4" w:rsidRPr="00A431AD" w:rsidRDefault="009631C4" w:rsidP="00A44C16">
      <w:pPr>
        <w:numPr>
          <w:ilvl w:val="0"/>
          <w:numId w:val="16"/>
        </w:numPr>
        <w:tabs>
          <w:tab w:val="clear" w:pos="1440"/>
        </w:tabs>
        <w:spacing w:after="0" w:line="360" w:lineRule="auto"/>
        <w:ind w:left="360"/>
        <w:jc w:val="both"/>
        <w:rPr>
          <w:rFonts w:ascii="Palatino Linotype" w:hAnsi="Palatino Linotype" w:cs="Times Roman"/>
          <w:color w:val="000000"/>
        </w:rPr>
      </w:pPr>
      <w:r w:rsidRPr="00A431AD">
        <w:rPr>
          <w:rFonts w:ascii="Palatino Linotype" w:hAnsi="Palatino Linotype" w:cs="Times Roman"/>
          <w:color w:val="000000"/>
        </w:rPr>
        <w:t>L’acquisition des données  mesurées par la chaine des capteurs.</w:t>
      </w:r>
    </w:p>
    <w:p w:rsidR="009631C4" w:rsidRPr="00A431AD" w:rsidRDefault="009631C4" w:rsidP="00A44C16">
      <w:pPr>
        <w:numPr>
          <w:ilvl w:val="0"/>
          <w:numId w:val="16"/>
        </w:numPr>
        <w:tabs>
          <w:tab w:val="clear" w:pos="1440"/>
        </w:tabs>
        <w:spacing w:after="0" w:line="360" w:lineRule="auto"/>
        <w:ind w:left="360"/>
        <w:jc w:val="both"/>
        <w:rPr>
          <w:rFonts w:ascii="Palatino Linotype" w:hAnsi="Palatino Linotype" w:cs="Times Roman"/>
          <w:color w:val="000000"/>
        </w:rPr>
      </w:pPr>
      <w:r w:rsidRPr="00A431AD">
        <w:rPr>
          <w:rFonts w:ascii="Palatino Linotype" w:hAnsi="Palatino Linotype" w:cs="Times Roman"/>
          <w:color w:val="000000"/>
        </w:rPr>
        <w:t>L’affichage des données sur l’écran.</w:t>
      </w:r>
    </w:p>
    <w:p w:rsidR="009631C4" w:rsidRPr="00A431AD" w:rsidRDefault="009631C4" w:rsidP="00A44C16">
      <w:pPr>
        <w:spacing w:after="0" w:line="360" w:lineRule="auto"/>
        <w:jc w:val="both"/>
        <w:rPr>
          <w:rFonts w:ascii="Palatino Linotype" w:hAnsi="Palatino Linotype" w:cs="Times Roman"/>
          <w:color w:val="000000"/>
        </w:rPr>
      </w:pPr>
    </w:p>
    <w:p w:rsidR="009631C4" w:rsidRDefault="009631C4" w:rsidP="00A44C16">
      <w:pPr>
        <w:spacing w:after="0" w:line="360" w:lineRule="auto"/>
        <w:jc w:val="both"/>
        <w:rPr>
          <w:rFonts w:ascii="Palatino Linotype" w:hAnsi="Palatino Linotype" w:cs="Times Roman"/>
          <w:color w:val="000000"/>
        </w:rPr>
      </w:pPr>
      <w:r w:rsidRPr="00A431AD">
        <w:rPr>
          <w:rFonts w:ascii="Palatino Linotype" w:hAnsi="Palatino Linotype" w:cs="Times Roman"/>
          <w:color w:val="000000"/>
        </w:rPr>
        <w:t xml:space="preserve">Le logiciel est développé </w:t>
      </w:r>
      <w:r>
        <w:rPr>
          <w:rFonts w:ascii="Palatino Linotype" w:hAnsi="Palatino Linotype" w:cs="Times Roman"/>
          <w:color w:val="000000"/>
        </w:rPr>
        <w:t>sur</w:t>
      </w:r>
      <w:r w:rsidRPr="00A431AD">
        <w:rPr>
          <w:rFonts w:ascii="Palatino Linotype" w:hAnsi="Palatino Linotype" w:cs="Times Roman"/>
          <w:color w:val="000000"/>
        </w:rPr>
        <w:t xml:space="preserve"> Visual basic .net 2008 ED qui permet de faire L’acquisition des  données mesurées.</w:t>
      </w:r>
    </w:p>
    <w:p w:rsidR="009631C4" w:rsidRPr="00A431AD" w:rsidRDefault="009631C4" w:rsidP="00A44C16">
      <w:pPr>
        <w:spacing w:after="0" w:line="360" w:lineRule="auto"/>
        <w:jc w:val="both"/>
        <w:rPr>
          <w:rFonts w:ascii="Palatino Linotype" w:hAnsi="Palatino Linotype" w:cs="Times Roman"/>
          <w:color w:val="000000"/>
        </w:rPr>
      </w:pPr>
    </w:p>
    <w:p w:rsidR="009631C4" w:rsidRPr="009A544C" w:rsidRDefault="009631C4" w:rsidP="00A44C16">
      <w:pPr>
        <w:pStyle w:val="actualexample"/>
        <w:spacing w:before="0" w:beforeAutospacing="0" w:after="0" w:afterAutospacing="0" w:line="360" w:lineRule="auto"/>
        <w:jc w:val="both"/>
        <w:rPr>
          <w:rFonts w:ascii="Palatino Linotype" w:hAnsi="Palatino Linotype" w:cs="Times Roman"/>
          <w:b/>
          <w:bCs/>
          <w:i/>
          <w:iCs/>
          <w:color w:val="000000"/>
          <w:sz w:val="22"/>
          <w:szCs w:val="22"/>
          <w:lang w:val="en-US"/>
        </w:rPr>
      </w:pPr>
      <w:proofErr w:type="spellStart"/>
      <w:r w:rsidRPr="009A544C">
        <w:rPr>
          <w:rFonts w:ascii="Palatino Linotype" w:hAnsi="Palatino Linotype" w:cs="Times Roman"/>
          <w:b/>
          <w:bCs/>
          <w:i/>
          <w:iCs/>
          <w:color w:val="000000"/>
          <w:sz w:val="22"/>
          <w:szCs w:val="22"/>
          <w:lang w:val="en-US"/>
        </w:rPr>
        <w:t>Création</w:t>
      </w:r>
      <w:proofErr w:type="spellEnd"/>
      <w:r w:rsidRPr="009A544C">
        <w:rPr>
          <w:rFonts w:ascii="Palatino Linotype" w:hAnsi="Palatino Linotype" w:cs="Times Roman"/>
          <w:b/>
          <w:bCs/>
          <w:i/>
          <w:iCs/>
          <w:color w:val="000000"/>
          <w:sz w:val="22"/>
          <w:szCs w:val="22"/>
          <w:lang w:val="en-US"/>
        </w:rPr>
        <w:t xml:space="preserve"> de </w:t>
      </w:r>
      <w:proofErr w:type="spellStart"/>
      <w:r w:rsidRPr="009A544C">
        <w:rPr>
          <w:rFonts w:ascii="Palatino Linotype" w:hAnsi="Palatino Linotype" w:cs="Times Roman"/>
          <w:b/>
          <w:bCs/>
          <w:i/>
          <w:iCs/>
          <w:color w:val="000000"/>
          <w:sz w:val="22"/>
          <w:szCs w:val="22"/>
          <w:lang w:val="en-US"/>
        </w:rPr>
        <w:t>l’interface</w:t>
      </w:r>
      <w:proofErr w:type="spellEnd"/>
      <w:r w:rsidRPr="009A544C">
        <w:rPr>
          <w:rFonts w:ascii="Palatino Linotype" w:hAnsi="Palatino Linotype" w:cs="Times Roman"/>
          <w:b/>
          <w:bCs/>
          <w:i/>
          <w:iCs/>
          <w:color w:val="000000"/>
          <w:sz w:val="22"/>
          <w:szCs w:val="22"/>
          <w:lang w:val="en-US"/>
        </w:rPr>
        <w:t xml:space="preserve"> Visual basic </w:t>
      </w:r>
    </w:p>
    <w:p w:rsidR="009631C4" w:rsidRPr="00A431AD" w:rsidRDefault="009631C4" w:rsidP="00087401">
      <w:pPr>
        <w:pStyle w:val="actualexample"/>
        <w:spacing w:before="0" w:beforeAutospacing="0" w:after="0" w:afterAutospacing="0" w:line="360" w:lineRule="auto"/>
        <w:jc w:val="both"/>
        <w:rPr>
          <w:rFonts w:ascii="Palatino Linotype" w:hAnsi="Palatino Linotype" w:cs="Times Roman"/>
          <w:color w:val="000000"/>
          <w:sz w:val="22"/>
          <w:szCs w:val="22"/>
        </w:rPr>
      </w:pPr>
      <w:r w:rsidRPr="00EE274E">
        <w:rPr>
          <w:rFonts w:ascii="Palatino Linotype" w:hAnsi="Palatino Linotype" w:cs="Times Roman"/>
          <w:color w:val="000000"/>
          <w:sz w:val="22"/>
          <w:szCs w:val="22"/>
        </w:rPr>
        <w:t>Visual Basic. </w:t>
      </w:r>
      <w:r w:rsidRPr="00A431AD">
        <w:rPr>
          <w:rFonts w:ascii="Palatino Linotype" w:hAnsi="Palatino Linotype" w:cs="Times Roman"/>
          <w:color w:val="000000"/>
          <w:sz w:val="22"/>
          <w:szCs w:val="22"/>
        </w:rPr>
        <w:t>NET (VB.NET), est un langage orienté objet de programmation informatique qui peut être considérée comme une évolution de la base classique de VB (Visual Basic), qui est mis en œuvre sur le. NET Framework. Microsoft fournit actuellement deux éditions principales de l'IDES pour le développement en Visual Basic: Microsoft Visual Studio 2010, qui est un logiciel commercial et de Visual Basic Express Edition 2010, ce qui est gratuit. Le compilateur de ligne de commande, VBC.EXE, est installé dans le cadre du freeware. NET Framework SDK. Mono inclut également un compilateur de ligne de commande VB.NET</w:t>
      </w:r>
      <w:proofErr w:type="gramStart"/>
      <w:r w:rsidRPr="00A431AD">
        <w:rPr>
          <w:rFonts w:ascii="Palatino Linotype" w:hAnsi="Palatino Linotype" w:cs="Times Roman"/>
          <w:color w:val="000000"/>
          <w:sz w:val="22"/>
          <w:szCs w:val="22"/>
        </w:rPr>
        <w:t>.[</w:t>
      </w:r>
      <w:proofErr w:type="gramEnd"/>
      <w:r>
        <w:rPr>
          <w:rFonts w:ascii="Palatino Linotype" w:hAnsi="Palatino Linotype" w:cs="Times Roman"/>
          <w:color w:val="000000"/>
          <w:sz w:val="22"/>
          <w:szCs w:val="22"/>
        </w:rPr>
        <w:t>23</w:t>
      </w:r>
      <w:r w:rsidRPr="00A431AD">
        <w:rPr>
          <w:rFonts w:ascii="Palatino Linotype" w:hAnsi="Palatino Linotype" w:cs="Times Roman"/>
          <w:color w:val="000000"/>
          <w:sz w:val="22"/>
          <w:szCs w:val="22"/>
        </w:rPr>
        <w:t>]</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b/>
          <w:bCs/>
          <w:color w:val="000000"/>
          <w:sz w:val="22"/>
          <w:szCs w:val="22"/>
        </w:rPr>
      </w:pPr>
    </w:p>
    <w:p w:rsidR="009631C4" w:rsidRPr="00A431AD" w:rsidRDefault="00533C08" w:rsidP="00A44C16">
      <w:pPr>
        <w:pStyle w:val="actualexample"/>
        <w:spacing w:before="0" w:beforeAutospacing="0" w:after="0" w:afterAutospacing="0" w:line="360" w:lineRule="auto"/>
        <w:jc w:val="both"/>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27" o:spid="_x0000_i1119" type="#_x0000_t75" style="width:448.5pt;height:200.25pt;visibility:visible">
            <v:imagedata r:id="rId148" o:title=""/>
          </v:shape>
        </w:pict>
      </w:r>
    </w:p>
    <w:p w:rsidR="009631C4" w:rsidRPr="0064287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64287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642874">
        <w:rPr>
          <w:rFonts w:ascii="Palatino Linotype" w:hAnsi="Palatino Linotype" w:cs="Times Roman"/>
          <w:b/>
          <w:bCs/>
          <w:color w:val="000000"/>
          <w:sz w:val="20"/>
          <w:szCs w:val="20"/>
        </w:rPr>
        <w:t>.17   interface du Visual basic.net 2008 ED.</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p>
    <w:p w:rsidR="009631C4" w:rsidRPr="00A431AD" w:rsidRDefault="00533C08" w:rsidP="00A44C16">
      <w:pPr>
        <w:pStyle w:val="actualexample"/>
        <w:spacing w:before="0" w:beforeAutospacing="0" w:after="0" w:afterAutospacing="0" w:line="360" w:lineRule="auto"/>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lastRenderedPageBreak/>
        <w:pict>
          <v:shape id="Image 28" o:spid="_x0000_i1120" type="#_x0000_t75" style="width:351.75pt;height:267.75pt;visibility:visible">
            <v:imagedata r:id="rId149" o:title=""/>
          </v:shape>
        </w:pict>
      </w:r>
    </w:p>
    <w:p w:rsidR="009631C4" w:rsidRPr="0064287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64287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xml:space="preserve"> 3.</w:t>
      </w:r>
      <w:r w:rsidRPr="00642874">
        <w:rPr>
          <w:rFonts w:ascii="Palatino Linotype" w:hAnsi="Palatino Linotype" w:cs="Times Roman"/>
          <w:b/>
          <w:bCs/>
          <w:color w:val="000000"/>
          <w:sz w:val="20"/>
          <w:szCs w:val="20"/>
        </w:rPr>
        <w:t>18   la figure avant de logiciel</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p>
    <w:p w:rsidR="009631C4" w:rsidRPr="00A431AD" w:rsidRDefault="009631C4" w:rsidP="00A44C16">
      <w:pPr>
        <w:pStyle w:val="actualexample"/>
        <w:spacing w:before="0" w:beforeAutospacing="0" w:after="0" w:afterAutospacing="0" w:line="360" w:lineRule="auto"/>
        <w:ind w:firstLine="360"/>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 xml:space="preserve">Cette </w:t>
      </w:r>
      <w:r>
        <w:rPr>
          <w:rFonts w:ascii="Palatino Linotype" w:hAnsi="Palatino Linotype" w:cs="Times Roman"/>
          <w:color w:val="000000"/>
          <w:sz w:val="22"/>
          <w:szCs w:val="22"/>
        </w:rPr>
        <w:t xml:space="preserve">page </w:t>
      </w:r>
      <w:r w:rsidRPr="00A431AD">
        <w:rPr>
          <w:rFonts w:ascii="Palatino Linotype" w:hAnsi="Palatino Linotype" w:cs="Times Roman"/>
          <w:color w:val="000000"/>
          <w:sz w:val="22"/>
          <w:szCs w:val="22"/>
        </w:rPr>
        <w:t>est ajouté pour sécuriser  le passage au données, il est obligatoire d’avoir   un « </w:t>
      </w:r>
      <w:proofErr w:type="spellStart"/>
      <w:r w:rsidRPr="00A431AD">
        <w:rPr>
          <w:rFonts w:ascii="Palatino Linotype" w:hAnsi="Palatino Linotype" w:cs="Times Roman"/>
          <w:color w:val="000000"/>
          <w:sz w:val="22"/>
          <w:szCs w:val="22"/>
        </w:rPr>
        <w:t>username</w:t>
      </w:r>
      <w:proofErr w:type="spellEnd"/>
      <w:r w:rsidRPr="00A431AD">
        <w:rPr>
          <w:rFonts w:ascii="Palatino Linotype" w:hAnsi="Palatino Linotype" w:cs="Times Roman"/>
          <w:color w:val="000000"/>
          <w:sz w:val="22"/>
          <w:szCs w:val="22"/>
        </w:rPr>
        <w:t> » et une  « </w:t>
      </w:r>
      <w:proofErr w:type="spellStart"/>
      <w:r w:rsidRPr="00A431AD">
        <w:rPr>
          <w:rFonts w:ascii="Palatino Linotype" w:hAnsi="Palatino Linotype" w:cs="Times Roman"/>
          <w:color w:val="000000"/>
          <w:sz w:val="22"/>
          <w:szCs w:val="22"/>
        </w:rPr>
        <w:t>password</w:t>
      </w:r>
      <w:proofErr w:type="spellEnd"/>
      <w:r w:rsidRPr="00A431AD">
        <w:rPr>
          <w:rFonts w:ascii="Palatino Linotype" w:hAnsi="Palatino Linotype" w:cs="Times Roman"/>
          <w:color w:val="000000"/>
          <w:sz w:val="22"/>
          <w:szCs w:val="22"/>
        </w:rPr>
        <w:t> </w:t>
      </w:r>
      <w:proofErr w:type="gramStart"/>
      <w:r w:rsidRPr="00A431AD">
        <w:rPr>
          <w:rFonts w:ascii="Palatino Linotype" w:hAnsi="Palatino Linotype" w:cs="Times Roman"/>
          <w:color w:val="000000"/>
          <w:sz w:val="22"/>
          <w:szCs w:val="22"/>
        </w:rPr>
        <w:t>» .</w:t>
      </w:r>
      <w:proofErr w:type="gramEnd"/>
      <w:r w:rsidRPr="00A431AD">
        <w:rPr>
          <w:rFonts w:ascii="Palatino Linotype" w:hAnsi="Palatino Linotype" w:cs="Times Roman"/>
          <w:color w:val="000000"/>
          <w:sz w:val="22"/>
          <w:szCs w:val="22"/>
        </w:rPr>
        <w:t xml:space="preserve"> </w:t>
      </w:r>
    </w:p>
    <w:p w:rsidR="009631C4" w:rsidRPr="00A431AD" w:rsidRDefault="00533C08" w:rsidP="00A44C16">
      <w:pPr>
        <w:pStyle w:val="actualexample"/>
        <w:spacing w:before="0" w:beforeAutospacing="0" w:after="0" w:afterAutospacing="0" w:line="360" w:lineRule="auto"/>
        <w:jc w:val="both"/>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30" o:spid="_x0000_i1121" type="#_x0000_t75" style="width:453.75pt;height:294.75pt;visibility:visible">
            <v:imagedata r:id="rId150" o:title=""/>
          </v:shape>
        </w:pict>
      </w:r>
      <w:r w:rsidR="009631C4" w:rsidRPr="00A431AD">
        <w:rPr>
          <w:rFonts w:ascii="Palatino Linotype" w:hAnsi="Palatino Linotype" w:cs="Times Roman"/>
          <w:color w:val="000000"/>
          <w:sz w:val="22"/>
          <w:szCs w:val="22"/>
        </w:rPr>
        <w:t xml:space="preserve"> </w:t>
      </w:r>
    </w:p>
    <w:p w:rsidR="009631C4" w:rsidRPr="0064287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64287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642874">
        <w:rPr>
          <w:rFonts w:ascii="Palatino Linotype" w:hAnsi="Palatino Linotype" w:cs="Times Roman"/>
          <w:b/>
          <w:bCs/>
          <w:color w:val="000000"/>
          <w:sz w:val="20"/>
          <w:szCs w:val="20"/>
        </w:rPr>
        <w:t>.19      L’interface principale du logiciel</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p>
    <w:p w:rsidR="009631C4" w:rsidRDefault="009631C4" w:rsidP="00A44C16">
      <w:pPr>
        <w:pStyle w:val="actualexample"/>
        <w:spacing w:before="0" w:beforeAutospacing="0" w:after="0" w:afterAutospacing="0" w:line="360" w:lineRule="auto"/>
        <w:ind w:firstLine="360"/>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Pour sauvegarder les données, il suffit de cliquer sur le bouton  « Save », cette opération permet de sauvegarder les données dans un fichier de type TXT, on clique sur le bouton « stop » pour terminer l’opération.</w:t>
      </w:r>
    </w:p>
    <w:p w:rsidR="009631C4" w:rsidRPr="00A431AD" w:rsidRDefault="009631C4" w:rsidP="00A44C16">
      <w:pPr>
        <w:pStyle w:val="actualexample"/>
        <w:spacing w:before="0" w:beforeAutospacing="0" w:after="0" w:afterAutospacing="0" w:line="360" w:lineRule="auto"/>
        <w:ind w:firstLine="360"/>
        <w:jc w:val="both"/>
        <w:rPr>
          <w:rFonts w:ascii="Palatino Linotype" w:hAnsi="Palatino Linotype" w:cs="Times Roman"/>
          <w:color w:val="000000"/>
          <w:sz w:val="22"/>
          <w:szCs w:val="22"/>
        </w:rPr>
      </w:pPr>
    </w:p>
    <w:p w:rsidR="009631C4" w:rsidRPr="00A431AD" w:rsidRDefault="00533C08" w:rsidP="00A44C16">
      <w:pPr>
        <w:pStyle w:val="actualexample"/>
        <w:spacing w:before="0" w:beforeAutospacing="0" w:after="0" w:afterAutospacing="0" w:line="360" w:lineRule="auto"/>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32" o:spid="_x0000_i1122" type="#_x0000_t75" style="width:454.5pt;height:238.5pt;visibility:visible">
            <v:imagedata r:id="rId151" o:title=""/>
          </v:shape>
        </w:pict>
      </w:r>
    </w:p>
    <w:p w:rsidR="009631C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64287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w:t>
      </w:r>
      <w:r w:rsidRPr="00642874">
        <w:rPr>
          <w:rFonts w:ascii="Palatino Linotype" w:hAnsi="Palatino Linotype" w:cs="Times Roman"/>
          <w:b/>
          <w:bCs/>
          <w:color w:val="000000"/>
          <w:sz w:val="20"/>
          <w:szCs w:val="20"/>
        </w:rPr>
        <w:t xml:space="preserve"> </w:t>
      </w:r>
      <w:r>
        <w:rPr>
          <w:rFonts w:ascii="Palatino Linotype" w:hAnsi="Palatino Linotype" w:cs="Times Roman"/>
          <w:b/>
          <w:bCs/>
          <w:color w:val="000000"/>
          <w:sz w:val="20"/>
          <w:szCs w:val="20"/>
        </w:rPr>
        <w:t>3</w:t>
      </w:r>
      <w:r w:rsidRPr="00642874">
        <w:rPr>
          <w:rFonts w:ascii="Palatino Linotype" w:hAnsi="Palatino Linotype" w:cs="Times Roman"/>
          <w:b/>
          <w:bCs/>
          <w:color w:val="000000"/>
          <w:sz w:val="20"/>
          <w:szCs w:val="20"/>
        </w:rPr>
        <w:t>.20   Le fichier Texte  obtenu  après l’opération d’enregistrement</w:t>
      </w:r>
    </w:p>
    <w:p w:rsidR="009631C4" w:rsidRPr="0064287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b/>
          <w:bCs/>
          <w:color w:val="000000"/>
          <w:sz w:val="22"/>
          <w:szCs w:val="22"/>
        </w:rPr>
      </w:pPr>
      <w:r>
        <w:rPr>
          <w:rFonts w:ascii="Palatino Linotype" w:hAnsi="Palatino Linotype" w:cs="Times Roman"/>
          <w:b/>
          <w:bCs/>
          <w:color w:val="000000"/>
          <w:sz w:val="22"/>
          <w:szCs w:val="22"/>
        </w:rPr>
        <w:t>c.</w:t>
      </w:r>
      <w:r w:rsidRPr="00A431AD">
        <w:rPr>
          <w:rFonts w:ascii="Palatino Linotype" w:hAnsi="Palatino Linotype" w:cs="Times Roman"/>
          <w:b/>
          <w:bCs/>
          <w:color w:val="000000"/>
          <w:sz w:val="22"/>
          <w:szCs w:val="22"/>
        </w:rPr>
        <w:t xml:space="preserve"> </w:t>
      </w:r>
      <w:r>
        <w:rPr>
          <w:rFonts w:ascii="Palatino Linotype" w:hAnsi="Palatino Linotype" w:cs="Times Roman"/>
          <w:b/>
          <w:bCs/>
          <w:color w:val="000000"/>
          <w:sz w:val="22"/>
          <w:szCs w:val="22"/>
        </w:rPr>
        <w:t>M</w:t>
      </w:r>
      <w:r w:rsidRPr="00A431AD">
        <w:rPr>
          <w:rFonts w:ascii="Palatino Linotype" w:hAnsi="Palatino Linotype" w:cs="Times Roman"/>
          <w:b/>
          <w:bCs/>
          <w:color w:val="000000"/>
          <w:sz w:val="22"/>
          <w:szCs w:val="22"/>
        </w:rPr>
        <w:t xml:space="preserve">ode à distance </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Dans ce mode on va envoyer les données stocké</w:t>
      </w:r>
      <w:r>
        <w:rPr>
          <w:rFonts w:ascii="Palatino Linotype" w:hAnsi="Palatino Linotype" w:cs="Times Roman"/>
          <w:color w:val="000000"/>
          <w:sz w:val="22"/>
          <w:szCs w:val="22"/>
        </w:rPr>
        <w:t>es</w:t>
      </w:r>
      <w:r w:rsidRPr="00A431AD">
        <w:rPr>
          <w:rFonts w:ascii="Palatino Linotype" w:hAnsi="Palatino Linotype" w:cs="Times Roman"/>
          <w:color w:val="000000"/>
          <w:sz w:val="22"/>
          <w:szCs w:val="22"/>
        </w:rPr>
        <w:t xml:space="preserve">  par deux méthodes :</w:t>
      </w:r>
    </w:p>
    <w:p w:rsidR="009631C4" w:rsidRPr="00A431AD" w:rsidRDefault="009631C4" w:rsidP="00A44C16">
      <w:pPr>
        <w:pStyle w:val="actualexample"/>
        <w:numPr>
          <w:ilvl w:val="0"/>
          <w:numId w:val="7"/>
        </w:numPr>
        <w:spacing w:before="0" w:beforeAutospacing="0" w:after="0" w:afterAutospacing="0" w:line="360" w:lineRule="auto"/>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Par FTP.</w:t>
      </w:r>
    </w:p>
    <w:p w:rsidR="009631C4" w:rsidRDefault="009631C4" w:rsidP="00A44C16">
      <w:pPr>
        <w:pStyle w:val="actualexample"/>
        <w:numPr>
          <w:ilvl w:val="0"/>
          <w:numId w:val="7"/>
        </w:numPr>
        <w:spacing w:before="0" w:beforeAutospacing="0" w:after="0" w:afterAutospacing="0" w:line="360" w:lineRule="auto"/>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Par email.</w:t>
      </w:r>
    </w:p>
    <w:p w:rsidR="009631C4" w:rsidRPr="00A431AD" w:rsidRDefault="009631C4" w:rsidP="00A44C16">
      <w:pPr>
        <w:pStyle w:val="actualexample"/>
        <w:spacing w:before="0" w:beforeAutospacing="0" w:after="0" w:afterAutospacing="0" w:line="360" w:lineRule="auto"/>
        <w:ind w:left="360"/>
        <w:jc w:val="both"/>
        <w:rPr>
          <w:rFonts w:ascii="Palatino Linotype" w:hAnsi="Palatino Linotype" w:cs="Times Roman"/>
          <w:color w:val="000000"/>
          <w:sz w:val="22"/>
          <w:szCs w:val="22"/>
        </w:rPr>
      </w:pPr>
    </w:p>
    <w:p w:rsidR="009631C4" w:rsidRPr="00642874" w:rsidRDefault="009631C4" w:rsidP="00A44C16">
      <w:pPr>
        <w:pStyle w:val="actualexample"/>
        <w:numPr>
          <w:ilvl w:val="0"/>
          <w:numId w:val="8"/>
        </w:numPr>
        <w:spacing w:before="0" w:beforeAutospacing="0" w:after="0" w:afterAutospacing="0" w:line="360" w:lineRule="auto"/>
        <w:ind w:left="0"/>
        <w:jc w:val="both"/>
        <w:rPr>
          <w:rFonts w:ascii="Palatino Linotype" w:hAnsi="Palatino Linotype" w:cs="Times Roman"/>
          <w:b/>
          <w:bCs/>
          <w:i/>
          <w:iCs/>
          <w:color w:val="000000"/>
          <w:sz w:val="22"/>
          <w:szCs w:val="22"/>
        </w:rPr>
      </w:pPr>
      <w:r w:rsidRPr="00642874">
        <w:rPr>
          <w:rFonts w:ascii="Palatino Linotype" w:hAnsi="Palatino Linotype" w:cs="Times Roman"/>
          <w:b/>
          <w:bCs/>
          <w:i/>
          <w:iCs/>
          <w:color w:val="000000"/>
          <w:sz w:val="22"/>
          <w:szCs w:val="22"/>
        </w:rPr>
        <w:t>Par FTP</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FTP vous permet de transférer des fichiers entre deux ordinateurs sur Internet. FTP est un protocole réseau simple, basé sur le protocole Internet et aussi un terme utilisé pour désigner le processus de copie des fichiers en utilisant la technologie FTP.</w:t>
      </w:r>
      <w:r w:rsidRPr="00A431AD">
        <w:rPr>
          <w:rFonts w:ascii="Palatino Linotype" w:hAnsi="Palatino Linotype" w:cs="Times Roman"/>
          <w:color w:val="000000"/>
          <w:sz w:val="22"/>
          <w:szCs w:val="22"/>
        </w:rPr>
        <w:br/>
        <w:t xml:space="preserve">Pour transférer des fichiers par FTP, vous utilisez un programme souvent appelé le «client». Le programme client FTP initie une connexion à un ordinateur distant exécutant FTP "serveur" du logiciel. Une fois la connexion établie, le client peut choisir d'envoyer et / ou recevoir des copies de fichiers, isolés ou en groupes. Pour vous connecter </w:t>
      </w:r>
      <w:r w:rsidRPr="00A431AD">
        <w:rPr>
          <w:rFonts w:ascii="Palatino Linotype" w:hAnsi="Palatino Linotype" w:cs="Times Roman"/>
          <w:color w:val="000000"/>
          <w:sz w:val="22"/>
          <w:szCs w:val="22"/>
        </w:rPr>
        <w:lastRenderedPageBreak/>
        <w:t>à un serveur FTP, un client nécessite un nom d'utilisateur et mot de passe tel que défini par l'administrateur du serveur. Beaucoup des archives publiques FTP suivre une convention spéciale pour qui accepte un nom d'utilisateur «anonyme».</w:t>
      </w:r>
    </w:p>
    <w:p w:rsidR="009631C4"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FTP prend en charge deux modes de transfert de données: texte brut (ASCII), et binaires. Vous définissez le mode dans le client FTP. Une erreur courante lors de l'utilisation FTP tente de transférer un fichier binaire (comme un programme ou un fichier de musique) en mode texte, ce qui provoque le fichier transféré à être inutilisable.</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p>
    <w:p w:rsidR="009631C4" w:rsidRPr="00A431AD" w:rsidRDefault="00533C08" w:rsidP="00A44C16">
      <w:pPr>
        <w:pStyle w:val="actualexample"/>
        <w:spacing w:before="0" w:beforeAutospacing="0" w:after="0" w:afterAutospacing="0" w:line="360" w:lineRule="auto"/>
        <w:ind w:left="720"/>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35" o:spid="_x0000_i1123" type="#_x0000_t75" style="width:318.75pt;height:263.25pt;visibility:visible">
            <v:imagedata r:id="rId152" o:title=""/>
          </v:shape>
        </w:pict>
      </w:r>
    </w:p>
    <w:p w:rsidR="009631C4" w:rsidRDefault="009631C4" w:rsidP="00A44C16">
      <w:pPr>
        <w:pStyle w:val="actualexample"/>
        <w:spacing w:before="0" w:beforeAutospacing="0" w:after="0" w:afterAutospacing="0" w:line="360" w:lineRule="auto"/>
        <w:ind w:left="720"/>
        <w:jc w:val="center"/>
        <w:rPr>
          <w:rFonts w:ascii="Palatino Linotype" w:hAnsi="Palatino Linotype" w:cs="Times Roman"/>
          <w:b/>
          <w:bCs/>
          <w:color w:val="000000"/>
          <w:sz w:val="20"/>
          <w:szCs w:val="20"/>
        </w:rPr>
      </w:pPr>
      <w:r w:rsidRPr="0064287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w:t>
      </w:r>
      <w:r w:rsidRPr="00642874">
        <w:rPr>
          <w:rFonts w:ascii="Palatino Linotype" w:hAnsi="Palatino Linotype" w:cs="Times Roman"/>
          <w:b/>
          <w:bCs/>
          <w:color w:val="000000"/>
          <w:sz w:val="20"/>
          <w:szCs w:val="20"/>
        </w:rPr>
        <w:t xml:space="preserve"> </w:t>
      </w:r>
      <w:r>
        <w:rPr>
          <w:rFonts w:ascii="Palatino Linotype" w:hAnsi="Palatino Linotype" w:cs="Times Roman"/>
          <w:b/>
          <w:bCs/>
          <w:color w:val="000000"/>
          <w:sz w:val="20"/>
          <w:szCs w:val="20"/>
        </w:rPr>
        <w:t>3</w:t>
      </w:r>
      <w:r w:rsidRPr="00642874">
        <w:rPr>
          <w:rFonts w:ascii="Palatino Linotype" w:hAnsi="Palatino Linotype" w:cs="Times Roman"/>
          <w:b/>
          <w:bCs/>
          <w:color w:val="000000"/>
          <w:sz w:val="20"/>
          <w:szCs w:val="20"/>
        </w:rPr>
        <w:t>.21 principe du protocole  FTP</w:t>
      </w:r>
    </w:p>
    <w:p w:rsidR="009631C4" w:rsidRPr="00642874" w:rsidRDefault="009631C4" w:rsidP="00A44C16">
      <w:pPr>
        <w:pStyle w:val="actualexample"/>
        <w:spacing w:before="0" w:beforeAutospacing="0" w:after="0" w:afterAutospacing="0" w:line="360" w:lineRule="auto"/>
        <w:ind w:left="720"/>
        <w:jc w:val="center"/>
        <w:rPr>
          <w:rFonts w:ascii="Palatino Linotype" w:hAnsi="Palatino Linotype" w:cs="Times Roman"/>
          <w:b/>
          <w:bCs/>
          <w:color w:val="000000"/>
          <w:sz w:val="20"/>
          <w:szCs w:val="20"/>
        </w:rPr>
      </w:pPr>
    </w:p>
    <w:p w:rsidR="009631C4" w:rsidRDefault="009631C4" w:rsidP="00A44C16">
      <w:pPr>
        <w:pStyle w:val="actualexample"/>
        <w:spacing w:before="0" w:beforeAutospacing="0" w:after="0" w:afterAutospacing="0" w:line="360" w:lineRule="auto"/>
        <w:ind w:firstLine="360"/>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 xml:space="preserve">Grâce à VB.net   on peut développer  </w:t>
      </w:r>
      <w:proofErr w:type="gramStart"/>
      <w:r w:rsidRPr="00A431AD">
        <w:rPr>
          <w:rFonts w:ascii="Palatino Linotype" w:hAnsi="Palatino Linotype" w:cs="Times Roman"/>
          <w:color w:val="000000"/>
          <w:sz w:val="22"/>
          <w:szCs w:val="22"/>
        </w:rPr>
        <w:t>un</w:t>
      </w:r>
      <w:proofErr w:type="gramEnd"/>
      <w:r w:rsidRPr="00A431AD">
        <w:rPr>
          <w:rFonts w:ascii="Palatino Linotype" w:hAnsi="Palatino Linotype" w:cs="Times Roman"/>
          <w:color w:val="000000"/>
          <w:sz w:val="22"/>
          <w:szCs w:val="22"/>
        </w:rPr>
        <w:t xml:space="preserve"> interface qui  fonctionne en utilisant  le protocole FTP  d’envoyer le fichier Texte obtenu  dans l’étape précédente.  On développe une communication  serveur /client   telle que</w:t>
      </w:r>
      <w:r>
        <w:rPr>
          <w:rFonts w:ascii="Palatino Linotype" w:hAnsi="Palatino Linotype" w:cs="Times Roman"/>
          <w:color w:val="000000"/>
          <w:sz w:val="22"/>
          <w:szCs w:val="22"/>
        </w:rPr>
        <w:t xml:space="preserve"> </w:t>
      </w:r>
      <w:r w:rsidRPr="00A431AD">
        <w:rPr>
          <w:rFonts w:ascii="Palatino Linotype" w:hAnsi="Palatino Linotype" w:cs="Times Roman"/>
          <w:color w:val="000000"/>
          <w:sz w:val="22"/>
          <w:szCs w:val="22"/>
        </w:rPr>
        <w:t xml:space="preserve">le client est notre pc  et le serveur est  un site web  </w:t>
      </w:r>
      <w:hyperlink r:id="rId153" w:history="1">
        <w:r w:rsidRPr="00A431AD">
          <w:rPr>
            <w:rStyle w:val="Lienhypertexte"/>
            <w:rFonts w:ascii="Palatino Linotype" w:hAnsi="Palatino Linotype" w:cs="Times Roman"/>
            <w:sz w:val="22"/>
            <w:szCs w:val="22"/>
          </w:rPr>
          <w:t>www.dzshabab.com</w:t>
        </w:r>
      </w:hyperlink>
      <w:r w:rsidRPr="00A431AD">
        <w:rPr>
          <w:rFonts w:ascii="Palatino Linotype" w:hAnsi="Palatino Linotype" w:cs="Times Roman"/>
          <w:color w:val="000000"/>
          <w:sz w:val="22"/>
          <w:szCs w:val="22"/>
        </w:rPr>
        <w:t xml:space="preserve"> </w:t>
      </w:r>
    </w:p>
    <w:p w:rsidR="009631C4" w:rsidRDefault="009631C4" w:rsidP="00A44C16">
      <w:pPr>
        <w:pStyle w:val="actualexample"/>
        <w:spacing w:before="0" w:beforeAutospacing="0" w:after="0" w:afterAutospacing="0" w:line="360" w:lineRule="auto"/>
        <w:ind w:firstLine="360"/>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Lorsque on envoie le fichier Texte, on doit vérifier  l’arrive  de ce fichier au Host  « le site web ».</w:t>
      </w:r>
    </w:p>
    <w:p w:rsidR="009631C4" w:rsidRPr="00A431AD" w:rsidRDefault="009631C4" w:rsidP="00A44C16">
      <w:pPr>
        <w:pStyle w:val="actualexample"/>
        <w:spacing w:before="0" w:beforeAutospacing="0" w:after="0" w:afterAutospacing="0" w:line="360" w:lineRule="auto"/>
        <w:ind w:firstLine="360"/>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Pour que l’utilisateur soit capable de voir les résultats, on crée  un script PHP  ou bien une page web  qui permet lorsque  l’utilisateur clique sur le bouton   de voir les résultats obtenus.</w:t>
      </w:r>
    </w:p>
    <w:p w:rsidR="009631C4" w:rsidRPr="00A431AD" w:rsidRDefault="009631C4" w:rsidP="00A44C16">
      <w:pPr>
        <w:pStyle w:val="actualexample"/>
        <w:spacing w:before="0" w:beforeAutospacing="0" w:after="0" w:afterAutospacing="0" w:line="360" w:lineRule="auto"/>
        <w:ind w:left="720"/>
        <w:jc w:val="both"/>
        <w:rPr>
          <w:rFonts w:ascii="Palatino Linotype" w:hAnsi="Palatino Linotype" w:cs="Times Roman"/>
          <w:color w:val="000000"/>
          <w:sz w:val="22"/>
          <w:szCs w:val="22"/>
        </w:rPr>
      </w:pPr>
    </w:p>
    <w:p w:rsidR="009631C4" w:rsidRDefault="009631C4" w:rsidP="00A44C16">
      <w:pPr>
        <w:pStyle w:val="actualexample"/>
        <w:spacing w:before="0" w:beforeAutospacing="0" w:after="0" w:afterAutospacing="0" w:line="360" w:lineRule="auto"/>
        <w:jc w:val="center"/>
        <w:rPr>
          <w:rFonts w:ascii="Palatino Linotype" w:hAnsi="Palatino Linotype" w:cs="Times Roman"/>
          <w:noProof/>
          <w:color w:val="000000"/>
          <w:sz w:val="22"/>
          <w:szCs w:val="22"/>
        </w:rPr>
      </w:pPr>
    </w:p>
    <w:p w:rsidR="009631C4" w:rsidRPr="00A431AD" w:rsidRDefault="00533C08" w:rsidP="00A44C16">
      <w:pPr>
        <w:pStyle w:val="actualexample"/>
        <w:spacing w:before="0" w:beforeAutospacing="0" w:after="0" w:afterAutospacing="0" w:line="360" w:lineRule="auto"/>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37" o:spid="_x0000_i1124" type="#_x0000_t75" style="width:452.25pt;height:349.5pt;visibility:visible">
            <v:imagedata r:id="rId154" o:title=""/>
          </v:shape>
        </w:pict>
      </w:r>
    </w:p>
    <w:p w:rsidR="009631C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64287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w:t>
      </w:r>
      <w:r w:rsidRPr="00642874">
        <w:rPr>
          <w:rFonts w:ascii="Palatino Linotype" w:hAnsi="Palatino Linotype" w:cs="Times Roman"/>
          <w:b/>
          <w:bCs/>
          <w:color w:val="000000"/>
          <w:sz w:val="20"/>
          <w:szCs w:val="20"/>
        </w:rPr>
        <w:t xml:space="preserve"> </w:t>
      </w:r>
      <w:r>
        <w:rPr>
          <w:rFonts w:ascii="Palatino Linotype" w:hAnsi="Palatino Linotype" w:cs="Times Roman"/>
          <w:b/>
          <w:bCs/>
          <w:color w:val="000000"/>
          <w:sz w:val="20"/>
          <w:szCs w:val="20"/>
        </w:rPr>
        <w:t>3</w:t>
      </w:r>
      <w:r w:rsidRPr="00642874">
        <w:rPr>
          <w:rFonts w:ascii="Palatino Linotype" w:hAnsi="Palatino Linotype" w:cs="Times Roman"/>
          <w:b/>
          <w:bCs/>
          <w:color w:val="000000"/>
          <w:sz w:val="20"/>
          <w:szCs w:val="20"/>
        </w:rPr>
        <w:t>.22  L’interface du protocole FTP</w:t>
      </w:r>
    </w:p>
    <w:p w:rsidR="009631C4" w:rsidRPr="00642874" w:rsidRDefault="009631C4" w:rsidP="00A44C16">
      <w:pPr>
        <w:pStyle w:val="actualexample"/>
        <w:spacing w:before="0" w:beforeAutospacing="0" w:after="0" w:afterAutospacing="0" w:line="360" w:lineRule="auto"/>
        <w:ind w:left="720"/>
        <w:jc w:val="center"/>
        <w:rPr>
          <w:rFonts w:ascii="Palatino Linotype" w:hAnsi="Palatino Linotype" w:cs="Times Roman"/>
          <w:b/>
          <w:bCs/>
          <w:color w:val="000000"/>
          <w:sz w:val="20"/>
          <w:szCs w:val="20"/>
        </w:rPr>
      </w:pPr>
    </w:p>
    <w:p w:rsidR="009631C4" w:rsidRPr="00A431AD" w:rsidRDefault="009631C4" w:rsidP="00A44C16">
      <w:pPr>
        <w:pStyle w:val="actualexample"/>
        <w:spacing w:before="0" w:beforeAutospacing="0" w:after="0" w:afterAutospacing="0" w:line="360" w:lineRule="auto"/>
        <w:ind w:left="720"/>
        <w:jc w:val="both"/>
        <w:rPr>
          <w:rFonts w:ascii="Palatino Linotype" w:hAnsi="Palatino Linotype" w:cs="Times Roman"/>
          <w:color w:val="000000"/>
          <w:sz w:val="22"/>
          <w:szCs w:val="22"/>
        </w:rPr>
      </w:pPr>
    </w:p>
    <w:p w:rsidR="009631C4" w:rsidRPr="00A431AD" w:rsidRDefault="00533C08" w:rsidP="00A44C16">
      <w:pPr>
        <w:pStyle w:val="actualexample"/>
        <w:spacing w:before="0" w:beforeAutospacing="0" w:after="0" w:afterAutospacing="0" w:line="360" w:lineRule="auto"/>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38" o:spid="_x0000_i1125" type="#_x0000_t75" style="width:380.25pt;height:209.25pt;visibility:visible">
            <v:imagedata r:id="rId155" o:title=""/>
          </v:shape>
        </w:pict>
      </w:r>
    </w:p>
    <w:p w:rsidR="009631C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64287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642874">
        <w:rPr>
          <w:rFonts w:ascii="Palatino Linotype" w:hAnsi="Palatino Linotype" w:cs="Times Roman"/>
          <w:b/>
          <w:bCs/>
          <w:color w:val="000000"/>
          <w:sz w:val="20"/>
          <w:szCs w:val="20"/>
        </w:rPr>
        <w:t>.23  l’arrivé  du fichier des données au host.</w:t>
      </w:r>
    </w:p>
    <w:p w:rsidR="009631C4" w:rsidRPr="00642874" w:rsidRDefault="009631C4" w:rsidP="00A44C16">
      <w:pPr>
        <w:pStyle w:val="actualexample"/>
        <w:spacing w:before="0" w:beforeAutospacing="0" w:after="0" w:afterAutospacing="0" w:line="360" w:lineRule="auto"/>
        <w:ind w:left="720"/>
        <w:jc w:val="center"/>
        <w:rPr>
          <w:rFonts w:ascii="Palatino Linotype" w:hAnsi="Palatino Linotype" w:cs="Times Roman"/>
          <w:b/>
          <w:bCs/>
          <w:color w:val="000000"/>
          <w:sz w:val="20"/>
          <w:szCs w:val="20"/>
        </w:rPr>
      </w:pPr>
    </w:p>
    <w:p w:rsidR="009631C4" w:rsidRDefault="00533C08" w:rsidP="00A44C16">
      <w:pPr>
        <w:pStyle w:val="actualexample"/>
        <w:spacing w:before="0" w:beforeAutospacing="0" w:after="0" w:afterAutospacing="0" w:line="360" w:lineRule="auto"/>
        <w:jc w:val="center"/>
        <w:rPr>
          <w:rFonts w:ascii="Palatino Linotype" w:hAnsi="Palatino Linotype" w:cs="Times Roman"/>
          <w:noProof/>
          <w:color w:val="000000"/>
          <w:sz w:val="22"/>
          <w:szCs w:val="22"/>
        </w:rPr>
      </w:pPr>
      <w:r>
        <w:rPr>
          <w:rFonts w:ascii="Palatino Linotype" w:hAnsi="Palatino Linotype" w:cs="Times Roman"/>
          <w:noProof/>
          <w:color w:val="000000"/>
          <w:sz w:val="22"/>
          <w:szCs w:val="22"/>
        </w:rPr>
        <w:pict>
          <v:shape id="Image 39" o:spid="_x0000_i1126" type="#_x0000_t75" style="width:450.75pt;height:253.5pt;visibility:visible">
            <v:imagedata r:id="rId156" o:title=""/>
          </v:shape>
        </w:pict>
      </w:r>
    </w:p>
    <w:p w:rsidR="009631C4" w:rsidRPr="00A431AD" w:rsidRDefault="009631C4" w:rsidP="00A44C16">
      <w:pPr>
        <w:pStyle w:val="actualexample"/>
        <w:spacing w:before="0" w:beforeAutospacing="0" w:after="0" w:afterAutospacing="0" w:line="360" w:lineRule="auto"/>
        <w:jc w:val="center"/>
        <w:rPr>
          <w:rFonts w:ascii="Palatino Linotype" w:hAnsi="Palatino Linotype" w:cs="Times Roman"/>
          <w:color w:val="000000"/>
          <w:sz w:val="22"/>
          <w:szCs w:val="22"/>
        </w:rPr>
      </w:pPr>
    </w:p>
    <w:p w:rsidR="009631C4" w:rsidRDefault="009631C4" w:rsidP="00A44C16">
      <w:pPr>
        <w:pStyle w:val="actualexample"/>
        <w:spacing w:before="0" w:beforeAutospacing="0" w:after="0" w:afterAutospacing="0" w:line="360" w:lineRule="auto"/>
        <w:ind w:left="720"/>
        <w:jc w:val="center"/>
        <w:rPr>
          <w:rFonts w:ascii="Palatino Linotype" w:hAnsi="Palatino Linotype" w:cs="Times Roman"/>
          <w:b/>
          <w:bCs/>
          <w:color w:val="000000"/>
          <w:sz w:val="20"/>
          <w:szCs w:val="20"/>
        </w:rPr>
      </w:pPr>
      <w:r w:rsidRPr="0064287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642874">
        <w:rPr>
          <w:rFonts w:ascii="Palatino Linotype" w:hAnsi="Palatino Linotype" w:cs="Times Roman"/>
          <w:b/>
          <w:bCs/>
          <w:color w:val="000000"/>
          <w:sz w:val="20"/>
          <w:szCs w:val="20"/>
        </w:rPr>
        <w:t>.24 affichage des données sur page web.</w:t>
      </w:r>
    </w:p>
    <w:p w:rsidR="009631C4" w:rsidRDefault="009631C4" w:rsidP="00A44C16">
      <w:pPr>
        <w:pStyle w:val="actualexample"/>
        <w:spacing w:before="0" w:beforeAutospacing="0" w:after="0" w:afterAutospacing="0" w:line="360" w:lineRule="auto"/>
        <w:ind w:left="720"/>
        <w:jc w:val="center"/>
        <w:rPr>
          <w:rFonts w:ascii="Palatino Linotype" w:hAnsi="Palatino Linotype" w:cs="Times Roman"/>
          <w:b/>
          <w:bCs/>
          <w:color w:val="000000"/>
          <w:sz w:val="20"/>
          <w:szCs w:val="20"/>
        </w:rPr>
      </w:pPr>
    </w:p>
    <w:p w:rsidR="009631C4" w:rsidRPr="00642874" w:rsidRDefault="009631C4" w:rsidP="00A44C16">
      <w:pPr>
        <w:pStyle w:val="actualexample"/>
        <w:numPr>
          <w:ilvl w:val="0"/>
          <w:numId w:val="8"/>
        </w:numPr>
        <w:spacing w:before="0" w:beforeAutospacing="0" w:after="0" w:afterAutospacing="0" w:line="360" w:lineRule="auto"/>
        <w:jc w:val="both"/>
        <w:rPr>
          <w:rFonts w:ascii="Palatino Linotype" w:hAnsi="Palatino Linotype" w:cs="Times Roman"/>
          <w:b/>
          <w:bCs/>
          <w:i/>
          <w:iCs/>
          <w:color w:val="000000"/>
          <w:sz w:val="22"/>
          <w:szCs w:val="22"/>
        </w:rPr>
      </w:pPr>
      <w:r w:rsidRPr="00642874">
        <w:rPr>
          <w:rFonts w:ascii="Palatino Linotype" w:hAnsi="Palatino Linotype" w:cs="Times Roman"/>
          <w:b/>
          <w:bCs/>
          <w:i/>
          <w:iCs/>
          <w:color w:val="000000"/>
          <w:sz w:val="22"/>
          <w:szCs w:val="22"/>
        </w:rPr>
        <w:t>Par mail</w:t>
      </w:r>
    </w:p>
    <w:p w:rsidR="009631C4" w:rsidRDefault="009631C4" w:rsidP="00A44C16">
      <w:pPr>
        <w:pStyle w:val="actualexample"/>
        <w:spacing w:before="0" w:beforeAutospacing="0" w:after="0" w:afterAutospacing="0" w:line="360" w:lineRule="auto"/>
        <w:ind w:left="360"/>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 xml:space="preserve">On sait que mailer est un Système pour envoyer des messages par voie électronique sur un réseau informatique, entre des ordinateurs personnels (internet).  </w:t>
      </w:r>
    </w:p>
    <w:p w:rsidR="009631C4" w:rsidRPr="00A431AD" w:rsidRDefault="009631C4" w:rsidP="00A44C16">
      <w:pPr>
        <w:pStyle w:val="actualexample"/>
        <w:spacing w:before="0" w:beforeAutospacing="0" w:after="0" w:afterAutospacing="0" w:line="360" w:lineRule="auto"/>
        <w:ind w:left="360"/>
        <w:jc w:val="both"/>
        <w:rPr>
          <w:rFonts w:ascii="Palatino Linotype" w:hAnsi="Palatino Linotype" w:cs="Times Roman"/>
          <w:color w:val="000000"/>
          <w:sz w:val="22"/>
          <w:szCs w:val="22"/>
        </w:rPr>
      </w:pPr>
    </w:p>
    <w:p w:rsidR="009631C4" w:rsidRPr="00A431AD" w:rsidRDefault="00533C08" w:rsidP="00A44C16">
      <w:pPr>
        <w:pStyle w:val="actualexample"/>
        <w:spacing w:before="0" w:beforeAutospacing="0" w:after="0" w:afterAutospacing="0" w:line="360" w:lineRule="auto"/>
        <w:ind w:left="360"/>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40" o:spid="_x0000_i1127" type="#_x0000_t75" style="width:467.25pt;height:244.5pt;visibility:visible">
            <v:imagedata r:id="rId157" o:title=""/>
          </v:shape>
        </w:pict>
      </w:r>
    </w:p>
    <w:p w:rsidR="009631C4" w:rsidRDefault="009631C4" w:rsidP="00A44C16">
      <w:pPr>
        <w:pStyle w:val="actualexample"/>
        <w:spacing w:before="0" w:beforeAutospacing="0" w:after="0" w:afterAutospacing="0" w:line="360" w:lineRule="auto"/>
        <w:ind w:left="360"/>
        <w:jc w:val="center"/>
        <w:rPr>
          <w:rFonts w:ascii="Palatino Linotype" w:hAnsi="Palatino Linotype" w:cs="Times Roman"/>
          <w:b/>
          <w:bCs/>
          <w:color w:val="000000"/>
          <w:sz w:val="20"/>
          <w:szCs w:val="20"/>
        </w:rPr>
      </w:pPr>
      <w:r w:rsidRPr="0064287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642874">
        <w:rPr>
          <w:rFonts w:ascii="Palatino Linotype" w:hAnsi="Palatino Linotype" w:cs="Times Roman"/>
          <w:b/>
          <w:bCs/>
          <w:color w:val="000000"/>
          <w:sz w:val="20"/>
          <w:szCs w:val="20"/>
        </w:rPr>
        <w:t>.25   Interface Mailer</w:t>
      </w:r>
    </w:p>
    <w:p w:rsidR="009631C4" w:rsidRPr="00642874" w:rsidRDefault="009631C4" w:rsidP="00A44C16">
      <w:pPr>
        <w:pStyle w:val="actualexample"/>
        <w:spacing w:before="0" w:beforeAutospacing="0" w:after="0" w:afterAutospacing="0" w:line="360" w:lineRule="auto"/>
        <w:ind w:left="360"/>
        <w:jc w:val="center"/>
        <w:rPr>
          <w:rFonts w:ascii="Palatino Linotype" w:hAnsi="Palatino Linotype" w:cs="Times Roman"/>
          <w:b/>
          <w:bCs/>
          <w:color w:val="000000"/>
          <w:sz w:val="20"/>
          <w:szCs w:val="20"/>
        </w:rPr>
      </w:pPr>
    </w:p>
    <w:p w:rsidR="009631C4" w:rsidRPr="00E8034D" w:rsidRDefault="009631C4" w:rsidP="00A44C16">
      <w:pPr>
        <w:pStyle w:val="actualexample"/>
        <w:spacing w:before="0" w:beforeAutospacing="0" w:after="0" w:afterAutospacing="0" w:line="360" w:lineRule="auto"/>
        <w:ind w:firstLine="360"/>
        <w:jc w:val="both"/>
        <w:rPr>
          <w:shd w:val="clear" w:color="auto" w:fill="FFFFFF"/>
        </w:rPr>
      </w:pPr>
      <w:r w:rsidRPr="00E8034D">
        <w:rPr>
          <w:rFonts w:cs="Times Roman"/>
        </w:rPr>
        <w:t>Pour  envoyer les email</w:t>
      </w:r>
      <w:r w:rsidR="00837166">
        <w:rPr>
          <w:rFonts w:cs="Times Roman"/>
        </w:rPr>
        <w:t>s</w:t>
      </w:r>
      <w:r w:rsidRPr="00E8034D">
        <w:rPr>
          <w:rFonts w:cs="Times Roman"/>
        </w:rPr>
        <w:t xml:space="preserve">  on utilise  le protocole </w:t>
      </w:r>
      <w:r w:rsidR="00837166" w:rsidRPr="00E8034D">
        <w:rPr>
          <w:rFonts w:cs="Times Roman"/>
        </w:rPr>
        <w:t>SMTP,</w:t>
      </w:r>
      <w:r w:rsidRPr="00E8034D">
        <w:rPr>
          <w:rFonts w:cs="Times Roman"/>
        </w:rPr>
        <w:t xml:space="preserve"> avec  le serveur  Gmail   de port  « 587 ». </w:t>
      </w:r>
      <w:r w:rsidRPr="00E8034D">
        <w:rPr>
          <w:shd w:val="clear" w:color="auto" w:fill="FFFFFF"/>
        </w:rPr>
        <w:t xml:space="preserve">L’envoie de Email est base sur le principe suivant : un client SMTP fait une requête d’expédition de Email qui le serveur SMTP accepte. Ce serveur peut-être la destination finale ou ne peut-être qu'un intermédiaire. Les commandes SMTP ne sont </w:t>
      </w:r>
      <w:r w:rsidR="00837166" w:rsidRPr="00E8034D">
        <w:rPr>
          <w:shd w:val="clear" w:color="auto" w:fill="FFFFFF"/>
        </w:rPr>
        <w:t>générées</w:t>
      </w:r>
      <w:r w:rsidRPr="00E8034D">
        <w:rPr>
          <w:shd w:val="clear" w:color="auto" w:fill="FFFFFF"/>
        </w:rPr>
        <w:t xml:space="preserve"> que par le client SMTP et sont destiné au serveur SMTP. Lui, ne fait qu'envoyer des réponses </w:t>
      </w:r>
      <w:r w:rsidR="00837166" w:rsidRPr="00E8034D">
        <w:rPr>
          <w:shd w:val="clear" w:color="auto" w:fill="FFFFFF"/>
        </w:rPr>
        <w:t>à</w:t>
      </w:r>
      <w:r w:rsidRPr="00E8034D">
        <w:rPr>
          <w:shd w:val="clear" w:color="auto" w:fill="FFFFFF"/>
        </w:rPr>
        <w:t xml:space="preserve"> ces commandes. Voici donc la procédure classique d’envoi </w:t>
      </w:r>
      <w:r w:rsidR="00837166" w:rsidRPr="00E8034D">
        <w:rPr>
          <w:shd w:val="clear" w:color="auto" w:fill="FFFFFF"/>
        </w:rPr>
        <w:t>d’Email</w:t>
      </w:r>
      <w:r w:rsidRPr="00E8034D">
        <w:rPr>
          <w:shd w:val="clear" w:color="auto" w:fill="FFFFFF"/>
        </w:rPr>
        <w:t xml:space="preserve"> : </w:t>
      </w:r>
    </w:p>
    <w:p w:rsidR="009631C4" w:rsidRPr="00A431AD" w:rsidRDefault="009631C4" w:rsidP="00A44C16">
      <w:pPr>
        <w:pStyle w:val="actualexample"/>
        <w:spacing w:before="0" w:beforeAutospacing="0" w:after="0" w:afterAutospacing="0" w:line="360" w:lineRule="auto"/>
        <w:ind w:firstLine="360"/>
        <w:jc w:val="both"/>
      </w:pPr>
    </w:p>
    <w:tbl>
      <w:tblPr>
        <w:tblW w:w="0" w:type="auto"/>
        <w:tblCellSpacing w:w="75"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1714"/>
        <w:gridCol w:w="7719"/>
      </w:tblGrid>
      <w:tr w:rsidR="009631C4" w:rsidRPr="00A431AD">
        <w:trPr>
          <w:tblCellSpacing w:w="75" w:type="dxa"/>
        </w:trPr>
        <w:tc>
          <w:tcPr>
            <w:tcW w:w="0" w:type="auto"/>
            <w:shd w:val="clear" w:color="auto" w:fill="FFFFFF"/>
            <w:noWrap/>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b/>
                <w:bCs/>
                <w:sz w:val="20"/>
                <w:szCs w:val="20"/>
                <w:lang w:eastAsia="fr-FR"/>
              </w:rPr>
              <w:t>Client SMTP</w:t>
            </w:r>
          </w:p>
        </w:tc>
        <w:tc>
          <w:tcPr>
            <w:tcW w:w="0" w:type="auto"/>
            <w:shd w:val="clear" w:color="auto" w:fill="FFFFFF"/>
            <w:vAlign w:val="center"/>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sz w:val="20"/>
                <w:szCs w:val="20"/>
                <w:lang w:eastAsia="fr-FR"/>
              </w:rPr>
              <w:t xml:space="preserve">Envoie de la commande MAIL indiquant qui envoie le Email (vous autrement dit, mais remarquer qu'il est tout </w:t>
            </w:r>
            <w:r w:rsidR="00F60F2D" w:rsidRPr="00A568A4">
              <w:rPr>
                <w:rFonts w:ascii="Palatino Linotype" w:hAnsi="Palatino Linotype" w:cs="Times New Roman"/>
                <w:sz w:val="20"/>
                <w:szCs w:val="20"/>
                <w:lang w:eastAsia="fr-FR"/>
              </w:rPr>
              <w:t>à</w:t>
            </w:r>
            <w:r w:rsidRPr="00A568A4">
              <w:rPr>
                <w:rFonts w:ascii="Palatino Linotype" w:hAnsi="Palatino Linotype" w:cs="Times New Roman"/>
                <w:sz w:val="20"/>
                <w:szCs w:val="20"/>
                <w:lang w:eastAsia="fr-FR"/>
              </w:rPr>
              <w:t xml:space="preserve"> fait possible de vous faire passer pour un autre).</w:t>
            </w:r>
          </w:p>
        </w:tc>
      </w:tr>
      <w:tr w:rsidR="009631C4" w:rsidRPr="00A431AD">
        <w:trPr>
          <w:tblCellSpacing w:w="75" w:type="dxa"/>
        </w:trPr>
        <w:tc>
          <w:tcPr>
            <w:tcW w:w="0" w:type="auto"/>
            <w:shd w:val="clear" w:color="auto" w:fill="FFFFFF"/>
            <w:noWrap/>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b/>
                <w:bCs/>
                <w:sz w:val="20"/>
                <w:szCs w:val="20"/>
                <w:lang w:eastAsia="fr-FR"/>
              </w:rPr>
              <w:t>Serveur SMTP</w:t>
            </w:r>
          </w:p>
        </w:tc>
        <w:tc>
          <w:tcPr>
            <w:tcW w:w="0" w:type="auto"/>
            <w:shd w:val="clear" w:color="auto" w:fill="FFFFFF"/>
            <w:vAlign w:val="center"/>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sz w:val="20"/>
                <w:szCs w:val="20"/>
                <w:lang w:eastAsia="fr-FR"/>
              </w:rPr>
              <w:t>Si le serveur peut accepter des Email, il répond OK.</w:t>
            </w:r>
          </w:p>
        </w:tc>
      </w:tr>
      <w:tr w:rsidR="009631C4" w:rsidRPr="00A431AD">
        <w:trPr>
          <w:tblCellSpacing w:w="75" w:type="dxa"/>
        </w:trPr>
        <w:tc>
          <w:tcPr>
            <w:tcW w:w="0" w:type="auto"/>
            <w:shd w:val="clear" w:color="auto" w:fill="FFFFFF"/>
            <w:noWrap/>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b/>
                <w:bCs/>
                <w:sz w:val="20"/>
                <w:szCs w:val="20"/>
                <w:lang w:eastAsia="fr-FR"/>
              </w:rPr>
              <w:t>Client SMTP</w:t>
            </w:r>
          </w:p>
        </w:tc>
        <w:tc>
          <w:tcPr>
            <w:tcW w:w="0" w:type="auto"/>
            <w:shd w:val="clear" w:color="auto" w:fill="FFFFFF"/>
            <w:vAlign w:val="center"/>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sz w:val="20"/>
                <w:szCs w:val="20"/>
                <w:lang w:eastAsia="fr-FR"/>
              </w:rPr>
              <w:t xml:space="preserve">Envoie de la commande RCPT indiquant </w:t>
            </w:r>
            <w:r w:rsidR="00C719D3" w:rsidRPr="00A568A4">
              <w:rPr>
                <w:rFonts w:ascii="Palatino Linotype" w:hAnsi="Palatino Linotype" w:cs="Times New Roman"/>
                <w:sz w:val="20"/>
                <w:szCs w:val="20"/>
                <w:lang w:eastAsia="fr-FR"/>
              </w:rPr>
              <w:t>à</w:t>
            </w:r>
            <w:r w:rsidRPr="00A568A4">
              <w:rPr>
                <w:rFonts w:ascii="Palatino Linotype" w:hAnsi="Palatino Linotype" w:cs="Times New Roman"/>
                <w:sz w:val="20"/>
                <w:szCs w:val="20"/>
                <w:lang w:eastAsia="fr-FR"/>
              </w:rPr>
              <w:t xml:space="preserve"> qui </w:t>
            </w:r>
            <w:r w:rsidR="00C719D3" w:rsidRPr="00A568A4">
              <w:rPr>
                <w:rFonts w:ascii="Palatino Linotype" w:hAnsi="Palatino Linotype" w:cs="Times New Roman"/>
                <w:sz w:val="20"/>
                <w:szCs w:val="20"/>
                <w:lang w:eastAsia="fr-FR"/>
              </w:rPr>
              <w:t>l’Email</w:t>
            </w:r>
            <w:r w:rsidRPr="00A568A4">
              <w:rPr>
                <w:rFonts w:ascii="Palatino Linotype" w:hAnsi="Palatino Linotype" w:cs="Times New Roman"/>
                <w:sz w:val="20"/>
                <w:szCs w:val="20"/>
                <w:lang w:eastAsia="fr-FR"/>
              </w:rPr>
              <w:t xml:space="preserve"> est destiné.</w:t>
            </w:r>
          </w:p>
        </w:tc>
      </w:tr>
      <w:tr w:rsidR="009631C4" w:rsidRPr="00A431AD">
        <w:trPr>
          <w:tblCellSpacing w:w="75" w:type="dxa"/>
        </w:trPr>
        <w:tc>
          <w:tcPr>
            <w:tcW w:w="0" w:type="auto"/>
            <w:shd w:val="clear" w:color="auto" w:fill="FFFFFF"/>
            <w:noWrap/>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b/>
                <w:bCs/>
                <w:sz w:val="20"/>
                <w:szCs w:val="20"/>
                <w:lang w:eastAsia="fr-FR"/>
              </w:rPr>
              <w:t>Serveur SMTP</w:t>
            </w:r>
          </w:p>
        </w:tc>
        <w:tc>
          <w:tcPr>
            <w:tcW w:w="0" w:type="auto"/>
            <w:shd w:val="clear" w:color="auto" w:fill="FFFFFF"/>
            <w:vAlign w:val="center"/>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sz w:val="20"/>
                <w:szCs w:val="20"/>
                <w:lang w:eastAsia="fr-FR"/>
              </w:rPr>
              <w:t>Si le serveur peut accepter un Email pour accepter un Email avec cette adresse de destinataire, il répond encore OK. Sinon, il répond un code de rejet mais la transaction n'est pas rejetée au complet, simplement ce destinataire.</w:t>
            </w:r>
          </w:p>
        </w:tc>
      </w:tr>
      <w:tr w:rsidR="009631C4" w:rsidRPr="00A431AD">
        <w:trPr>
          <w:tblCellSpacing w:w="75" w:type="dxa"/>
        </w:trPr>
        <w:tc>
          <w:tcPr>
            <w:tcW w:w="0" w:type="auto"/>
            <w:shd w:val="clear" w:color="auto" w:fill="FFFFFF"/>
            <w:noWrap/>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b/>
                <w:bCs/>
                <w:sz w:val="20"/>
                <w:szCs w:val="20"/>
                <w:lang w:eastAsia="fr-FR"/>
              </w:rPr>
              <w:t>Client SMTP</w:t>
            </w:r>
          </w:p>
        </w:tc>
        <w:tc>
          <w:tcPr>
            <w:tcW w:w="0" w:type="auto"/>
            <w:shd w:val="clear" w:color="auto" w:fill="FFFFFF"/>
            <w:vAlign w:val="center"/>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sz w:val="20"/>
                <w:szCs w:val="20"/>
                <w:lang w:eastAsia="fr-FR"/>
              </w:rPr>
              <w:t>Éventuellement, le client avoie d'autre adresse Email pour qui il est destiné.</w:t>
            </w:r>
          </w:p>
        </w:tc>
      </w:tr>
      <w:tr w:rsidR="009631C4" w:rsidRPr="00A431AD">
        <w:trPr>
          <w:tblCellSpacing w:w="75" w:type="dxa"/>
        </w:trPr>
        <w:tc>
          <w:tcPr>
            <w:tcW w:w="0" w:type="auto"/>
            <w:shd w:val="clear" w:color="auto" w:fill="FFFFFF"/>
            <w:noWrap/>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b/>
                <w:bCs/>
                <w:sz w:val="20"/>
                <w:szCs w:val="20"/>
                <w:lang w:eastAsia="fr-FR"/>
              </w:rPr>
              <w:t>Client SMTP</w:t>
            </w:r>
          </w:p>
        </w:tc>
        <w:tc>
          <w:tcPr>
            <w:tcW w:w="0" w:type="auto"/>
            <w:shd w:val="clear" w:color="auto" w:fill="FFFFFF"/>
            <w:vAlign w:val="center"/>
          </w:tcPr>
          <w:p w:rsidR="009631C4" w:rsidRPr="00A568A4" w:rsidRDefault="009631C4" w:rsidP="0073005D">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sz w:val="20"/>
                <w:szCs w:val="20"/>
                <w:lang w:eastAsia="fr-FR"/>
              </w:rPr>
              <w:t xml:space="preserve">Envoie de la commande DATA pour indiquer que le client va envoyer le contenu du mail. Pour marquer la fin du Email, le client enverra une séquence de caractère spécial (. sur une ligne vide) </w:t>
            </w:r>
          </w:p>
        </w:tc>
      </w:tr>
      <w:tr w:rsidR="009631C4" w:rsidRPr="00A431AD">
        <w:trPr>
          <w:tblCellSpacing w:w="75" w:type="dxa"/>
        </w:trPr>
        <w:tc>
          <w:tcPr>
            <w:tcW w:w="0" w:type="auto"/>
            <w:shd w:val="clear" w:color="auto" w:fill="FFFFFF"/>
            <w:noWrap/>
          </w:tcPr>
          <w:p w:rsidR="009631C4" w:rsidRPr="00A568A4" w:rsidRDefault="009631C4" w:rsidP="0073005D">
            <w:pPr>
              <w:spacing w:after="0" w:line="240" w:lineRule="auto"/>
              <w:jc w:val="both"/>
              <w:rPr>
                <w:rFonts w:ascii="Palatino Linotype" w:hAnsi="Palatino Linotype" w:cs="Times New Roman"/>
                <w:b/>
                <w:bCs/>
                <w:sz w:val="20"/>
                <w:szCs w:val="20"/>
                <w:lang w:eastAsia="fr-FR"/>
              </w:rPr>
            </w:pPr>
            <w:r w:rsidRPr="00A568A4">
              <w:rPr>
                <w:rFonts w:ascii="Palatino Linotype" w:hAnsi="Palatino Linotype" w:cs="Times New Roman"/>
                <w:b/>
                <w:bCs/>
                <w:sz w:val="20"/>
                <w:szCs w:val="20"/>
                <w:lang w:eastAsia="fr-FR"/>
              </w:rPr>
              <w:t xml:space="preserve">  Serveur SMTP</w:t>
            </w:r>
          </w:p>
        </w:tc>
        <w:tc>
          <w:tcPr>
            <w:tcW w:w="0" w:type="auto"/>
            <w:shd w:val="clear" w:color="auto" w:fill="FFFFFF"/>
            <w:vAlign w:val="center"/>
          </w:tcPr>
          <w:p w:rsidR="00785294" w:rsidRPr="00A568A4" w:rsidRDefault="009631C4" w:rsidP="00785294">
            <w:pPr>
              <w:spacing w:after="0" w:line="240" w:lineRule="auto"/>
              <w:jc w:val="both"/>
              <w:rPr>
                <w:rFonts w:ascii="Palatino Linotype" w:hAnsi="Palatino Linotype" w:cs="Times New Roman"/>
                <w:sz w:val="20"/>
                <w:szCs w:val="20"/>
                <w:lang w:eastAsia="fr-FR"/>
              </w:rPr>
            </w:pPr>
            <w:r w:rsidRPr="00A568A4">
              <w:rPr>
                <w:rFonts w:ascii="Palatino Linotype" w:hAnsi="Palatino Linotype" w:cs="Times New Roman"/>
                <w:sz w:val="20"/>
                <w:szCs w:val="20"/>
                <w:lang w:eastAsia="fr-FR"/>
              </w:rPr>
              <w:t>Renvoie un OK s'il y a bien reçu le Email</w:t>
            </w:r>
            <w:r w:rsidR="00F60F2D" w:rsidRPr="00A568A4">
              <w:rPr>
                <w:rFonts w:ascii="Palatino Linotype" w:hAnsi="Palatino Linotype" w:cs="Times New Roman"/>
                <w:sz w:val="20"/>
                <w:szCs w:val="20"/>
                <w:lang w:eastAsia="fr-FR"/>
              </w:rPr>
              <w:t xml:space="preserve">. </w:t>
            </w:r>
          </w:p>
          <w:p w:rsidR="009631C4" w:rsidRPr="00A568A4" w:rsidRDefault="009631C4" w:rsidP="0073005D">
            <w:pPr>
              <w:spacing w:after="0" w:line="240" w:lineRule="auto"/>
              <w:jc w:val="both"/>
              <w:rPr>
                <w:rFonts w:ascii="Palatino Linotype" w:hAnsi="Palatino Linotype" w:cs="Times New Roman"/>
                <w:sz w:val="20"/>
                <w:szCs w:val="20"/>
                <w:lang w:eastAsia="fr-FR"/>
              </w:rPr>
            </w:pPr>
          </w:p>
        </w:tc>
      </w:tr>
    </w:tbl>
    <w:p w:rsidR="009631C4" w:rsidRDefault="009631C4" w:rsidP="00A44C16">
      <w:pPr>
        <w:pStyle w:val="actualexample"/>
        <w:spacing w:before="0" w:beforeAutospacing="0" w:after="0" w:afterAutospacing="0" w:line="360" w:lineRule="auto"/>
        <w:ind w:left="360"/>
        <w:jc w:val="center"/>
        <w:rPr>
          <w:rFonts w:ascii="Palatino Linotype" w:hAnsi="Palatino Linotype" w:cs="Times Roman"/>
          <w:noProof/>
          <w:color w:val="000000"/>
          <w:sz w:val="22"/>
          <w:szCs w:val="22"/>
        </w:rPr>
      </w:pPr>
    </w:p>
    <w:p w:rsidR="009631C4" w:rsidRDefault="009631C4" w:rsidP="00A44C16">
      <w:pPr>
        <w:pStyle w:val="actualexample"/>
        <w:spacing w:before="0" w:beforeAutospacing="0" w:after="0" w:afterAutospacing="0" w:line="360" w:lineRule="auto"/>
        <w:ind w:left="360"/>
        <w:jc w:val="center"/>
        <w:rPr>
          <w:rFonts w:ascii="Palatino Linotype" w:hAnsi="Palatino Linotype" w:cs="Times Roman"/>
          <w:noProof/>
          <w:color w:val="000000"/>
          <w:sz w:val="22"/>
          <w:szCs w:val="22"/>
        </w:rPr>
      </w:pPr>
    </w:p>
    <w:p w:rsidR="009631C4" w:rsidRPr="00A431AD" w:rsidRDefault="00533C08" w:rsidP="00A44C16">
      <w:pPr>
        <w:pStyle w:val="actualexample"/>
        <w:spacing w:before="0" w:beforeAutospacing="0" w:after="0" w:afterAutospacing="0" w:line="360" w:lineRule="auto"/>
        <w:ind w:left="360"/>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41" o:spid="_x0000_i1128" type="#_x0000_t75" style="width:453pt;height:207.75pt;visibility:visible">
            <v:imagedata r:id="rId158" o:title="" cropbottom="7628f"/>
          </v:shape>
        </w:pict>
      </w:r>
    </w:p>
    <w:p w:rsidR="009631C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A568A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A568A4">
        <w:rPr>
          <w:rFonts w:ascii="Palatino Linotype" w:hAnsi="Palatino Linotype" w:cs="Times Roman"/>
          <w:b/>
          <w:bCs/>
          <w:color w:val="000000"/>
          <w:sz w:val="20"/>
          <w:szCs w:val="20"/>
        </w:rPr>
        <w:t>.26   L’arrivé   d’email  envoyé</w:t>
      </w:r>
    </w:p>
    <w:p w:rsidR="009631C4" w:rsidRPr="00A568A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r>
        <w:rPr>
          <w:rFonts w:ascii="Palatino Linotype" w:hAnsi="Palatino Linotype" w:cs="Times Roman"/>
          <w:b/>
          <w:bCs/>
          <w:color w:val="000000"/>
          <w:sz w:val="22"/>
          <w:szCs w:val="22"/>
        </w:rPr>
        <w:t>3</w:t>
      </w:r>
      <w:r w:rsidRPr="00A431AD">
        <w:rPr>
          <w:rFonts w:ascii="Palatino Linotype" w:hAnsi="Palatino Linotype" w:cs="Times Roman"/>
          <w:b/>
          <w:bCs/>
          <w:color w:val="000000"/>
          <w:sz w:val="22"/>
          <w:szCs w:val="22"/>
        </w:rPr>
        <w:t>.3 Les résultats obtenus</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b/>
          <w:bCs/>
          <w:color w:val="000000"/>
          <w:sz w:val="22"/>
          <w:szCs w:val="22"/>
        </w:rPr>
      </w:pPr>
      <w:r>
        <w:rPr>
          <w:rFonts w:ascii="Palatino Linotype" w:hAnsi="Palatino Linotype" w:cs="Times Roman"/>
          <w:b/>
          <w:bCs/>
          <w:color w:val="000000"/>
          <w:sz w:val="22"/>
          <w:szCs w:val="22"/>
        </w:rPr>
        <w:t>3</w:t>
      </w:r>
      <w:r w:rsidRPr="00A431AD">
        <w:rPr>
          <w:rFonts w:ascii="Palatino Linotype" w:hAnsi="Palatino Linotype" w:cs="Times Roman"/>
          <w:b/>
          <w:bCs/>
          <w:color w:val="000000"/>
          <w:sz w:val="22"/>
          <w:szCs w:val="22"/>
        </w:rPr>
        <w:t xml:space="preserve">. 3.1 La mesure de courant </w:t>
      </w:r>
    </w:p>
    <w:p w:rsidR="009631C4" w:rsidRPr="00A431AD" w:rsidRDefault="00533C08" w:rsidP="00A44C16">
      <w:pPr>
        <w:pStyle w:val="actualexample"/>
        <w:spacing w:before="0" w:beforeAutospacing="0" w:after="0" w:afterAutospacing="0" w:line="360" w:lineRule="auto"/>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52" o:spid="_x0000_i1129" type="#_x0000_t75" style="width:182.25pt;height:113.25pt;visibility:visible">
            <v:imagedata r:id="rId159" o:title=""/>
          </v:shape>
        </w:pict>
      </w:r>
    </w:p>
    <w:p w:rsidR="009631C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A568A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A568A4">
        <w:rPr>
          <w:rFonts w:ascii="Palatino Linotype" w:hAnsi="Palatino Linotype" w:cs="Times Roman"/>
          <w:b/>
          <w:bCs/>
          <w:color w:val="000000"/>
          <w:sz w:val="20"/>
          <w:szCs w:val="20"/>
        </w:rPr>
        <w:t>.27  le signal du courant</w:t>
      </w:r>
    </w:p>
    <w:p w:rsidR="009631C4" w:rsidRPr="00A568A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p>
    <w:p w:rsidR="009631C4" w:rsidRDefault="009631C4" w:rsidP="00A44C16">
      <w:pPr>
        <w:pStyle w:val="actualexample"/>
        <w:spacing w:before="0" w:beforeAutospacing="0" w:after="0" w:afterAutospacing="0" w:line="360" w:lineRule="auto"/>
        <w:jc w:val="both"/>
        <w:rPr>
          <w:rFonts w:ascii="Palatino Linotype" w:hAnsi="Palatino Linotype" w:cs="Times Roman"/>
          <w:b/>
          <w:bCs/>
          <w:color w:val="000000"/>
          <w:sz w:val="22"/>
          <w:szCs w:val="22"/>
        </w:rPr>
      </w:pPr>
      <w:r>
        <w:rPr>
          <w:rFonts w:ascii="Palatino Linotype" w:hAnsi="Palatino Linotype" w:cs="Times Roman"/>
          <w:b/>
          <w:bCs/>
          <w:color w:val="000000"/>
          <w:sz w:val="22"/>
          <w:szCs w:val="22"/>
        </w:rPr>
        <w:t>3</w:t>
      </w:r>
      <w:r w:rsidRPr="00A431AD">
        <w:rPr>
          <w:rFonts w:ascii="Palatino Linotype" w:hAnsi="Palatino Linotype" w:cs="Times Roman"/>
          <w:b/>
          <w:bCs/>
          <w:color w:val="000000"/>
          <w:sz w:val="22"/>
          <w:szCs w:val="22"/>
        </w:rPr>
        <w:t xml:space="preserve">. 3.2 La mesure de tension  </w:t>
      </w:r>
    </w:p>
    <w:p w:rsidR="009631C4" w:rsidRPr="00A431AD"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 xml:space="preserve">Dans </w:t>
      </w:r>
      <w:proofErr w:type="spellStart"/>
      <w:r w:rsidRPr="00A431AD">
        <w:rPr>
          <w:rFonts w:ascii="Palatino Linotype" w:hAnsi="Palatino Linotype" w:cs="Times Roman"/>
          <w:color w:val="000000"/>
          <w:sz w:val="22"/>
          <w:szCs w:val="22"/>
        </w:rPr>
        <w:t>proteus</w:t>
      </w:r>
      <w:proofErr w:type="spellEnd"/>
      <w:r w:rsidRPr="00A431AD">
        <w:rPr>
          <w:rFonts w:ascii="Palatino Linotype" w:hAnsi="Palatino Linotype" w:cs="Times Roman"/>
          <w:color w:val="000000"/>
          <w:sz w:val="22"/>
          <w:szCs w:val="22"/>
        </w:rPr>
        <w:t xml:space="preserve">  la variation du potentiomètre est différent que en réalité, car  en </w:t>
      </w:r>
      <w:proofErr w:type="spellStart"/>
      <w:r w:rsidRPr="00A431AD">
        <w:rPr>
          <w:rFonts w:ascii="Palatino Linotype" w:hAnsi="Palatino Linotype" w:cs="Times Roman"/>
          <w:color w:val="000000"/>
          <w:sz w:val="22"/>
          <w:szCs w:val="22"/>
        </w:rPr>
        <w:t>proteus</w:t>
      </w:r>
      <w:proofErr w:type="spellEnd"/>
      <w:r w:rsidRPr="00A431AD">
        <w:rPr>
          <w:rFonts w:ascii="Palatino Linotype" w:hAnsi="Palatino Linotype" w:cs="Times Roman"/>
          <w:color w:val="000000"/>
          <w:sz w:val="22"/>
          <w:szCs w:val="22"/>
        </w:rPr>
        <w:t xml:space="preserve">  le pas  de changement est 5%  donc le signal résultant prend  le trajectoire comme il est présenté  à droite (bleu)</w:t>
      </w:r>
      <w:r>
        <w:rPr>
          <w:rFonts w:ascii="Palatino Linotype" w:hAnsi="Palatino Linotype" w:cs="Times Roman"/>
          <w:color w:val="000000"/>
          <w:sz w:val="22"/>
          <w:szCs w:val="22"/>
        </w:rPr>
        <w:t>, m</w:t>
      </w:r>
      <w:r w:rsidRPr="00A431AD">
        <w:rPr>
          <w:rFonts w:ascii="Palatino Linotype" w:hAnsi="Palatino Linotype" w:cs="Times Roman"/>
          <w:color w:val="000000"/>
          <w:sz w:val="22"/>
          <w:szCs w:val="22"/>
        </w:rPr>
        <w:t xml:space="preserve">ais  on réalité on peut varier petit à petit  donc le signal est obtenu dans la figure à gauche (vert)   </w:t>
      </w:r>
    </w:p>
    <w:p w:rsidR="009631C4" w:rsidRPr="00A431AD" w:rsidRDefault="00A92B91" w:rsidP="00A44C16">
      <w:pPr>
        <w:pStyle w:val="actualexample"/>
        <w:spacing w:before="0" w:beforeAutospacing="0" w:after="0" w:afterAutospacing="0" w:line="360" w:lineRule="auto"/>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29" o:spid="_x0000_i1130" type="#_x0000_t75" style="width:138.75pt;height:85.5pt;visibility:visible">
            <v:imagedata r:id="rId160" o:title=""/>
          </v:shape>
        </w:pict>
      </w:r>
      <w:r w:rsidR="009631C4" w:rsidRPr="00A431AD">
        <w:rPr>
          <w:rFonts w:ascii="Palatino Linotype" w:hAnsi="Palatino Linotype" w:cs="Times Roman"/>
          <w:color w:val="000000"/>
          <w:sz w:val="22"/>
          <w:szCs w:val="22"/>
        </w:rPr>
        <w:t xml:space="preserve">                              </w:t>
      </w:r>
      <w:r w:rsidR="00533C08">
        <w:rPr>
          <w:rFonts w:ascii="Palatino Linotype" w:hAnsi="Palatino Linotype" w:cs="Times Roman"/>
          <w:noProof/>
          <w:color w:val="000000"/>
          <w:sz w:val="22"/>
          <w:szCs w:val="22"/>
        </w:rPr>
        <w:pict>
          <v:shape id="Image 31" o:spid="_x0000_i1131" type="#_x0000_t75" style="width:179.25pt;height:102pt;visibility:visible">
            <v:imagedata r:id="rId161" o:title=""/>
          </v:shape>
        </w:pict>
      </w:r>
    </w:p>
    <w:p w:rsidR="009631C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A568A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w:t>
      </w:r>
      <w:r w:rsidRPr="00A568A4">
        <w:rPr>
          <w:rFonts w:ascii="Palatino Linotype" w:hAnsi="Palatino Linotype" w:cs="Times Roman"/>
          <w:b/>
          <w:bCs/>
          <w:color w:val="000000"/>
          <w:sz w:val="20"/>
          <w:szCs w:val="20"/>
        </w:rPr>
        <w:t xml:space="preserve"> </w:t>
      </w:r>
      <w:r>
        <w:rPr>
          <w:rFonts w:ascii="Palatino Linotype" w:hAnsi="Palatino Linotype" w:cs="Times Roman"/>
          <w:b/>
          <w:bCs/>
          <w:color w:val="000000"/>
          <w:sz w:val="20"/>
          <w:szCs w:val="20"/>
        </w:rPr>
        <w:t>3</w:t>
      </w:r>
      <w:r w:rsidRPr="00A568A4">
        <w:rPr>
          <w:rFonts w:ascii="Palatino Linotype" w:hAnsi="Palatino Linotype" w:cs="Times Roman"/>
          <w:b/>
          <w:bCs/>
          <w:color w:val="000000"/>
          <w:sz w:val="20"/>
          <w:szCs w:val="20"/>
        </w:rPr>
        <w:t>.2</w:t>
      </w:r>
      <w:r>
        <w:rPr>
          <w:rFonts w:ascii="Palatino Linotype" w:hAnsi="Palatino Linotype" w:cs="Times Roman"/>
          <w:b/>
          <w:bCs/>
          <w:color w:val="000000"/>
          <w:sz w:val="20"/>
          <w:szCs w:val="20"/>
        </w:rPr>
        <w:t>8</w:t>
      </w:r>
      <w:r w:rsidRPr="00A568A4">
        <w:rPr>
          <w:rFonts w:ascii="Palatino Linotype" w:hAnsi="Palatino Linotype" w:cs="Times Roman"/>
          <w:b/>
          <w:bCs/>
          <w:color w:val="000000"/>
          <w:sz w:val="20"/>
          <w:szCs w:val="20"/>
        </w:rPr>
        <w:t xml:space="preserve">  La tension mesurée (</w:t>
      </w:r>
      <w:proofErr w:type="spellStart"/>
      <w:r w:rsidRPr="00A568A4">
        <w:rPr>
          <w:rFonts w:ascii="Palatino Linotype" w:hAnsi="Palatino Linotype" w:cs="Times Roman"/>
          <w:b/>
          <w:bCs/>
          <w:color w:val="000000"/>
          <w:sz w:val="20"/>
          <w:szCs w:val="20"/>
        </w:rPr>
        <w:t>proteus</w:t>
      </w:r>
      <w:proofErr w:type="spellEnd"/>
      <w:r w:rsidRPr="00A568A4">
        <w:rPr>
          <w:rFonts w:ascii="Palatino Linotype" w:hAnsi="Palatino Linotype" w:cs="Times Roman"/>
          <w:b/>
          <w:bCs/>
          <w:color w:val="000000"/>
          <w:sz w:val="20"/>
          <w:szCs w:val="20"/>
        </w:rPr>
        <w:t>+ réel)</w:t>
      </w:r>
    </w:p>
    <w:p w:rsidR="009631C4" w:rsidRPr="00A568A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p>
    <w:p w:rsidR="009631C4" w:rsidRDefault="009631C4" w:rsidP="00A44C16">
      <w:pPr>
        <w:pStyle w:val="actualexample"/>
        <w:spacing w:before="0" w:beforeAutospacing="0" w:after="0" w:afterAutospacing="0" w:line="360" w:lineRule="auto"/>
        <w:jc w:val="both"/>
        <w:rPr>
          <w:rFonts w:ascii="Palatino Linotype" w:hAnsi="Palatino Linotype" w:cs="Times Roman"/>
          <w:b/>
          <w:bCs/>
          <w:color w:val="000000"/>
          <w:sz w:val="22"/>
          <w:szCs w:val="22"/>
        </w:rPr>
      </w:pPr>
      <w:r>
        <w:rPr>
          <w:rFonts w:ascii="Palatino Linotype" w:hAnsi="Palatino Linotype" w:cs="Times Roman"/>
          <w:b/>
          <w:bCs/>
          <w:color w:val="000000"/>
          <w:sz w:val="22"/>
          <w:szCs w:val="22"/>
        </w:rPr>
        <w:t>3</w:t>
      </w:r>
      <w:r w:rsidRPr="00A431AD">
        <w:rPr>
          <w:rFonts w:ascii="Palatino Linotype" w:hAnsi="Palatino Linotype" w:cs="Times Roman"/>
          <w:b/>
          <w:bCs/>
          <w:color w:val="000000"/>
          <w:sz w:val="22"/>
          <w:szCs w:val="22"/>
        </w:rPr>
        <w:t>. 3.</w:t>
      </w:r>
      <w:r>
        <w:rPr>
          <w:rFonts w:ascii="Palatino Linotype" w:hAnsi="Palatino Linotype" w:cs="Times Roman"/>
          <w:b/>
          <w:bCs/>
          <w:color w:val="000000"/>
          <w:sz w:val="22"/>
          <w:szCs w:val="22"/>
        </w:rPr>
        <w:t>3</w:t>
      </w:r>
      <w:r w:rsidRPr="00A431AD">
        <w:rPr>
          <w:rFonts w:ascii="Palatino Linotype" w:hAnsi="Palatino Linotype" w:cs="Times Roman"/>
          <w:b/>
          <w:bCs/>
          <w:color w:val="000000"/>
          <w:sz w:val="22"/>
          <w:szCs w:val="22"/>
        </w:rPr>
        <w:t xml:space="preserve"> La mesure de température </w:t>
      </w:r>
    </w:p>
    <w:p w:rsidR="009631C4" w:rsidRDefault="009631C4" w:rsidP="00A44C16">
      <w:pPr>
        <w:pStyle w:val="actualexample"/>
        <w:spacing w:before="0" w:beforeAutospacing="0" w:after="0" w:afterAutospacing="0" w:line="360" w:lineRule="auto"/>
        <w:jc w:val="both"/>
        <w:rPr>
          <w:rFonts w:ascii="Palatino Linotype" w:hAnsi="Palatino Linotype" w:cs="Times Roman"/>
          <w:color w:val="000000"/>
          <w:sz w:val="22"/>
          <w:szCs w:val="22"/>
        </w:rPr>
      </w:pPr>
      <w:r w:rsidRPr="00A431AD">
        <w:rPr>
          <w:rFonts w:ascii="Palatino Linotype" w:hAnsi="Palatino Linotype" w:cs="Times Roman"/>
          <w:color w:val="000000"/>
          <w:sz w:val="22"/>
          <w:szCs w:val="22"/>
        </w:rPr>
        <w:t xml:space="preserve">Pour varier la valeur de température  on utilise un briquet  on remarque que la température  commence de varier  à partir  de la valeur initiale (température d’ambiance) jusqu'à une valeur maximale. </w:t>
      </w:r>
    </w:p>
    <w:p w:rsidR="009631C4" w:rsidRPr="00A431AD" w:rsidRDefault="00A92B91" w:rsidP="00A44C16">
      <w:pPr>
        <w:pStyle w:val="actualexample"/>
        <w:spacing w:before="0" w:beforeAutospacing="0" w:after="0" w:afterAutospacing="0" w:line="360" w:lineRule="auto"/>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34" o:spid="_x0000_i1132" type="#_x0000_t75" style="width:137.25pt;height:85.5pt;visibility:visible">
            <v:imagedata r:id="rId162" o:title=""/>
          </v:shape>
        </w:pict>
      </w:r>
      <w:r w:rsidR="009631C4" w:rsidRPr="00A431AD">
        <w:rPr>
          <w:rFonts w:ascii="Palatino Linotype" w:hAnsi="Palatino Linotype" w:cs="Times Roman"/>
          <w:color w:val="000000"/>
          <w:sz w:val="22"/>
          <w:szCs w:val="22"/>
        </w:rPr>
        <w:t xml:space="preserve">                             </w:t>
      </w:r>
      <w:r w:rsidR="00533C08">
        <w:rPr>
          <w:rFonts w:ascii="Palatino Linotype" w:hAnsi="Palatino Linotype" w:cs="Times Roman"/>
          <w:noProof/>
          <w:color w:val="000000"/>
          <w:sz w:val="22"/>
          <w:szCs w:val="22"/>
        </w:rPr>
        <w:pict>
          <v:shape id="Image 36" o:spid="_x0000_i1133" type="#_x0000_t75" style="width:197.25pt;height:98.25pt;visibility:visible">
            <v:imagedata r:id="rId163" o:title=""/>
          </v:shape>
        </w:pict>
      </w:r>
    </w:p>
    <w:p w:rsidR="009631C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A568A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A568A4">
        <w:rPr>
          <w:rFonts w:ascii="Palatino Linotype" w:hAnsi="Palatino Linotype" w:cs="Times Roman"/>
          <w:b/>
          <w:bCs/>
          <w:color w:val="000000"/>
          <w:sz w:val="20"/>
          <w:szCs w:val="20"/>
        </w:rPr>
        <w:t>.2</w:t>
      </w:r>
      <w:r>
        <w:rPr>
          <w:rFonts w:ascii="Palatino Linotype" w:hAnsi="Palatino Linotype" w:cs="Times Roman"/>
          <w:b/>
          <w:bCs/>
          <w:color w:val="000000"/>
          <w:sz w:val="20"/>
          <w:szCs w:val="20"/>
        </w:rPr>
        <w:t>9</w:t>
      </w:r>
      <w:r w:rsidRPr="00A568A4">
        <w:rPr>
          <w:rFonts w:ascii="Palatino Linotype" w:hAnsi="Palatino Linotype" w:cs="Times Roman"/>
          <w:b/>
          <w:bCs/>
          <w:color w:val="000000"/>
          <w:sz w:val="20"/>
          <w:szCs w:val="20"/>
        </w:rPr>
        <w:t xml:space="preserve">   le signal (graph) de température mesuré</w:t>
      </w:r>
    </w:p>
    <w:p w:rsidR="009631C4" w:rsidRPr="00A568A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p>
    <w:p w:rsidR="009631C4" w:rsidRPr="00A568A4" w:rsidRDefault="009631C4" w:rsidP="00A44C16">
      <w:pPr>
        <w:pStyle w:val="actualexample"/>
        <w:spacing w:before="0" w:beforeAutospacing="0" w:after="0" w:afterAutospacing="0" w:line="360" w:lineRule="auto"/>
        <w:jc w:val="both"/>
        <w:rPr>
          <w:rFonts w:ascii="Palatino Linotype" w:hAnsi="Palatino Linotype" w:cs="Times Roman"/>
          <w:b/>
          <w:bCs/>
          <w:color w:val="000000"/>
          <w:sz w:val="22"/>
          <w:szCs w:val="22"/>
        </w:rPr>
      </w:pPr>
      <w:r>
        <w:rPr>
          <w:rFonts w:ascii="Palatino Linotype" w:hAnsi="Palatino Linotype" w:cs="Times Roman"/>
          <w:b/>
          <w:bCs/>
          <w:color w:val="000000"/>
          <w:sz w:val="22"/>
          <w:szCs w:val="22"/>
        </w:rPr>
        <w:t>3</w:t>
      </w:r>
      <w:r w:rsidRPr="00A568A4">
        <w:rPr>
          <w:rFonts w:ascii="Palatino Linotype" w:hAnsi="Palatino Linotype" w:cs="Times Roman"/>
          <w:b/>
          <w:bCs/>
          <w:color w:val="000000"/>
          <w:sz w:val="22"/>
          <w:szCs w:val="22"/>
        </w:rPr>
        <w:t>. 3.</w:t>
      </w:r>
      <w:r>
        <w:rPr>
          <w:rFonts w:ascii="Palatino Linotype" w:hAnsi="Palatino Linotype" w:cs="Times Roman"/>
          <w:b/>
          <w:bCs/>
          <w:color w:val="000000"/>
          <w:sz w:val="22"/>
          <w:szCs w:val="22"/>
        </w:rPr>
        <w:t>4</w:t>
      </w:r>
      <w:r w:rsidRPr="00A568A4">
        <w:rPr>
          <w:rFonts w:ascii="Palatino Linotype" w:hAnsi="Palatino Linotype" w:cs="Times Roman"/>
          <w:b/>
          <w:bCs/>
          <w:color w:val="000000"/>
          <w:sz w:val="22"/>
          <w:szCs w:val="22"/>
        </w:rPr>
        <w:t xml:space="preserve"> La mesure de pression </w:t>
      </w:r>
    </w:p>
    <w:p w:rsidR="009631C4" w:rsidRPr="00A431AD" w:rsidRDefault="00A92B91" w:rsidP="00A44C16">
      <w:pPr>
        <w:pStyle w:val="actualexample"/>
        <w:spacing w:before="0" w:beforeAutospacing="0" w:after="0" w:afterAutospacing="0" w:line="360" w:lineRule="auto"/>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Image 44" o:spid="_x0000_i1134" type="#_x0000_t75" style="width:136.5pt;height:87.75pt;visibility:visible">
            <v:imagedata r:id="rId164" o:title=""/>
          </v:shape>
        </w:pict>
      </w:r>
      <w:r w:rsidR="009631C4" w:rsidRPr="00A431AD">
        <w:rPr>
          <w:rFonts w:ascii="Palatino Linotype" w:hAnsi="Palatino Linotype" w:cs="Times Roman"/>
          <w:noProof/>
          <w:color w:val="000000"/>
          <w:sz w:val="22"/>
          <w:szCs w:val="22"/>
        </w:rPr>
        <w:t xml:space="preserve">  </w:t>
      </w:r>
      <w:r w:rsidR="009631C4" w:rsidRPr="00A431AD">
        <w:rPr>
          <w:rFonts w:ascii="Palatino Linotype" w:hAnsi="Palatino Linotype" w:cs="Times Roman"/>
          <w:color w:val="000000"/>
          <w:sz w:val="22"/>
          <w:szCs w:val="22"/>
        </w:rPr>
        <w:t xml:space="preserve">                        </w:t>
      </w:r>
      <w:r w:rsidR="00533C08">
        <w:rPr>
          <w:rFonts w:ascii="Palatino Linotype" w:hAnsi="Palatino Linotype" w:cs="Times Roman"/>
          <w:noProof/>
          <w:color w:val="000000"/>
          <w:sz w:val="22"/>
          <w:szCs w:val="22"/>
        </w:rPr>
        <w:pict>
          <v:shape id="Image 46" o:spid="_x0000_i1135" type="#_x0000_t75" style="width:197.25pt;height:111pt;visibility:visible">
            <v:imagedata r:id="rId165" o:title=""/>
          </v:shape>
        </w:pict>
      </w:r>
    </w:p>
    <w:p w:rsidR="009631C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r w:rsidRPr="00A568A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A568A4">
        <w:rPr>
          <w:rFonts w:ascii="Palatino Linotype" w:hAnsi="Palatino Linotype" w:cs="Times Roman"/>
          <w:b/>
          <w:bCs/>
          <w:color w:val="000000"/>
          <w:sz w:val="20"/>
          <w:szCs w:val="20"/>
        </w:rPr>
        <w:t>.</w:t>
      </w:r>
      <w:r>
        <w:rPr>
          <w:rFonts w:ascii="Palatino Linotype" w:hAnsi="Palatino Linotype" w:cs="Times Roman"/>
          <w:b/>
          <w:bCs/>
          <w:color w:val="000000"/>
          <w:sz w:val="20"/>
          <w:szCs w:val="20"/>
        </w:rPr>
        <w:t>30</w:t>
      </w:r>
      <w:r w:rsidRPr="00A568A4">
        <w:rPr>
          <w:rFonts w:ascii="Palatino Linotype" w:hAnsi="Palatino Linotype" w:cs="Times Roman"/>
          <w:b/>
          <w:bCs/>
          <w:color w:val="000000"/>
          <w:sz w:val="20"/>
          <w:szCs w:val="20"/>
        </w:rPr>
        <w:t xml:space="preserve">   le signal (graph) de pression mesuré</w:t>
      </w:r>
    </w:p>
    <w:p w:rsidR="009631C4" w:rsidRPr="00A568A4" w:rsidRDefault="009631C4" w:rsidP="00A44C16">
      <w:pPr>
        <w:pStyle w:val="actualexample"/>
        <w:spacing w:before="0" w:beforeAutospacing="0" w:after="0" w:afterAutospacing="0" w:line="360" w:lineRule="auto"/>
        <w:jc w:val="center"/>
        <w:rPr>
          <w:rFonts w:ascii="Palatino Linotype" w:hAnsi="Palatino Linotype" w:cs="Times Roman"/>
          <w:b/>
          <w:bCs/>
          <w:color w:val="000000"/>
          <w:sz w:val="20"/>
          <w:szCs w:val="20"/>
        </w:rPr>
      </w:pPr>
    </w:p>
    <w:p w:rsidR="009631C4" w:rsidRPr="00A87E9D" w:rsidRDefault="009631C4" w:rsidP="00C719D3">
      <w:pPr>
        <w:pStyle w:val="actualexample"/>
        <w:spacing w:before="0" w:beforeAutospacing="0" w:after="0" w:afterAutospacing="0" w:line="360" w:lineRule="auto"/>
        <w:jc w:val="both"/>
        <w:rPr>
          <w:rFonts w:ascii="Palatino Linotype" w:hAnsi="Palatino Linotype" w:cs="Times Roman"/>
          <w:b/>
          <w:bCs/>
          <w:color w:val="000000"/>
          <w:sz w:val="22"/>
          <w:szCs w:val="22"/>
        </w:rPr>
      </w:pPr>
      <w:r>
        <w:rPr>
          <w:rFonts w:ascii="Palatino Linotype" w:hAnsi="Palatino Linotype" w:cs="Times Roman"/>
          <w:b/>
          <w:bCs/>
          <w:color w:val="000000"/>
          <w:sz w:val="22"/>
          <w:szCs w:val="22"/>
        </w:rPr>
        <w:t>3</w:t>
      </w:r>
      <w:r w:rsidRPr="00A87E9D">
        <w:rPr>
          <w:rFonts w:ascii="Palatino Linotype" w:hAnsi="Palatino Linotype" w:cs="Times Roman"/>
          <w:b/>
          <w:bCs/>
          <w:color w:val="000000"/>
          <w:sz w:val="22"/>
          <w:szCs w:val="22"/>
        </w:rPr>
        <w:t>. 3.</w:t>
      </w:r>
      <w:r>
        <w:rPr>
          <w:rFonts w:ascii="Palatino Linotype" w:hAnsi="Palatino Linotype" w:cs="Times Roman"/>
          <w:b/>
          <w:bCs/>
          <w:color w:val="000000"/>
          <w:sz w:val="22"/>
          <w:szCs w:val="22"/>
        </w:rPr>
        <w:t>5</w:t>
      </w:r>
      <w:r w:rsidR="00C719D3">
        <w:rPr>
          <w:rFonts w:ascii="Palatino Linotype" w:hAnsi="Palatino Linotype" w:cs="Times Roman"/>
          <w:b/>
          <w:bCs/>
          <w:color w:val="000000"/>
          <w:sz w:val="22"/>
          <w:szCs w:val="22"/>
        </w:rPr>
        <w:t xml:space="preserve"> La mesure du</w:t>
      </w:r>
      <w:r w:rsidRPr="00A87E9D">
        <w:rPr>
          <w:rFonts w:ascii="Palatino Linotype" w:hAnsi="Palatino Linotype" w:cs="Times Roman"/>
          <w:b/>
          <w:bCs/>
          <w:color w:val="000000"/>
          <w:sz w:val="22"/>
          <w:szCs w:val="22"/>
        </w:rPr>
        <w:t xml:space="preserve"> rayonnement </w:t>
      </w:r>
    </w:p>
    <w:p w:rsidR="009631C4" w:rsidRPr="00A431AD" w:rsidRDefault="00533C08" w:rsidP="00A44C16">
      <w:pPr>
        <w:pStyle w:val="actualexample"/>
        <w:spacing w:before="0" w:beforeAutospacing="0" w:after="0" w:afterAutospacing="0" w:line="360" w:lineRule="auto"/>
        <w:jc w:val="center"/>
        <w:rPr>
          <w:rFonts w:ascii="Palatino Linotype" w:hAnsi="Palatino Linotype" w:cs="Times Roman"/>
          <w:color w:val="000000"/>
          <w:sz w:val="22"/>
          <w:szCs w:val="22"/>
        </w:rPr>
      </w:pPr>
      <w:r>
        <w:rPr>
          <w:rFonts w:ascii="Palatino Linotype" w:hAnsi="Palatino Linotype" w:cs="Times Roman"/>
          <w:noProof/>
          <w:color w:val="000000"/>
          <w:sz w:val="22"/>
          <w:szCs w:val="22"/>
        </w:rPr>
        <w:pict>
          <v:shape id="_x0000_i1136" type="#_x0000_t75" style="width:182.25pt;height:113.25pt;visibility:visible">
            <v:imagedata r:id="rId166" o:title=""/>
          </v:shape>
        </w:pict>
      </w:r>
    </w:p>
    <w:p w:rsidR="009631C4" w:rsidRPr="00A568A4" w:rsidRDefault="009631C4" w:rsidP="00A44C16">
      <w:pPr>
        <w:pStyle w:val="actualexample"/>
        <w:spacing w:before="0" w:beforeAutospacing="0" w:after="0" w:afterAutospacing="0" w:line="360" w:lineRule="auto"/>
        <w:ind w:left="360"/>
        <w:jc w:val="center"/>
        <w:rPr>
          <w:rFonts w:ascii="Palatino Linotype" w:hAnsi="Palatino Linotype" w:cs="Times Roman"/>
          <w:b/>
          <w:bCs/>
          <w:color w:val="000000"/>
          <w:sz w:val="20"/>
          <w:szCs w:val="20"/>
        </w:rPr>
      </w:pPr>
      <w:r w:rsidRPr="00A568A4">
        <w:rPr>
          <w:rFonts w:ascii="Palatino Linotype" w:hAnsi="Palatino Linotype" w:cs="Times Roman"/>
          <w:b/>
          <w:bCs/>
          <w:color w:val="000000"/>
          <w:sz w:val="20"/>
          <w:szCs w:val="20"/>
        </w:rPr>
        <w:t>Fig</w:t>
      </w:r>
      <w:r>
        <w:rPr>
          <w:rFonts w:ascii="Palatino Linotype" w:hAnsi="Palatino Linotype" w:cs="Times Roman"/>
          <w:b/>
          <w:bCs/>
          <w:color w:val="000000"/>
          <w:sz w:val="20"/>
          <w:szCs w:val="20"/>
        </w:rPr>
        <w:t>. 3</w:t>
      </w:r>
      <w:r w:rsidRPr="00A568A4">
        <w:rPr>
          <w:rFonts w:ascii="Palatino Linotype" w:hAnsi="Palatino Linotype" w:cs="Times Roman"/>
          <w:b/>
          <w:bCs/>
          <w:color w:val="000000"/>
          <w:sz w:val="20"/>
          <w:szCs w:val="20"/>
        </w:rPr>
        <w:t>.3</w:t>
      </w:r>
      <w:r>
        <w:rPr>
          <w:rFonts w:ascii="Palatino Linotype" w:hAnsi="Palatino Linotype" w:cs="Times Roman"/>
          <w:b/>
          <w:bCs/>
          <w:color w:val="000000"/>
          <w:sz w:val="20"/>
          <w:szCs w:val="20"/>
        </w:rPr>
        <w:t>1</w:t>
      </w:r>
      <w:r w:rsidRPr="00A568A4">
        <w:rPr>
          <w:rFonts w:ascii="Palatino Linotype" w:hAnsi="Palatino Linotype" w:cs="Times Roman"/>
          <w:b/>
          <w:bCs/>
          <w:color w:val="000000"/>
          <w:sz w:val="20"/>
          <w:szCs w:val="20"/>
        </w:rPr>
        <w:t xml:space="preserve">   le signal (graph</w:t>
      </w:r>
      <w:r>
        <w:rPr>
          <w:rFonts w:ascii="Palatino Linotype" w:hAnsi="Palatino Linotype" w:cs="Times Roman"/>
          <w:b/>
          <w:bCs/>
          <w:color w:val="000000"/>
          <w:sz w:val="20"/>
          <w:szCs w:val="20"/>
        </w:rPr>
        <w:t>e</w:t>
      </w:r>
      <w:r w:rsidR="00C719D3">
        <w:rPr>
          <w:rFonts w:ascii="Palatino Linotype" w:hAnsi="Palatino Linotype" w:cs="Times Roman"/>
          <w:b/>
          <w:bCs/>
          <w:color w:val="000000"/>
          <w:sz w:val="20"/>
          <w:szCs w:val="20"/>
        </w:rPr>
        <w:t xml:space="preserve">) du rayonnement </w:t>
      </w:r>
      <w:r w:rsidRPr="00A568A4">
        <w:rPr>
          <w:rFonts w:ascii="Palatino Linotype" w:hAnsi="Palatino Linotype" w:cs="Times Roman"/>
          <w:b/>
          <w:bCs/>
          <w:color w:val="000000"/>
          <w:sz w:val="20"/>
          <w:szCs w:val="20"/>
        </w:rPr>
        <w:t xml:space="preserve"> mesurée</w:t>
      </w:r>
      <w:bookmarkStart w:id="0" w:name="_PictureBullets"/>
      <w:r w:rsidR="00533C08">
        <w:rPr>
          <w:vanish/>
        </w:rPr>
        <w:pict>
          <v:shape id="_x0000_i1137" type="#_x0000_t75" style="width:49.5pt;height:8.25pt;visibility:visible" o:bullet="t">
            <v:imagedata r:id="rId167" o:title=""/>
          </v:shape>
        </w:pict>
      </w:r>
      <w:bookmarkEnd w:id="0"/>
    </w:p>
    <w:p w:rsidR="009631C4" w:rsidRDefault="009631C4" w:rsidP="00A44C16">
      <w:pPr>
        <w:spacing w:line="360" w:lineRule="auto"/>
        <w:jc w:val="both"/>
        <w:rPr>
          <w:rFonts w:ascii="Palatino Linotype" w:hAnsi="Palatino Linotype"/>
        </w:rPr>
      </w:pPr>
    </w:p>
    <w:p w:rsidR="009631C4" w:rsidRDefault="009631C4" w:rsidP="00A44C16">
      <w:pPr>
        <w:spacing w:line="360" w:lineRule="auto"/>
        <w:jc w:val="both"/>
        <w:rPr>
          <w:rFonts w:ascii="Palatino Linotype" w:hAnsi="Palatino Linotype"/>
        </w:rPr>
        <w:sectPr w:rsidR="009631C4" w:rsidSect="0073005D">
          <w:headerReference w:type="default" r:id="rId168"/>
          <w:footerReference w:type="default" r:id="rId169"/>
          <w:footerReference w:type="first" r:id="rId170"/>
          <w:pgSz w:w="11906" w:h="16838"/>
          <w:pgMar w:top="1418" w:right="1418" w:bottom="1418" w:left="1418" w:header="709" w:footer="709" w:gutter="0"/>
          <w:pgNumType w:start="30"/>
          <w:cols w:space="708"/>
          <w:titlePg/>
          <w:docGrid w:linePitch="360"/>
        </w:sectPr>
      </w:pPr>
    </w:p>
    <w:p w:rsidR="009631C4" w:rsidRDefault="009631C4" w:rsidP="00A44C16">
      <w:pPr>
        <w:spacing w:after="0" w:line="360" w:lineRule="auto"/>
        <w:jc w:val="both"/>
        <w:rPr>
          <w:rFonts w:ascii="Palatino Linotype" w:hAnsi="Palatino Linotype"/>
          <w:b/>
          <w:bCs/>
        </w:rPr>
      </w:pPr>
    </w:p>
    <w:p w:rsidR="009631C4" w:rsidRDefault="009631C4" w:rsidP="00A44C16">
      <w:pPr>
        <w:spacing w:after="0" w:line="360" w:lineRule="auto"/>
        <w:jc w:val="both"/>
        <w:rPr>
          <w:rFonts w:ascii="Palatino Linotype" w:hAnsi="Palatino Linotype"/>
          <w:b/>
          <w:bCs/>
        </w:rPr>
      </w:pPr>
    </w:p>
    <w:p w:rsidR="009631C4" w:rsidRDefault="009631C4" w:rsidP="00A44C16">
      <w:pPr>
        <w:spacing w:after="0" w:line="360" w:lineRule="auto"/>
        <w:jc w:val="both"/>
        <w:rPr>
          <w:rFonts w:ascii="Palatino Linotype" w:hAnsi="Palatino Linotype"/>
          <w:b/>
          <w:bCs/>
        </w:rPr>
      </w:pPr>
    </w:p>
    <w:p w:rsidR="009631C4" w:rsidRDefault="009631C4" w:rsidP="00A44C16">
      <w:pPr>
        <w:spacing w:after="0" w:line="360" w:lineRule="auto"/>
        <w:jc w:val="both"/>
        <w:rPr>
          <w:rFonts w:ascii="Palatino Linotype" w:hAnsi="Palatino Linotype"/>
          <w:b/>
          <w:bCs/>
        </w:rPr>
      </w:pPr>
    </w:p>
    <w:p w:rsidR="009631C4" w:rsidRDefault="009631C4" w:rsidP="00A44C16">
      <w:pPr>
        <w:spacing w:after="0" w:line="360" w:lineRule="auto"/>
        <w:jc w:val="both"/>
        <w:rPr>
          <w:rFonts w:ascii="Palatino Linotype" w:hAnsi="Palatino Linotype"/>
          <w:b/>
          <w:bCs/>
        </w:rPr>
      </w:pPr>
    </w:p>
    <w:p w:rsidR="009631C4" w:rsidRDefault="009631C4" w:rsidP="00A44C16">
      <w:pPr>
        <w:spacing w:after="0" w:line="360" w:lineRule="auto"/>
        <w:jc w:val="both"/>
        <w:rPr>
          <w:rFonts w:ascii="Palatino Linotype" w:hAnsi="Palatino Linotype"/>
          <w:b/>
          <w:bCs/>
        </w:rPr>
      </w:pPr>
    </w:p>
    <w:p w:rsidR="009631C4" w:rsidRDefault="009631C4" w:rsidP="00A44C16">
      <w:pPr>
        <w:spacing w:after="0" w:line="360" w:lineRule="auto"/>
        <w:jc w:val="both"/>
        <w:rPr>
          <w:rFonts w:ascii="Palatino Linotype" w:hAnsi="Palatino Linotype"/>
          <w:b/>
          <w:bCs/>
        </w:rPr>
      </w:pPr>
    </w:p>
    <w:p w:rsidR="009631C4" w:rsidRDefault="009631C4" w:rsidP="00A44C16">
      <w:pPr>
        <w:spacing w:after="0" w:line="360" w:lineRule="auto"/>
        <w:jc w:val="both"/>
        <w:rPr>
          <w:rFonts w:ascii="Palatino Linotype" w:hAnsi="Palatino Linotype"/>
          <w:b/>
          <w:bCs/>
        </w:rPr>
      </w:pPr>
    </w:p>
    <w:p w:rsidR="009631C4" w:rsidRPr="00AE0361" w:rsidRDefault="009631C4" w:rsidP="00A44C16">
      <w:pPr>
        <w:pStyle w:val="Titre1"/>
        <w:rPr>
          <w:rFonts w:ascii="Palatino Linotype" w:hAnsi="Palatino Linotype"/>
          <w:sz w:val="40"/>
          <w:szCs w:val="40"/>
        </w:rPr>
      </w:pPr>
      <w:r w:rsidRPr="00AE0361">
        <w:rPr>
          <w:rFonts w:ascii="Palatino Linotype" w:hAnsi="Palatino Linotype"/>
          <w:sz w:val="40"/>
          <w:szCs w:val="40"/>
        </w:rPr>
        <w:t xml:space="preserve">Conclusion générale </w:t>
      </w:r>
    </w:p>
    <w:p w:rsidR="009631C4" w:rsidRPr="00AE0361" w:rsidRDefault="009631C4" w:rsidP="00A44C16">
      <w:pPr>
        <w:spacing w:after="0" w:line="360" w:lineRule="auto"/>
        <w:jc w:val="both"/>
        <w:rPr>
          <w:rFonts w:ascii="Palatino Linotype" w:hAnsi="Palatino Linotype"/>
          <w:b/>
          <w:bCs/>
        </w:rPr>
      </w:pPr>
    </w:p>
    <w:p w:rsidR="009631C4" w:rsidRDefault="009631C4" w:rsidP="00A44C16">
      <w:pPr>
        <w:spacing w:after="0" w:line="360" w:lineRule="auto"/>
        <w:jc w:val="both"/>
        <w:rPr>
          <w:rFonts w:ascii="Palatino Linotype" w:hAnsi="Palatino Linotype"/>
        </w:rPr>
      </w:pPr>
      <w:r w:rsidRPr="00AE0361">
        <w:rPr>
          <w:rFonts w:ascii="Palatino Linotype" w:hAnsi="Palatino Linotype"/>
        </w:rPr>
        <w:t>L’énergie solaire sera la source d’énergie  le plus utilisé</w:t>
      </w:r>
      <w:r>
        <w:rPr>
          <w:rFonts w:ascii="Palatino Linotype" w:hAnsi="Palatino Linotype"/>
        </w:rPr>
        <w:t>e</w:t>
      </w:r>
      <w:r w:rsidRPr="00AE0361">
        <w:rPr>
          <w:rFonts w:ascii="Palatino Linotype" w:hAnsi="Palatino Linotype"/>
        </w:rPr>
        <w:t xml:space="preserve"> </w:t>
      </w:r>
      <w:r>
        <w:rPr>
          <w:rFonts w:ascii="Palatino Linotype" w:hAnsi="Palatino Linotype"/>
        </w:rPr>
        <w:t xml:space="preserve">dans un </w:t>
      </w:r>
      <w:r w:rsidRPr="00AE0361">
        <w:rPr>
          <w:rFonts w:ascii="Palatino Linotype" w:hAnsi="Palatino Linotype"/>
        </w:rPr>
        <w:t xml:space="preserve">futur </w:t>
      </w:r>
      <w:r>
        <w:rPr>
          <w:rFonts w:ascii="Palatino Linotype" w:hAnsi="Palatino Linotype"/>
        </w:rPr>
        <w:t>proche</w:t>
      </w:r>
      <w:r w:rsidRPr="00477AC1">
        <w:rPr>
          <w:rFonts w:ascii="Palatino Linotype" w:hAnsi="Palatino Linotype"/>
        </w:rPr>
        <w:t>. Les techniques pour capter directement une partie de cette énergie sont disponibles et sont constamment améliorées</w:t>
      </w:r>
      <w:r>
        <w:rPr>
          <w:rFonts w:ascii="Palatino Linotype" w:hAnsi="Palatino Linotype"/>
        </w:rPr>
        <w:t xml:space="preserve"> même si les rendements d’aujourd’hui restent toujours insuffisants d’où l’intérêt de </w:t>
      </w:r>
      <w:proofErr w:type="spellStart"/>
      <w:r>
        <w:rPr>
          <w:rFonts w:ascii="Palatino Linotype" w:hAnsi="Palatino Linotype"/>
        </w:rPr>
        <w:t>tracker</w:t>
      </w:r>
      <w:proofErr w:type="spellEnd"/>
      <w:r>
        <w:rPr>
          <w:rFonts w:ascii="Palatino Linotype" w:hAnsi="Palatino Linotype"/>
        </w:rPr>
        <w:t xml:space="preserve"> la puissance maximale, de bien dimensionner les systèmes photovoltaïques ou de bien diagnostiquer tout problème intrinsèque ou extrinsèque.</w:t>
      </w:r>
    </w:p>
    <w:p w:rsidR="009631C4" w:rsidRPr="00AE0361" w:rsidRDefault="009631C4" w:rsidP="00A44C16">
      <w:pPr>
        <w:spacing w:after="0" w:line="360" w:lineRule="auto"/>
        <w:ind w:firstLine="360"/>
        <w:jc w:val="both"/>
        <w:rPr>
          <w:rFonts w:ascii="Palatino Linotype" w:hAnsi="Palatino Linotype"/>
        </w:rPr>
      </w:pPr>
      <w:r>
        <w:rPr>
          <w:rFonts w:ascii="Palatino Linotype" w:hAnsi="Palatino Linotype"/>
        </w:rPr>
        <w:t>Ce travail est contribution pour les mesures des paramètres affectant les performances des panneaux solaire. Intitulé s</w:t>
      </w:r>
      <w:r w:rsidRPr="00AE0361">
        <w:rPr>
          <w:rFonts w:ascii="Palatino Linotype" w:hAnsi="Palatino Linotype"/>
        </w:rPr>
        <w:t>tation de mesure</w:t>
      </w:r>
      <w:r>
        <w:rPr>
          <w:rFonts w:ascii="Palatino Linotype" w:hAnsi="Palatino Linotype"/>
        </w:rPr>
        <w:t>s, il combine tout ce dont on a besoin pour faire un système embarqué capable de mesurer des paramètres climatologiques et autres électriques</w:t>
      </w:r>
      <w:r w:rsidRPr="00AE0361">
        <w:rPr>
          <w:rFonts w:ascii="Palatino Linotype" w:hAnsi="Palatino Linotype"/>
        </w:rPr>
        <w:t>.</w:t>
      </w:r>
    </w:p>
    <w:p w:rsidR="009631C4" w:rsidRPr="00AE0361" w:rsidRDefault="009631C4" w:rsidP="00A44C16">
      <w:pPr>
        <w:spacing w:after="0" w:line="360" w:lineRule="auto"/>
        <w:ind w:firstLine="360"/>
        <w:jc w:val="both"/>
        <w:rPr>
          <w:rFonts w:ascii="Palatino Linotype" w:hAnsi="Palatino Linotype"/>
        </w:rPr>
      </w:pPr>
      <w:r>
        <w:rPr>
          <w:rFonts w:ascii="Palatino Linotype" w:hAnsi="Palatino Linotype"/>
        </w:rPr>
        <w:t>N</w:t>
      </w:r>
      <w:r w:rsidRPr="00AE0361">
        <w:rPr>
          <w:rFonts w:ascii="Palatino Linotype" w:hAnsi="Palatino Linotype"/>
        </w:rPr>
        <w:t xml:space="preserve">ous nous sommes intéressés à </w:t>
      </w:r>
      <w:r>
        <w:rPr>
          <w:rFonts w:ascii="Palatino Linotype" w:hAnsi="Palatino Linotype"/>
        </w:rPr>
        <w:t>l’étude, l</w:t>
      </w:r>
      <w:r w:rsidRPr="00AE0361">
        <w:rPr>
          <w:rFonts w:ascii="Palatino Linotype" w:hAnsi="Palatino Linotype"/>
        </w:rPr>
        <w:t xml:space="preserve">a </w:t>
      </w:r>
      <w:r>
        <w:rPr>
          <w:rFonts w:ascii="Palatino Linotype" w:hAnsi="Palatino Linotype"/>
        </w:rPr>
        <w:t xml:space="preserve">simulation et </w:t>
      </w:r>
      <w:r w:rsidRPr="00AE0361">
        <w:rPr>
          <w:rFonts w:ascii="Palatino Linotype" w:hAnsi="Palatino Linotype"/>
        </w:rPr>
        <w:t xml:space="preserve">conception d’une station pour mesurer les paramètres </w:t>
      </w:r>
      <w:r>
        <w:rPr>
          <w:rFonts w:ascii="Palatino Linotype" w:hAnsi="Palatino Linotype"/>
        </w:rPr>
        <w:t xml:space="preserve">climatologiques </w:t>
      </w:r>
      <w:r w:rsidRPr="00AE0361">
        <w:rPr>
          <w:rFonts w:ascii="Palatino Linotype" w:hAnsi="Palatino Linotype"/>
        </w:rPr>
        <w:t xml:space="preserve"> qui influent sur le rendement des panneaux photovoltaïques</w:t>
      </w:r>
      <w:r>
        <w:rPr>
          <w:rFonts w:ascii="Palatino Linotype" w:hAnsi="Palatino Linotype"/>
        </w:rPr>
        <w:t xml:space="preserve"> et les paramètres électriques qui permettent de tracer les courbes I-V et P-V.</w:t>
      </w:r>
      <w:r w:rsidRPr="00AE0361">
        <w:rPr>
          <w:rFonts w:ascii="Palatino Linotype" w:hAnsi="Palatino Linotype"/>
        </w:rPr>
        <w:t xml:space="preserve"> </w:t>
      </w:r>
      <w:r>
        <w:rPr>
          <w:rFonts w:ascii="Palatino Linotype" w:hAnsi="Palatino Linotype"/>
        </w:rPr>
        <w:t>P</w:t>
      </w:r>
      <w:r w:rsidRPr="00AE0361">
        <w:rPr>
          <w:rFonts w:ascii="Palatino Linotype" w:hAnsi="Palatino Linotype"/>
        </w:rPr>
        <w:t>our cela</w:t>
      </w:r>
      <w:r>
        <w:rPr>
          <w:rFonts w:ascii="Palatino Linotype" w:hAnsi="Palatino Linotype"/>
        </w:rPr>
        <w:t>, nous avons</w:t>
      </w:r>
      <w:r w:rsidRPr="00AE0361">
        <w:rPr>
          <w:rFonts w:ascii="Palatino Linotype" w:hAnsi="Palatino Linotype"/>
        </w:rPr>
        <w:t xml:space="preserve"> réalisé une carte  d’acquisition capable d’afficher des graph</w:t>
      </w:r>
      <w:r>
        <w:rPr>
          <w:rFonts w:ascii="Palatino Linotype" w:hAnsi="Palatino Linotype"/>
        </w:rPr>
        <w:t>e</w:t>
      </w:r>
      <w:r w:rsidRPr="00AE0361">
        <w:rPr>
          <w:rFonts w:ascii="Palatino Linotype" w:hAnsi="Palatino Linotype"/>
        </w:rPr>
        <w:t>s de mesure,</w:t>
      </w:r>
      <w:r>
        <w:rPr>
          <w:rFonts w:ascii="Palatino Linotype" w:hAnsi="Palatino Linotype"/>
        </w:rPr>
        <w:t xml:space="preserve"> de</w:t>
      </w:r>
      <w:r w:rsidRPr="00AE0361">
        <w:rPr>
          <w:rFonts w:ascii="Palatino Linotype" w:hAnsi="Palatino Linotype"/>
        </w:rPr>
        <w:t xml:space="preserve"> stocker  les données mesurées dans une carte mémoire ou </w:t>
      </w:r>
      <w:r>
        <w:rPr>
          <w:rFonts w:ascii="Palatino Linotype" w:hAnsi="Palatino Linotype"/>
        </w:rPr>
        <w:t>dans un fichier sur un PC local</w:t>
      </w:r>
      <w:r w:rsidRPr="00AE0361">
        <w:rPr>
          <w:rFonts w:ascii="Palatino Linotype" w:hAnsi="Palatino Linotype"/>
        </w:rPr>
        <w:t xml:space="preserve"> en utilisant une communication série RS232</w:t>
      </w:r>
      <w:r>
        <w:rPr>
          <w:rFonts w:ascii="Palatino Linotype" w:hAnsi="Palatino Linotype"/>
        </w:rPr>
        <w:t xml:space="preserve"> ou bien de les envoyer à distance via une connexion FTP ou mail</w:t>
      </w:r>
      <w:r w:rsidRPr="00AE0361">
        <w:rPr>
          <w:rFonts w:ascii="Palatino Linotype" w:hAnsi="Palatino Linotype"/>
        </w:rPr>
        <w:t>.</w:t>
      </w:r>
      <w:r>
        <w:rPr>
          <w:rFonts w:ascii="Palatino Linotype" w:hAnsi="Palatino Linotype"/>
        </w:rPr>
        <w:t xml:space="preserve"> Ce travail se résumé dans les points suivant :</w:t>
      </w:r>
    </w:p>
    <w:p w:rsidR="009631C4" w:rsidRDefault="009631C4" w:rsidP="00087401">
      <w:pPr>
        <w:numPr>
          <w:ilvl w:val="0"/>
          <w:numId w:val="17"/>
        </w:numPr>
        <w:tabs>
          <w:tab w:val="clear" w:pos="1440"/>
        </w:tabs>
        <w:spacing w:after="0" w:line="360" w:lineRule="auto"/>
        <w:ind w:left="360"/>
        <w:jc w:val="both"/>
        <w:rPr>
          <w:rFonts w:ascii="Palatino Linotype" w:hAnsi="Palatino Linotype"/>
        </w:rPr>
      </w:pPr>
      <w:r>
        <w:rPr>
          <w:rFonts w:ascii="Palatino Linotype" w:hAnsi="Palatino Linotype"/>
        </w:rPr>
        <w:t>C</w:t>
      </w:r>
      <w:r w:rsidRPr="00AE0361">
        <w:rPr>
          <w:rFonts w:ascii="Palatino Linotype" w:hAnsi="Palatino Linotype"/>
        </w:rPr>
        <w:t xml:space="preserve">onception et réalisation software et hardware sollicitant le </w:t>
      </w:r>
      <w:r>
        <w:rPr>
          <w:rFonts w:ascii="Palatino Linotype" w:hAnsi="Palatino Linotype"/>
        </w:rPr>
        <w:t xml:space="preserve">PIC </w:t>
      </w:r>
      <w:r w:rsidRPr="00AE0361">
        <w:rPr>
          <w:rFonts w:ascii="Palatino Linotype" w:hAnsi="Palatino Linotype"/>
        </w:rPr>
        <w:t>18</w:t>
      </w:r>
      <w:r>
        <w:rPr>
          <w:rFonts w:ascii="Palatino Linotype" w:hAnsi="Palatino Linotype"/>
        </w:rPr>
        <w:t>F</w:t>
      </w:r>
      <w:r w:rsidRPr="00AE0361">
        <w:rPr>
          <w:rFonts w:ascii="Palatino Linotype" w:hAnsi="Palatino Linotype"/>
        </w:rPr>
        <w:t>452.</w:t>
      </w:r>
    </w:p>
    <w:p w:rsidR="009631C4" w:rsidRDefault="009631C4" w:rsidP="00A44C16">
      <w:pPr>
        <w:numPr>
          <w:ilvl w:val="0"/>
          <w:numId w:val="17"/>
        </w:numPr>
        <w:tabs>
          <w:tab w:val="clear" w:pos="1440"/>
        </w:tabs>
        <w:spacing w:after="0" w:line="360" w:lineRule="auto"/>
        <w:ind w:left="360"/>
        <w:jc w:val="both"/>
        <w:rPr>
          <w:rFonts w:ascii="Palatino Linotype" w:hAnsi="Palatino Linotype"/>
        </w:rPr>
      </w:pPr>
      <w:r w:rsidRPr="00AE0361">
        <w:rPr>
          <w:rFonts w:ascii="Palatino Linotype" w:hAnsi="Palatino Linotype"/>
        </w:rPr>
        <w:t>Le dialogue entre la carte réalisée et le PC  (logiciel)</w:t>
      </w:r>
      <w:r>
        <w:rPr>
          <w:rFonts w:ascii="Palatino Linotype" w:hAnsi="Palatino Linotype"/>
        </w:rPr>
        <w:t>,</w:t>
      </w:r>
      <w:r w:rsidRPr="00AE0361">
        <w:rPr>
          <w:rFonts w:ascii="Palatino Linotype" w:hAnsi="Palatino Linotype"/>
        </w:rPr>
        <w:t xml:space="preserve"> </w:t>
      </w:r>
      <w:r>
        <w:rPr>
          <w:rFonts w:ascii="Palatino Linotype" w:hAnsi="Palatino Linotype"/>
        </w:rPr>
        <w:t>ainsi qu’</w:t>
      </w:r>
      <w:r w:rsidRPr="00AE0361">
        <w:rPr>
          <w:rFonts w:ascii="Palatino Linotype" w:hAnsi="Palatino Linotype"/>
        </w:rPr>
        <w:t>en</w:t>
      </w:r>
      <w:r>
        <w:rPr>
          <w:rFonts w:ascii="Palatino Linotype" w:hAnsi="Palatino Linotype"/>
        </w:rPr>
        <w:t xml:space="preserve">tre deux </w:t>
      </w:r>
      <w:proofErr w:type="spellStart"/>
      <w:r>
        <w:rPr>
          <w:rFonts w:ascii="Palatino Linotype" w:hAnsi="Palatino Linotype"/>
        </w:rPr>
        <w:t>PCs</w:t>
      </w:r>
      <w:proofErr w:type="spellEnd"/>
      <w:r>
        <w:rPr>
          <w:rFonts w:ascii="Palatino Linotype" w:hAnsi="Palatino Linotype"/>
        </w:rPr>
        <w:t xml:space="preserve"> via le réseau internet</w:t>
      </w:r>
    </w:p>
    <w:p w:rsidR="009631C4" w:rsidRPr="00AE0361" w:rsidRDefault="009631C4" w:rsidP="00A44C16">
      <w:pPr>
        <w:spacing w:after="0" w:line="360" w:lineRule="auto"/>
        <w:jc w:val="both"/>
        <w:rPr>
          <w:rFonts w:ascii="Palatino Linotype" w:hAnsi="Palatino Linotype"/>
        </w:rPr>
      </w:pPr>
    </w:p>
    <w:p w:rsidR="009631C4" w:rsidRDefault="009631C4" w:rsidP="00A44C16">
      <w:pPr>
        <w:spacing w:after="0" w:line="360" w:lineRule="auto"/>
        <w:ind w:firstLine="360"/>
        <w:jc w:val="both"/>
        <w:rPr>
          <w:rFonts w:ascii="Palatino Linotype" w:hAnsi="Palatino Linotype"/>
        </w:rPr>
      </w:pPr>
      <w:r>
        <w:rPr>
          <w:rFonts w:ascii="Palatino Linotype" w:hAnsi="Palatino Linotype"/>
        </w:rPr>
        <w:lastRenderedPageBreak/>
        <w:t>Ce</w:t>
      </w:r>
      <w:r w:rsidRPr="00AE0361">
        <w:rPr>
          <w:rFonts w:ascii="Palatino Linotype" w:hAnsi="Palatino Linotype"/>
        </w:rPr>
        <w:t xml:space="preserve"> projet </w:t>
      </w:r>
      <w:r>
        <w:rPr>
          <w:rFonts w:ascii="Palatino Linotype" w:hAnsi="Palatino Linotype"/>
        </w:rPr>
        <w:t xml:space="preserve">nous a permis de développer les différents composantes d’un système embarqué à savoir une partie hardware, une partie </w:t>
      </w:r>
      <w:proofErr w:type="spellStart"/>
      <w:r>
        <w:rPr>
          <w:rFonts w:ascii="Palatino Linotype" w:hAnsi="Palatino Linotype"/>
        </w:rPr>
        <w:t>firmware</w:t>
      </w:r>
      <w:proofErr w:type="spellEnd"/>
      <w:r>
        <w:rPr>
          <w:rFonts w:ascii="Palatino Linotype" w:hAnsi="Palatino Linotype"/>
        </w:rPr>
        <w:t xml:space="preserve"> et une partie software avec beaucoup de développement qui nous ont permis de se familiariser avec ce type de systèmes et de bien maitriser les différentes </w:t>
      </w:r>
      <w:r w:rsidR="009941F4">
        <w:rPr>
          <w:rFonts w:ascii="Palatino Linotype" w:hAnsi="Palatino Linotype"/>
        </w:rPr>
        <w:t>tâches</w:t>
      </w:r>
      <w:r>
        <w:rPr>
          <w:rFonts w:ascii="Palatino Linotype" w:hAnsi="Palatino Linotype"/>
        </w:rPr>
        <w:t xml:space="preserve"> et procédure que </w:t>
      </w:r>
      <w:r w:rsidR="009941F4">
        <w:rPr>
          <w:rFonts w:ascii="Palatino Linotype" w:hAnsi="Palatino Linotype"/>
        </w:rPr>
        <w:t>ça</w:t>
      </w:r>
      <w:r>
        <w:rPr>
          <w:rFonts w:ascii="Palatino Linotype" w:hAnsi="Palatino Linotype"/>
        </w:rPr>
        <w:t xml:space="preserve"> soit sur le plan électronique ou bien informatique  (programmation </w:t>
      </w:r>
      <w:r w:rsidR="009941F4">
        <w:rPr>
          <w:rFonts w:ascii="Palatino Linotype" w:hAnsi="Palatino Linotype"/>
        </w:rPr>
        <w:t>microcontrôleur</w:t>
      </w:r>
      <w:r>
        <w:rPr>
          <w:rFonts w:ascii="Palatino Linotype" w:hAnsi="Palatino Linotype"/>
        </w:rPr>
        <w:t xml:space="preserve">, </w:t>
      </w:r>
      <w:proofErr w:type="spellStart"/>
      <w:r>
        <w:rPr>
          <w:rFonts w:ascii="Palatino Linotype" w:hAnsi="Palatino Linotype"/>
        </w:rPr>
        <w:t>proteus</w:t>
      </w:r>
      <w:proofErr w:type="spellEnd"/>
      <w:r>
        <w:rPr>
          <w:rFonts w:ascii="Palatino Linotype" w:hAnsi="Palatino Linotype"/>
        </w:rPr>
        <w:t>, gestion de clavier et de LCD, communication série, communication à distance via FTP ou mail, …</w:t>
      </w:r>
      <w:proofErr w:type="spellStart"/>
      <w:r w:rsidR="009941F4">
        <w:rPr>
          <w:rFonts w:ascii="Palatino Linotype" w:hAnsi="Palatino Linotype"/>
        </w:rPr>
        <w:t>etc</w:t>
      </w:r>
      <w:proofErr w:type="spellEnd"/>
      <w:r>
        <w:rPr>
          <w:rFonts w:ascii="Palatino Linotype" w:hAnsi="Palatino Linotype"/>
        </w:rPr>
        <w:t>).</w:t>
      </w:r>
    </w:p>
    <w:p w:rsidR="009631C4" w:rsidRPr="00AE0361" w:rsidRDefault="009631C4" w:rsidP="00A44C16">
      <w:pPr>
        <w:spacing w:after="0" w:line="360" w:lineRule="auto"/>
        <w:ind w:firstLine="360"/>
        <w:jc w:val="both"/>
        <w:rPr>
          <w:rFonts w:ascii="Palatino Linotype" w:hAnsi="Palatino Linotype"/>
        </w:rPr>
      </w:pPr>
      <w:r>
        <w:rPr>
          <w:rFonts w:ascii="Palatino Linotype" w:hAnsi="Palatino Linotype"/>
        </w:rPr>
        <w:t xml:space="preserve">Les perspective de ce travail sont énormes surtout avec la partie développé par mo, collègue Mr Bouras et qui permettra d’acquérir les paramètres électriques courant et tension pour pouvoir les stocker, les afficher ou bien les traiter pour vérifier les performances des panneaux </w:t>
      </w:r>
      <w:r w:rsidR="009941F4">
        <w:rPr>
          <w:rFonts w:ascii="Palatino Linotype" w:hAnsi="Palatino Linotype"/>
        </w:rPr>
        <w:t>photovoltaïques</w:t>
      </w:r>
      <w:r>
        <w:rPr>
          <w:rFonts w:ascii="Palatino Linotype" w:hAnsi="Palatino Linotype"/>
        </w:rPr>
        <w:t xml:space="preserve"> ou bien diagnostiquer des défauts que ce soit sur place ou à distance (dans le cas des sites isolés).</w:t>
      </w:r>
    </w:p>
    <w:p w:rsidR="009631C4" w:rsidRDefault="009631C4" w:rsidP="00A44C16">
      <w:pPr>
        <w:spacing w:line="360" w:lineRule="auto"/>
        <w:jc w:val="both"/>
        <w:rPr>
          <w:rFonts w:ascii="Palatino Linotype" w:hAnsi="Palatino Linotype"/>
        </w:rPr>
      </w:pPr>
    </w:p>
    <w:p w:rsidR="009631C4" w:rsidRDefault="009631C4" w:rsidP="00A44C16">
      <w:pPr>
        <w:spacing w:line="360" w:lineRule="auto"/>
        <w:jc w:val="both"/>
        <w:rPr>
          <w:rFonts w:ascii="Palatino Linotype" w:hAnsi="Palatino Linotype"/>
        </w:rPr>
        <w:sectPr w:rsidR="009631C4" w:rsidSect="0073005D">
          <w:headerReference w:type="default" r:id="rId171"/>
          <w:footerReference w:type="default" r:id="rId172"/>
          <w:footerReference w:type="first" r:id="rId173"/>
          <w:pgSz w:w="11906" w:h="16838" w:code="9"/>
          <w:pgMar w:top="1418" w:right="1418" w:bottom="1418" w:left="1418" w:header="709" w:footer="709" w:gutter="0"/>
          <w:pgNumType w:start="49"/>
          <w:cols w:space="708"/>
          <w:titlePg/>
          <w:docGrid w:linePitch="360"/>
        </w:sectPr>
      </w:pPr>
    </w:p>
    <w:p w:rsidR="009631C4" w:rsidRDefault="009631C4" w:rsidP="00E928B7">
      <w:pPr>
        <w:rPr>
          <w:rFonts w:ascii="Palatino Linotype" w:hAnsi="Palatino Linotype"/>
        </w:rPr>
      </w:pPr>
    </w:p>
    <w:p w:rsidR="009631C4" w:rsidRDefault="009631C4" w:rsidP="00E928B7">
      <w:pPr>
        <w:rPr>
          <w:rFonts w:ascii="Palatino Linotype" w:hAnsi="Palatino Linotype"/>
        </w:rPr>
      </w:pPr>
    </w:p>
    <w:p w:rsidR="009631C4" w:rsidRDefault="009631C4" w:rsidP="00E928B7">
      <w:pPr>
        <w:rPr>
          <w:rFonts w:ascii="Palatino Linotype" w:hAnsi="Palatino Linotype"/>
        </w:rPr>
      </w:pPr>
    </w:p>
    <w:p w:rsidR="009631C4" w:rsidRDefault="009631C4" w:rsidP="00E928B7">
      <w:pPr>
        <w:rPr>
          <w:rFonts w:ascii="Palatino Linotype" w:hAnsi="Palatino Linotype"/>
        </w:rPr>
      </w:pPr>
    </w:p>
    <w:p w:rsidR="009631C4" w:rsidRDefault="009631C4" w:rsidP="00E928B7">
      <w:pPr>
        <w:rPr>
          <w:rFonts w:ascii="Palatino Linotype" w:hAnsi="Palatino Linotype"/>
        </w:rPr>
      </w:pPr>
    </w:p>
    <w:p w:rsidR="009631C4" w:rsidRDefault="009631C4" w:rsidP="00E928B7">
      <w:pPr>
        <w:rPr>
          <w:rFonts w:ascii="Palatino Linotype" w:hAnsi="Palatino Linotype"/>
        </w:rPr>
      </w:pPr>
    </w:p>
    <w:p w:rsidR="009631C4" w:rsidRDefault="009631C4" w:rsidP="00E928B7">
      <w:pPr>
        <w:rPr>
          <w:rFonts w:ascii="Palatino Linotype" w:hAnsi="Palatino Linotype"/>
        </w:rPr>
      </w:pPr>
    </w:p>
    <w:p w:rsidR="009631C4" w:rsidRDefault="009631C4" w:rsidP="00E928B7">
      <w:pPr>
        <w:rPr>
          <w:rFonts w:ascii="Palatino Linotype" w:hAnsi="Palatino Linotype"/>
        </w:rPr>
      </w:pPr>
    </w:p>
    <w:p w:rsidR="009631C4" w:rsidRDefault="009631C4" w:rsidP="00E928B7">
      <w:pPr>
        <w:rPr>
          <w:rFonts w:ascii="Palatino Linotype" w:hAnsi="Palatino Linotype"/>
        </w:rPr>
      </w:pPr>
    </w:p>
    <w:p w:rsidR="009631C4" w:rsidRDefault="009631C4" w:rsidP="00E928B7">
      <w:pPr>
        <w:pStyle w:val="Titre1"/>
        <w:rPr>
          <w:rFonts w:ascii="Palatino Linotype" w:hAnsi="Palatino Linotype"/>
          <w:sz w:val="40"/>
          <w:szCs w:val="40"/>
        </w:rPr>
      </w:pPr>
      <w:r>
        <w:rPr>
          <w:rFonts w:ascii="Palatino Linotype" w:hAnsi="Palatino Linotype"/>
          <w:sz w:val="40"/>
          <w:szCs w:val="40"/>
        </w:rPr>
        <w:t>Bibliographie</w:t>
      </w:r>
    </w:p>
    <w:p w:rsidR="009631C4" w:rsidRDefault="009631C4" w:rsidP="00E928B7">
      <w:pPr>
        <w:rPr>
          <w:rFonts w:ascii="Palatino Linotype" w:hAnsi="Palatino Linotype"/>
        </w:rPr>
      </w:pPr>
    </w:p>
    <w:p w:rsidR="00EE274E" w:rsidRDefault="00EE274E" w:rsidP="00EE274E">
      <w:pPr>
        <w:tabs>
          <w:tab w:val="left" w:pos="540"/>
        </w:tabs>
        <w:spacing w:after="0" w:line="360" w:lineRule="auto"/>
        <w:ind w:left="539" w:hanging="539"/>
        <w:jc w:val="both"/>
        <w:rPr>
          <w:rFonts w:ascii="Palatino Linotype" w:hAnsi="Palatino Linotype"/>
        </w:rPr>
      </w:pPr>
      <w:r>
        <w:rPr>
          <w:rFonts w:ascii="Palatino Linotype" w:hAnsi="Palatino Linotype"/>
        </w:rPr>
        <w:t xml:space="preserve">[1] </w:t>
      </w:r>
      <w:r>
        <w:rPr>
          <w:rFonts w:ascii="Palatino Linotype" w:hAnsi="Palatino Linotype"/>
        </w:rPr>
        <w:tab/>
        <w:t>Bruxelles enivrement  « LES SYSTEMES PHOTOVOLTAIQUES » IBGE ,1</w:t>
      </w:r>
      <w:r w:rsidRPr="004C705E">
        <w:rPr>
          <w:rFonts w:ascii="Palatino Linotype" w:hAnsi="Palatino Linotype"/>
          <w:vertAlign w:val="superscript"/>
        </w:rPr>
        <w:t>er</w:t>
      </w:r>
      <w:r>
        <w:rPr>
          <w:rFonts w:ascii="Palatino Linotype" w:hAnsi="Palatino Linotype"/>
        </w:rPr>
        <w:t>, AVRIL 2008.</w:t>
      </w:r>
    </w:p>
    <w:p w:rsidR="00EE274E" w:rsidRDefault="00EE274E" w:rsidP="00EE274E">
      <w:pPr>
        <w:tabs>
          <w:tab w:val="left" w:pos="540"/>
        </w:tabs>
        <w:spacing w:after="0" w:line="360" w:lineRule="auto"/>
        <w:ind w:left="539" w:hanging="539"/>
        <w:jc w:val="both"/>
        <w:rPr>
          <w:rFonts w:ascii="Palatino Linotype" w:hAnsi="Palatino Linotype"/>
        </w:rPr>
      </w:pPr>
      <w:r>
        <w:rPr>
          <w:rFonts w:ascii="Palatino Linotype" w:hAnsi="Palatino Linotype"/>
        </w:rPr>
        <w:t>[2]    Z.SOUAD « Réalisation d'un régulateur solaire à base de  microcontrôleur pour le contrôle de l'état de charge et  la protection des accumulateurs » mémoire magister,  Larbi Ben M'</w:t>
      </w:r>
      <w:proofErr w:type="spellStart"/>
      <w:r>
        <w:rPr>
          <w:rFonts w:ascii="Palatino Linotype" w:hAnsi="Palatino Linotype"/>
        </w:rPr>
        <w:t>hidi</w:t>
      </w:r>
      <w:proofErr w:type="spellEnd"/>
      <w:r>
        <w:rPr>
          <w:rFonts w:ascii="Palatino Linotype" w:hAnsi="Palatino Linotype"/>
        </w:rPr>
        <w:t xml:space="preserve"> ,2008.</w:t>
      </w:r>
    </w:p>
    <w:p w:rsidR="00EE274E" w:rsidRDefault="00EE274E" w:rsidP="00EE274E">
      <w:pPr>
        <w:tabs>
          <w:tab w:val="left" w:pos="540"/>
        </w:tabs>
        <w:spacing w:after="0" w:line="360" w:lineRule="auto"/>
        <w:ind w:left="539" w:hanging="539"/>
        <w:jc w:val="both"/>
        <w:rPr>
          <w:rFonts w:ascii="Palatino Linotype" w:hAnsi="Palatino Linotype"/>
        </w:rPr>
      </w:pPr>
      <w:r>
        <w:rPr>
          <w:rFonts w:ascii="Palatino Linotype" w:hAnsi="Palatino Linotype"/>
        </w:rPr>
        <w:t>[3]    R.A.D  « Guide des énergies  Renouvelables »,1</w:t>
      </w:r>
      <w:r w:rsidRPr="004C705E">
        <w:rPr>
          <w:rFonts w:ascii="Palatino Linotype" w:hAnsi="Palatino Linotype"/>
          <w:vertAlign w:val="superscript"/>
        </w:rPr>
        <w:t>er</w:t>
      </w:r>
      <w:r>
        <w:rPr>
          <w:rFonts w:ascii="Palatino Linotype" w:hAnsi="Palatino Linotype"/>
        </w:rPr>
        <w:t xml:space="preserve"> Edition 2007.</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rPr>
      </w:pPr>
      <w:r>
        <w:rPr>
          <w:rFonts w:ascii="Palatino Linotype" w:hAnsi="Palatino Linotype"/>
        </w:rPr>
        <w:t xml:space="preserve">[4]    P. </w:t>
      </w:r>
      <w:proofErr w:type="spellStart"/>
      <w:r>
        <w:rPr>
          <w:rFonts w:ascii="Palatino Linotype" w:hAnsi="Palatino Linotype"/>
        </w:rPr>
        <w:t>Bessemoulin</w:t>
      </w:r>
      <w:proofErr w:type="spellEnd"/>
      <w:r>
        <w:rPr>
          <w:rFonts w:ascii="Palatino Linotype" w:hAnsi="Palatino Linotype"/>
        </w:rPr>
        <w:t xml:space="preserve">, J. </w:t>
      </w:r>
      <w:proofErr w:type="spellStart"/>
      <w:r>
        <w:rPr>
          <w:rFonts w:ascii="Palatino Linotype" w:hAnsi="Palatino Linotype"/>
        </w:rPr>
        <w:t>Oliviéri</w:t>
      </w:r>
      <w:proofErr w:type="spellEnd"/>
      <w:r>
        <w:rPr>
          <w:rFonts w:ascii="Palatino Linotype" w:hAnsi="Palatino Linotype"/>
        </w:rPr>
        <w:t>, « Le rayonnement solaire et sa composante ultraviolette », La  Météorologie 8 série, n° 3, Septembre 2000.</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rPr>
      </w:pPr>
      <w:r>
        <w:rPr>
          <w:rFonts w:ascii="Palatino Linotype" w:hAnsi="Palatino Linotype"/>
        </w:rPr>
        <w:t xml:space="preserve">[5]    N. </w:t>
      </w:r>
      <w:proofErr w:type="spellStart"/>
      <w:r>
        <w:rPr>
          <w:rFonts w:ascii="Palatino Linotype" w:hAnsi="Palatino Linotype"/>
        </w:rPr>
        <w:t>Varado</w:t>
      </w:r>
      <w:proofErr w:type="spellEnd"/>
      <w:r>
        <w:rPr>
          <w:rFonts w:ascii="Palatino Linotype" w:hAnsi="Palatino Linotype"/>
        </w:rPr>
        <w:t xml:space="preserve">, « Contribution au développement d’une modélisation hydrologique distribuée.  Application au bassin versant de la </w:t>
      </w:r>
      <w:proofErr w:type="spellStart"/>
      <w:r>
        <w:rPr>
          <w:rFonts w:ascii="Palatino Linotype" w:hAnsi="Palatino Linotype"/>
        </w:rPr>
        <w:t>Donga</w:t>
      </w:r>
      <w:proofErr w:type="spellEnd"/>
      <w:r>
        <w:rPr>
          <w:rFonts w:ascii="Palatino Linotype" w:hAnsi="Palatino Linotype"/>
        </w:rPr>
        <w:t>, au Benin », thèse de Doctorat, à l’INPG,  septembre 2004.</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rPr>
      </w:pPr>
      <w:r>
        <w:rPr>
          <w:rFonts w:ascii="Palatino Linotype" w:hAnsi="Palatino Linotype"/>
        </w:rPr>
        <w:t>[6]     F.TRAHI « Prédiction de l’irradiation solaire globale pour la région de  Tizi-Ouzou par les réseaux de neurones artificiels</w:t>
      </w:r>
      <w:r w:rsidRPr="009D393D">
        <w:rPr>
          <w:rFonts w:ascii="Palatino Linotype" w:hAnsi="Palatino Linotype"/>
        </w:rPr>
        <w:t xml:space="preserve"> </w:t>
      </w:r>
      <w:r>
        <w:rPr>
          <w:rFonts w:ascii="Palatino Linotype" w:hAnsi="Palatino Linotype"/>
        </w:rPr>
        <w:t xml:space="preserve"> » thèse Magister, Tizi-Ouzou, 2011.</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cs="Times New Roman"/>
          <w:color w:val="000000"/>
          <w:lang w:val="en-US"/>
        </w:rPr>
      </w:pPr>
      <w:r w:rsidRPr="009D393D">
        <w:rPr>
          <w:rFonts w:ascii="Palatino Linotype" w:hAnsi="Palatino Linotype"/>
          <w:lang w:val="en-US"/>
        </w:rPr>
        <w:t xml:space="preserve">[7]    </w:t>
      </w:r>
      <w:r>
        <w:rPr>
          <w:rFonts w:ascii="Palatino Linotype" w:hAnsi="Palatino Linotype" w:cs="Times New Roman"/>
          <w:color w:val="000000"/>
          <w:lang w:val="en-US"/>
        </w:rPr>
        <w:t>Francisco M. González-</w:t>
      </w:r>
      <w:proofErr w:type="spellStart"/>
      <w:r>
        <w:rPr>
          <w:rFonts w:ascii="Palatino Linotype" w:hAnsi="Palatino Linotype" w:cs="Times New Roman"/>
          <w:color w:val="000000"/>
          <w:lang w:val="en-US"/>
        </w:rPr>
        <w:t>Longatt</w:t>
      </w:r>
      <w:proofErr w:type="spellEnd"/>
      <w:r>
        <w:rPr>
          <w:rFonts w:ascii="Palatino Linotype" w:hAnsi="Palatino Linotype" w:cs="Times New Roman"/>
          <w:color w:val="000000"/>
          <w:lang w:val="en-US"/>
        </w:rPr>
        <w:t xml:space="preserve"> </w:t>
      </w:r>
      <w:r>
        <w:rPr>
          <w:rFonts w:ascii="Palatino Linotype" w:hAnsi="Palatino Linotype"/>
          <w:lang w:val="en-US"/>
        </w:rPr>
        <w:t xml:space="preserve">« Model of Photovoltaic Module in </w:t>
      </w:r>
      <w:proofErr w:type="spellStart"/>
      <w:r>
        <w:rPr>
          <w:rFonts w:ascii="Palatino Linotype" w:hAnsi="Palatino Linotype"/>
          <w:lang w:val="en-US"/>
        </w:rPr>
        <w:t>Matlab</w:t>
      </w:r>
      <w:proofErr w:type="spellEnd"/>
      <w:r>
        <w:rPr>
          <w:rFonts w:ascii="Palatino Linotype" w:hAnsi="Palatino Linotype"/>
          <w:lang w:val="en-US"/>
        </w:rPr>
        <w:t>™</w:t>
      </w:r>
      <w:r w:rsidRPr="009D393D">
        <w:rPr>
          <w:rFonts w:ascii="Palatino Linotype" w:hAnsi="Palatino Linotype"/>
          <w:lang w:val="en-US"/>
        </w:rPr>
        <w:t xml:space="preserve"> »</w:t>
      </w:r>
      <w:r>
        <w:rPr>
          <w:rFonts w:ascii="Palatino Linotype" w:hAnsi="Palatino Linotype"/>
          <w:lang w:val="en-US"/>
        </w:rPr>
        <w:t xml:space="preserve"> </w:t>
      </w:r>
      <w:r>
        <w:rPr>
          <w:rFonts w:ascii="Palatino Linotype" w:hAnsi="Palatino Linotype" w:cs="Times New Roman"/>
          <w:color w:val="000000"/>
          <w:lang w:val="en-US"/>
        </w:rPr>
        <w:t>II CIBELEC, 2005.</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US"/>
        </w:rPr>
      </w:pPr>
      <w:r>
        <w:rPr>
          <w:rFonts w:ascii="Palatino Linotype" w:hAnsi="Palatino Linotype" w:cs="Times New Roman"/>
          <w:color w:val="000000"/>
          <w:lang w:val="en-US"/>
        </w:rPr>
        <w:t xml:space="preserve">[8]     </w:t>
      </w:r>
      <w:r>
        <w:rPr>
          <w:rFonts w:ascii="Palatino Linotype" w:hAnsi="Palatino Linotype"/>
          <w:lang w:val="en-US"/>
        </w:rPr>
        <w:t>W. De Soto, S.A. Klein *, W.A. Beckman «Improvement and validation of a model for photovoltaic array performance », august 2006.</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US"/>
        </w:rPr>
      </w:pPr>
      <w:r>
        <w:rPr>
          <w:rFonts w:ascii="Palatino Linotype" w:hAnsi="Palatino Linotype"/>
          <w:lang w:val="en-US"/>
        </w:rPr>
        <w:t xml:space="preserve">[9]    Site web: </w:t>
      </w:r>
      <w:hyperlink r:id="rId174" w:history="1">
        <w:r>
          <w:rPr>
            <w:rStyle w:val="Lienhypertexte"/>
            <w:rFonts w:cs="Arial"/>
            <w:lang w:val="en-US"/>
          </w:rPr>
          <w:t>http://www.southampton.ac.uk/~solar/intro/start.htm</w:t>
        </w:r>
      </w:hyperlink>
      <w:proofErr w:type="gramStart"/>
      <w:r>
        <w:rPr>
          <w:rFonts w:ascii="Palatino Linotype" w:hAnsi="Palatino Linotype"/>
          <w:lang w:val="en-US"/>
        </w:rPr>
        <w:t xml:space="preserve"> </w:t>
      </w:r>
      <w:proofErr w:type="gramEnd"/>
      <w:r>
        <w:rPr>
          <w:rFonts w:ascii="Palatino Linotype" w:hAnsi="Palatino Linotype"/>
          <w:lang w:val="en-US"/>
        </w:rPr>
        <w:t xml:space="preserve"> .</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US"/>
        </w:rPr>
      </w:pP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US"/>
        </w:rPr>
      </w:pP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US"/>
        </w:rPr>
      </w:pPr>
      <w:r>
        <w:rPr>
          <w:rFonts w:ascii="Palatino Linotype" w:hAnsi="Palatino Linotype"/>
          <w:lang w:val="en-US"/>
        </w:rPr>
        <w:t xml:space="preserve">[10]  </w:t>
      </w:r>
      <w:proofErr w:type="spellStart"/>
      <w:r>
        <w:rPr>
          <w:rFonts w:ascii="Palatino Linotype" w:hAnsi="Palatino Linotype" w:cs="TimesNewRoman,Bold"/>
          <w:lang w:val="en-US"/>
        </w:rPr>
        <w:t>Yod</w:t>
      </w:r>
      <w:proofErr w:type="spellEnd"/>
      <w:r>
        <w:rPr>
          <w:rFonts w:ascii="Palatino Linotype" w:hAnsi="Palatino Linotype" w:cs="TimesNewRoman,Bold"/>
          <w:lang w:val="en-US"/>
        </w:rPr>
        <w:t xml:space="preserve"> </w:t>
      </w:r>
      <w:proofErr w:type="spellStart"/>
      <w:r>
        <w:rPr>
          <w:rFonts w:ascii="Palatino Linotype" w:hAnsi="Palatino Linotype" w:cs="TimesNewRoman,Bold"/>
          <w:lang w:val="en-US"/>
        </w:rPr>
        <w:t>Sukamongkol</w:t>
      </w:r>
      <w:proofErr w:type="spellEnd"/>
      <w:r>
        <w:rPr>
          <w:rFonts w:ascii="Palatino Linotype" w:hAnsi="Palatino Linotype" w:cs="TimesNewRoman,Bold"/>
          <w:lang w:val="en-US"/>
        </w:rPr>
        <w:t xml:space="preserve">*, </w:t>
      </w:r>
      <w:proofErr w:type="spellStart"/>
      <w:r>
        <w:rPr>
          <w:rFonts w:ascii="Palatino Linotype" w:hAnsi="Palatino Linotype" w:cs="TimesNewRoman,Bold"/>
          <w:lang w:val="en-US"/>
        </w:rPr>
        <w:t>Supachart</w:t>
      </w:r>
      <w:proofErr w:type="spellEnd"/>
      <w:r>
        <w:rPr>
          <w:rFonts w:ascii="Palatino Linotype" w:hAnsi="Palatino Linotype" w:cs="TimesNewRoman,Bold"/>
          <w:lang w:val="en-US"/>
        </w:rPr>
        <w:t xml:space="preserve"> Chungpaibulpatana1 </w:t>
      </w:r>
      <w:r>
        <w:rPr>
          <w:rFonts w:ascii="Palatino Linotype" w:hAnsi="Palatino Linotype"/>
          <w:lang w:val="en-US"/>
        </w:rPr>
        <w:t>«Development of Simulation Model for Predicting the Performance of a Hybrid Photovoltaic/Thermal  (PV/T) Air Heating System for Regenerating Silica Gel in the Air Conditioning Room</w:t>
      </w:r>
      <w:r w:rsidRPr="007C405A">
        <w:rPr>
          <w:rFonts w:ascii="Palatino Linotype" w:hAnsi="Palatino Linotype"/>
          <w:lang w:val="en-US"/>
        </w:rPr>
        <w:t>»</w:t>
      </w:r>
      <w:r>
        <w:rPr>
          <w:rFonts w:ascii="Palatino Linotype" w:hAnsi="Palatino Linotype"/>
          <w:lang w:val="en-US"/>
        </w:rPr>
        <w:t xml:space="preserve"> , 2006.</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rPr>
      </w:pPr>
      <w:r w:rsidRPr="007C405A">
        <w:rPr>
          <w:rFonts w:ascii="Palatino Linotype" w:hAnsi="Palatino Linotype"/>
        </w:rPr>
        <w:t xml:space="preserve">[11]   </w:t>
      </w:r>
      <w:r>
        <w:rPr>
          <w:rFonts w:ascii="Palatino Linotype" w:hAnsi="Palatino Linotype"/>
        </w:rPr>
        <w:t xml:space="preserve">Alain </w:t>
      </w:r>
      <w:proofErr w:type="spellStart"/>
      <w:r>
        <w:rPr>
          <w:rFonts w:ascii="Palatino Linotype" w:hAnsi="Palatino Linotype"/>
        </w:rPr>
        <w:t>Ricaud</w:t>
      </w:r>
      <w:proofErr w:type="spellEnd"/>
      <w:r>
        <w:rPr>
          <w:rFonts w:ascii="Palatino Linotype" w:hAnsi="Palatino Linotype"/>
        </w:rPr>
        <w:t xml:space="preserve">, </w:t>
      </w:r>
      <w:r w:rsidRPr="007C405A">
        <w:rPr>
          <w:rFonts w:ascii="Palatino Linotype" w:hAnsi="Palatino Linotype"/>
        </w:rPr>
        <w:t>«</w:t>
      </w:r>
      <w:r>
        <w:rPr>
          <w:rFonts w:ascii="Palatino Linotype" w:hAnsi="Palatino Linotype"/>
        </w:rPr>
        <w:t>Modules et systèmes photovoltaïques », Sept 2008.</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rPr>
      </w:pPr>
      <w:r w:rsidRPr="007C405A">
        <w:rPr>
          <w:rFonts w:ascii="Palatino Linotype" w:hAnsi="Palatino Linotype"/>
        </w:rPr>
        <w:t>[12]   site web «</w:t>
      </w:r>
      <w:hyperlink r:id="rId175" w:history="1">
        <w:r w:rsidRPr="007C405A">
          <w:rPr>
            <w:rStyle w:val="Lienhypertexte"/>
            <w:rFonts w:cs="Arial"/>
          </w:rPr>
          <w:t>http://www.lelectronique.com</w:t>
        </w:r>
      </w:hyperlink>
      <w:r w:rsidRPr="007C405A">
        <w:rPr>
          <w:rStyle w:val="Lienhypertexte"/>
          <w:rFonts w:cs="Arial"/>
        </w:rPr>
        <w:t xml:space="preserve">  </w:t>
      </w:r>
      <w:proofErr w:type="gramStart"/>
      <w:r w:rsidRPr="007C405A">
        <w:rPr>
          <w:rStyle w:val="Lienhypertexte"/>
          <w:rFonts w:cs="Arial"/>
        </w:rPr>
        <w:t>»</w:t>
      </w:r>
      <w:r w:rsidRPr="007C405A">
        <w:rPr>
          <w:rFonts w:ascii="Palatino Linotype" w:hAnsi="Palatino Linotype"/>
        </w:rPr>
        <w:t xml:space="preserve"> ,</w:t>
      </w:r>
      <w:r>
        <w:rPr>
          <w:rFonts w:ascii="Palatino Linotype" w:hAnsi="Palatino Linotype"/>
        </w:rPr>
        <w:t>Réalisation</w:t>
      </w:r>
      <w:proofErr w:type="gramEnd"/>
      <w:r>
        <w:rPr>
          <w:rFonts w:ascii="Palatino Linotype" w:hAnsi="Palatino Linotype"/>
        </w:rPr>
        <w:t xml:space="preserve"> d’une alimentation stabilisée.</w:t>
      </w:r>
    </w:p>
    <w:p w:rsidR="00EE274E" w:rsidRPr="007C405A"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US"/>
        </w:rPr>
      </w:pPr>
      <w:r w:rsidRPr="007C405A">
        <w:rPr>
          <w:rFonts w:ascii="Palatino Linotype" w:hAnsi="Palatino Linotype"/>
          <w:lang w:val="en-US"/>
        </w:rPr>
        <w:t xml:space="preserve">[13]   </w:t>
      </w:r>
      <w:r>
        <w:rPr>
          <w:rFonts w:ascii="Palatino Linotype" w:hAnsi="Palatino Linotype"/>
          <w:lang w:val="en-GB"/>
        </w:rPr>
        <w:t xml:space="preserve">Allegro datasheet </w:t>
      </w:r>
      <w:r w:rsidRPr="007C405A">
        <w:rPr>
          <w:rFonts w:ascii="Palatino Linotype" w:hAnsi="Palatino Linotype"/>
          <w:lang w:val="en-US"/>
        </w:rPr>
        <w:t>«ACS712 ».</w:t>
      </w:r>
    </w:p>
    <w:p w:rsidR="00EE274E" w:rsidRPr="005D5803" w:rsidRDefault="00EE274E" w:rsidP="00EE274E">
      <w:pPr>
        <w:tabs>
          <w:tab w:val="left" w:pos="540"/>
        </w:tabs>
        <w:autoSpaceDE w:val="0"/>
        <w:autoSpaceDN w:val="0"/>
        <w:adjustRightInd w:val="0"/>
        <w:spacing w:after="0" w:line="360" w:lineRule="auto"/>
        <w:ind w:left="539" w:hanging="539"/>
        <w:jc w:val="both"/>
        <w:rPr>
          <w:rStyle w:val="Lienhypertexte"/>
          <w:rFonts w:cs="Arial"/>
          <w:u w:val="none"/>
          <w:lang w:val="en-US"/>
        </w:rPr>
      </w:pPr>
      <w:r w:rsidRPr="007C405A">
        <w:rPr>
          <w:rFonts w:ascii="Palatino Linotype" w:hAnsi="Palatino Linotype"/>
          <w:lang w:val="en-US"/>
        </w:rPr>
        <w:t xml:space="preserve">[14]   </w:t>
      </w:r>
      <w:r>
        <w:rPr>
          <w:rFonts w:ascii="Palatino Linotype" w:hAnsi="Palatino Linotype"/>
          <w:lang w:val="en-GB"/>
        </w:rPr>
        <w:t xml:space="preserve">National semiconductor </w:t>
      </w:r>
      <w:r w:rsidRPr="007C405A">
        <w:rPr>
          <w:rFonts w:ascii="Palatino Linotype" w:hAnsi="Palatino Linotype"/>
          <w:lang w:val="en-US"/>
        </w:rPr>
        <w:t>«</w:t>
      </w:r>
      <w:r>
        <w:rPr>
          <w:rFonts w:ascii="Palatino Linotype" w:hAnsi="Palatino Linotype"/>
          <w:lang w:val="en-US"/>
        </w:rPr>
        <w:t xml:space="preserve"> LM35 datasheet </w:t>
      </w:r>
      <w:proofErr w:type="gramStart"/>
      <w:r w:rsidRPr="005D5803">
        <w:rPr>
          <w:rStyle w:val="Lienhypertexte"/>
          <w:rFonts w:cs="Arial"/>
          <w:u w:val="none"/>
          <w:lang w:val="en-US"/>
        </w:rPr>
        <w:t>» ,</w:t>
      </w:r>
      <w:proofErr w:type="gramEnd"/>
      <w:r w:rsidRPr="005D5803">
        <w:rPr>
          <w:rStyle w:val="Lienhypertexte"/>
          <w:rFonts w:cs="Arial"/>
          <w:u w:val="none"/>
          <w:lang w:val="en-US"/>
        </w:rPr>
        <w:t xml:space="preserve"> </w:t>
      </w:r>
      <w:proofErr w:type="spellStart"/>
      <w:r w:rsidRPr="005D5803">
        <w:rPr>
          <w:rStyle w:val="Lienhypertexte"/>
          <w:rFonts w:cs="Arial"/>
          <w:u w:val="none"/>
          <w:lang w:val="en-US"/>
        </w:rPr>
        <w:t>september</w:t>
      </w:r>
      <w:proofErr w:type="spellEnd"/>
      <w:r w:rsidRPr="005D5803">
        <w:rPr>
          <w:rStyle w:val="Lienhypertexte"/>
          <w:rFonts w:cs="Arial"/>
          <w:u w:val="none"/>
          <w:lang w:val="en-US"/>
        </w:rPr>
        <w:t xml:space="preserve"> 2000 .</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cs="Times New Roman"/>
          <w:color w:val="000000"/>
          <w:lang w:val="en-US"/>
        </w:rPr>
      </w:pPr>
      <w:r>
        <w:rPr>
          <w:rFonts w:ascii="Palatino Linotype" w:hAnsi="Palatino Linotype"/>
          <w:lang w:val="en-US"/>
        </w:rPr>
        <w:t xml:space="preserve">[15]   </w:t>
      </w:r>
      <w:proofErr w:type="spellStart"/>
      <w:r>
        <w:rPr>
          <w:rFonts w:ascii="Palatino Linotype" w:hAnsi="Palatino Linotype"/>
          <w:lang w:val="en-US"/>
        </w:rPr>
        <w:t>M.benghanem</w:t>
      </w:r>
      <w:proofErr w:type="spellEnd"/>
      <w:r>
        <w:rPr>
          <w:rFonts w:ascii="Palatino Linotype" w:hAnsi="Palatino Linotype"/>
          <w:lang w:val="en-US"/>
        </w:rPr>
        <w:t xml:space="preserve"> </w:t>
      </w:r>
      <w:r w:rsidRPr="007C405A">
        <w:rPr>
          <w:rFonts w:ascii="Palatino Linotype" w:hAnsi="Palatino Linotype"/>
          <w:lang w:val="en-US"/>
        </w:rPr>
        <w:t>«</w:t>
      </w:r>
      <w:r w:rsidRPr="005D5803">
        <w:rPr>
          <w:rFonts w:ascii="Palatino Linotype" w:hAnsi="Palatino Linotype" w:cs="Times New Roman"/>
          <w:color w:val="000000"/>
          <w:lang w:val="en-US"/>
        </w:rPr>
        <w:t xml:space="preserve"> </w:t>
      </w:r>
      <w:r>
        <w:rPr>
          <w:rFonts w:ascii="Palatino Linotype" w:hAnsi="Palatino Linotype" w:cs="Times New Roman"/>
          <w:color w:val="000000"/>
          <w:lang w:val="en-US"/>
        </w:rPr>
        <w:t>Measurement of meteorological data based on wireless data</w:t>
      </w:r>
      <w:r>
        <w:rPr>
          <w:rFonts w:ascii="Palatino Linotype" w:hAnsi="Palatino Linotype" w:cs="Times New Roman"/>
          <w:lang w:val="en-US"/>
        </w:rPr>
        <w:t xml:space="preserve"> </w:t>
      </w:r>
      <w:r>
        <w:rPr>
          <w:rFonts w:ascii="Palatino Linotype" w:hAnsi="Palatino Linotype" w:cs="Times New Roman"/>
          <w:color w:val="000000"/>
          <w:lang w:val="en-US"/>
        </w:rPr>
        <w:t>acquisition system monitoring » Applied energy, 2009.</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GB"/>
        </w:rPr>
      </w:pPr>
      <w:r>
        <w:rPr>
          <w:rFonts w:ascii="Palatino Linotype" w:hAnsi="Palatino Linotype"/>
          <w:lang w:val="en-US"/>
        </w:rPr>
        <w:t xml:space="preserve">[16]   </w:t>
      </w:r>
      <w:proofErr w:type="gramStart"/>
      <w:r>
        <w:rPr>
          <w:rFonts w:ascii="Palatino Linotype" w:hAnsi="Palatino Linotype"/>
          <w:lang w:val="en-GB"/>
        </w:rPr>
        <w:t>Motorola ,</w:t>
      </w:r>
      <w:proofErr w:type="gramEnd"/>
      <w:r w:rsidRPr="005D5803">
        <w:rPr>
          <w:rFonts w:ascii="Palatino Linotype" w:hAnsi="Palatino Linotype"/>
          <w:lang w:val="en-US"/>
        </w:rPr>
        <w:t xml:space="preserve"> </w:t>
      </w:r>
      <w:r w:rsidRPr="007C405A">
        <w:rPr>
          <w:rFonts w:ascii="Palatino Linotype" w:hAnsi="Palatino Linotype"/>
          <w:lang w:val="en-US"/>
        </w:rPr>
        <w:t>«</w:t>
      </w:r>
      <w:r>
        <w:rPr>
          <w:rFonts w:ascii="Palatino Linotype" w:hAnsi="Palatino Linotype"/>
          <w:lang w:val="en-GB"/>
        </w:rPr>
        <w:t xml:space="preserve">sensor device data book </w:t>
      </w:r>
      <w:r>
        <w:rPr>
          <w:rFonts w:ascii="Palatino Linotype" w:hAnsi="Palatino Linotype" w:cs="Times New Roman"/>
          <w:color w:val="000000"/>
          <w:lang w:val="en-US"/>
        </w:rPr>
        <w:t>»</w:t>
      </w:r>
      <w:r>
        <w:rPr>
          <w:rFonts w:ascii="Palatino Linotype" w:hAnsi="Palatino Linotype"/>
          <w:lang w:val="en-GB"/>
        </w:rPr>
        <w:t xml:space="preserve"> ,2003.</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US"/>
        </w:rPr>
      </w:pPr>
      <w:r>
        <w:rPr>
          <w:rFonts w:ascii="Palatino Linotype" w:hAnsi="Palatino Linotype"/>
          <w:lang w:val="en-GB"/>
        </w:rPr>
        <w:t xml:space="preserve">[17]   </w:t>
      </w:r>
      <w:proofErr w:type="gramStart"/>
      <w:r>
        <w:rPr>
          <w:rFonts w:ascii="Palatino Linotype" w:hAnsi="Palatino Linotype"/>
          <w:lang w:val="en-GB"/>
        </w:rPr>
        <w:t>Microchip ,</w:t>
      </w:r>
      <w:proofErr w:type="gramEnd"/>
      <w:r w:rsidRPr="005D5803">
        <w:rPr>
          <w:rFonts w:ascii="Palatino Linotype" w:hAnsi="Palatino Linotype"/>
          <w:lang w:val="en-US"/>
        </w:rPr>
        <w:t xml:space="preserve"> </w:t>
      </w:r>
      <w:r w:rsidRPr="007C405A">
        <w:rPr>
          <w:rFonts w:ascii="Palatino Linotype" w:hAnsi="Palatino Linotype"/>
          <w:lang w:val="en-US"/>
        </w:rPr>
        <w:t>«</w:t>
      </w:r>
      <w:r w:rsidRPr="005D5803">
        <w:rPr>
          <w:rFonts w:ascii="Palatino Linotype" w:hAnsi="Palatino Linotype"/>
          <w:lang w:val="en-US"/>
        </w:rPr>
        <w:t xml:space="preserve"> </w:t>
      </w:r>
      <w:r>
        <w:rPr>
          <w:rFonts w:ascii="Palatino Linotype" w:hAnsi="Palatino Linotype"/>
          <w:lang w:val="en-US"/>
        </w:rPr>
        <w:t>PIC 18F452 datasheet</w:t>
      </w:r>
      <w:r>
        <w:rPr>
          <w:rFonts w:ascii="Palatino Linotype" w:hAnsi="Palatino Linotype" w:cs="Times New Roman"/>
          <w:color w:val="000000"/>
          <w:lang w:val="en-US"/>
        </w:rPr>
        <w:t>»</w:t>
      </w:r>
      <w:r>
        <w:rPr>
          <w:rFonts w:ascii="Palatino Linotype" w:hAnsi="Palatino Linotype"/>
          <w:lang w:val="en-US"/>
        </w:rPr>
        <w:t xml:space="preserve"> .</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US"/>
        </w:rPr>
      </w:pPr>
      <w:r>
        <w:rPr>
          <w:rFonts w:ascii="Palatino Linotype" w:hAnsi="Palatino Linotype"/>
          <w:lang w:val="en-US"/>
        </w:rPr>
        <w:t>[18]   Sg12864H1 datasheet.</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US"/>
        </w:rPr>
      </w:pPr>
      <w:r>
        <w:rPr>
          <w:rFonts w:ascii="Palatino Linotype" w:hAnsi="Palatino Linotype"/>
          <w:lang w:val="en-US"/>
        </w:rPr>
        <w:t xml:space="preserve">[19]   </w:t>
      </w:r>
      <w:proofErr w:type="spellStart"/>
      <w:r>
        <w:rPr>
          <w:rFonts w:ascii="Palatino Linotype" w:hAnsi="Palatino Linotype"/>
          <w:lang w:val="en-US"/>
        </w:rPr>
        <w:t>Dogan</w:t>
      </w:r>
      <w:proofErr w:type="spellEnd"/>
      <w:r>
        <w:rPr>
          <w:rFonts w:ascii="Palatino Linotype" w:hAnsi="Palatino Linotype"/>
          <w:lang w:val="en-US"/>
        </w:rPr>
        <w:t xml:space="preserve"> </w:t>
      </w:r>
      <w:proofErr w:type="gramStart"/>
      <w:r>
        <w:rPr>
          <w:rFonts w:ascii="Palatino Linotype" w:hAnsi="Palatino Linotype"/>
          <w:lang w:val="en-US"/>
        </w:rPr>
        <w:t xml:space="preserve">Ibrahim  </w:t>
      </w:r>
      <w:r w:rsidRPr="007C405A">
        <w:rPr>
          <w:rFonts w:ascii="Palatino Linotype" w:hAnsi="Palatino Linotype"/>
          <w:lang w:val="en-US"/>
        </w:rPr>
        <w:t>«</w:t>
      </w:r>
      <w:proofErr w:type="gramEnd"/>
      <w:r>
        <w:rPr>
          <w:rFonts w:ascii="Palatino Linotype" w:hAnsi="Palatino Linotype"/>
          <w:lang w:val="en-US"/>
        </w:rPr>
        <w:t xml:space="preserve">SD card projects using Microcontrollers </w:t>
      </w:r>
      <w:r>
        <w:rPr>
          <w:rFonts w:ascii="Palatino Linotype" w:hAnsi="Palatino Linotype" w:cs="Times New Roman"/>
          <w:color w:val="000000"/>
          <w:lang w:val="en-US"/>
        </w:rPr>
        <w:t>»</w:t>
      </w:r>
      <w:r>
        <w:rPr>
          <w:rFonts w:ascii="Palatino Linotype" w:hAnsi="Palatino Linotype"/>
          <w:lang w:val="en-US"/>
        </w:rPr>
        <w:t xml:space="preserve"> , newsnes,2éme , 2005.</w:t>
      </w:r>
    </w:p>
    <w:p w:rsidR="00EE274E" w:rsidRDefault="00EE274E" w:rsidP="00EE274E">
      <w:pPr>
        <w:tabs>
          <w:tab w:val="left" w:pos="540"/>
        </w:tabs>
        <w:autoSpaceDE w:val="0"/>
        <w:autoSpaceDN w:val="0"/>
        <w:adjustRightInd w:val="0"/>
        <w:spacing w:after="0" w:line="360" w:lineRule="auto"/>
        <w:ind w:left="539" w:hanging="539"/>
        <w:jc w:val="both"/>
        <w:rPr>
          <w:rFonts w:ascii="Palatino Linotype" w:hAnsi="Palatino Linotype"/>
          <w:lang w:val="en-US"/>
        </w:rPr>
      </w:pPr>
      <w:r>
        <w:rPr>
          <w:rFonts w:ascii="Palatino Linotype" w:hAnsi="Palatino Linotype"/>
          <w:lang w:val="en-US"/>
        </w:rPr>
        <w:t xml:space="preserve">[20]   Lois brown </w:t>
      </w:r>
      <w:proofErr w:type="spellStart"/>
      <w:r>
        <w:rPr>
          <w:rFonts w:ascii="Palatino Linotype" w:hAnsi="Palatino Linotype"/>
          <w:lang w:val="en-US"/>
        </w:rPr>
        <w:t>easton</w:t>
      </w:r>
      <w:proofErr w:type="spellEnd"/>
      <w:r>
        <w:rPr>
          <w:rFonts w:ascii="Palatino Linotype" w:hAnsi="Palatino Linotype"/>
          <w:lang w:val="en-US"/>
        </w:rPr>
        <w:t xml:space="preserve"> « Protocol for professional </w:t>
      </w:r>
      <w:proofErr w:type="gramStart"/>
      <w:r>
        <w:rPr>
          <w:rFonts w:ascii="Palatino Linotype" w:hAnsi="Palatino Linotype"/>
          <w:lang w:val="en-US"/>
        </w:rPr>
        <w:t xml:space="preserve">learning  </w:t>
      </w:r>
      <w:r>
        <w:rPr>
          <w:rFonts w:ascii="Palatino Linotype" w:hAnsi="Palatino Linotype" w:cs="Times New Roman"/>
          <w:color w:val="000000"/>
          <w:lang w:val="en-US"/>
        </w:rPr>
        <w:t>»</w:t>
      </w:r>
      <w:proofErr w:type="gramEnd"/>
      <w:r>
        <w:rPr>
          <w:rFonts w:ascii="Palatino Linotype" w:hAnsi="Palatino Linotype" w:cs="Times New Roman"/>
          <w:color w:val="000000"/>
          <w:lang w:val="en-US"/>
        </w:rPr>
        <w:t xml:space="preserve"> </w:t>
      </w:r>
      <w:r>
        <w:rPr>
          <w:rFonts w:ascii="Palatino Linotype" w:hAnsi="Palatino Linotype"/>
          <w:lang w:val="en-US"/>
        </w:rPr>
        <w:t>,</w:t>
      </w:r>
      <w:proofErr w:type="spellStart"/>
      <w:r>
        <w:rPr>
          <w:rFonts w:ascii="Palatino Linotype" w:hAnsi="Palatino Linotype"/>
          <w:lang w:val="en-US"/>
        </w:rPr>
        <w:t>univ-virginia</w:t>
      </w:r>
      <w:proofErr w:type="spellEnd"/>
      <w:r>
        <w:rPr>
          <w:rFonts w:ascii="Palatino Linotype" w:hAnsi="Palatino Linotype"/>
          <w:lang w:val="en-US"/>
        </w:rPr>
        <w:t xml:space="preserve"> </w:t>
      </w:r>
      <w:proofErr w:type="spellStart"/>
      <w:r>
        <w:rPr>
          <w:rFonts w:ascii="Palatino Linotype" w:hAnsi="Palatino Linotype"/>
          <w:lang w:val="en-US"/>
        </w:rPr>
        <w:t>usa</w:t>
      </w:r>
      <w:proofErr w:type="spellEnd"/>
      <w:r>
        <w:rPr>
          <w:rFonts w:ascii="Palatino Linotype" w:hAnsi="Palatino Linotype"/>
          <w:lang w:val="en-US"/>
        </w:rPr>
        <w:t>, 2005.</w:t>
      </w:r>
    </w:p>
    <w:p w:rsidR="00EE274E" w:rsidRDefault="00EE274E" w:rsidP="00EE274E">
      <w:pPr>
        <w:tabs>
          <w:tab w:val="left" w:pos="540"/>
        </w:tabs>
        <w:spacing w:after="0" w:line="360" w:lineRule="auto"/>
        <w:ind w:left="539" w:hanging="539"/>
        <w:jc w:val="both"/>
        <w:rPr>
          <w:rStyle w:val="Lienhypertexte"/>
          <w:rFonts w:cs="Arial"/>
          <w:lang w:val="en-US"/>
        </w:rPr>
      </w:pPr>
      <w:r>
        <w:rPr>
          <w:rFonts w:ascii="Palatino Linotype" w:hAnsi="Palatino Linotype"/>
          <w:lang w:val="en-US"/>
        </w:rPr>
        <w:t xml:space="preserve">[21]   </w:t>
      </w:r>
      <w:proofErr w:type="gramStart"/>
      <w:r>
        <w:rPr>
          <w:rFonts w:ascii="Palatino Linotype" w:hAnsi="Palatino Linotype"/>
          <w:lang w:val="en-US"/>
        </w:rPr>
        <w:t>site</w:t>
      </w:r>
      <w:proofErr w:type="gramEnd"/>
      <w:r>
        <w:rPr>
          <w:rFonts w:ascii="Palatino Linotype" w:hAnsi="Palatino Linotype"/>
          <w:lang w:val="en-US"/>
        </w:rPr>
        <w:t xml:space="preserve"> web :   </w:t>
      </w:r>
      <w:hyperlink r:id="rId176" w:history="1">
        <w:r>
          <w:rPr>
            <w:rStyle w:val="Lienhypertexte"/>
            <w:rFonts w:cs="Arial"/>
            <w:lang w:val="en-US"/>
          </w:rPr>
          <w:t>http://www.xargs.com/pic/c-vs-asm.html</w:t>
        </w:r>
      </w:hyperlink>
      <w:r>
        <w:rPr>
          <w:rStyle w:val="Lienhypertexte"/>
          <w:rFonts w:cs="Arial"/>
          <w:lang w:val="en-US"/>
        </w:rPr>
        <w:t>.</w:t>
      </w:r>
    </w:p>
    <w:p w:rsidR="00EE274E" w:rsidRDefault="00EE274E" w:rsidP="00EE274E">
      <w:pPr>
        <w:tabs>
          <w:tab w:val="left" w:pos="540"/>
        </w:tabs>
        <w:ind w:left="540" w:hanging="540"/>
        <w:jc w:val="both"/>
        <w:rPr>
          <w:rFonts w:ascii="Palatino Linotype" w:hAnsi="Palatino Linotype"/>
          <w:lang w:val="en-US"/>
        </w:rPr>
      </w:pPr>
      <w:r>
        <w:rPr>
          <w:rFonts w:ascii="Palatino Linotype" w:hAnsi="Palatino Linotype"/>
          <w:lang w:val="en-US"/>
        </w:rPr>
        <w:t>[22</w:t>
      </w:r>
      <w:proofErr w:type="gramStart"/>
      <w:r>
        <w:rPr>
          <w:rFonts w:ascii="Palatino Linotype" w:hAnsi="Palatino Linotype"/>
          <w:lang w:val="en-US"/>
        </w:rPr>
        <w:t>]  Martin</w:t>
      </w:r>
      <w:proofErr w:type="gramEnd"/>
      <w:r>
        <w:rPr>
          <w:rFonts w:ascii="Palatino Linotype" w:hAnsi="Palatino Linotype"/>
          <w:lang w:val="en-US"/>
        </w:rPr>
        <w:t xml:space="preserve"> </w:t>
      </w:r>
      <w:proofErr w:type="spellStart"/>
      <w:r>
        <w:rPr>
          <w:rFonts w:ascii="Palatino Linotype" w:hAnsi="Palatino Linotype"/>
          <w:lang w:val="en-US"/>
        </w:rPr>
        <w:t>p.Bates</w:t>
      </w:r>
      <w:proofErr w:type="spellEnd"/>
      <w:r>
        <w:rPr>
          <w:rFonts w:ascii="Palatino Linotype" w:hAnsi="Palatino Linotype"/>
          <w:lang w:val="en-US"/>
        </w:rPr>
        <w:t xml:space="preserve"> « Programming 8-bits microcontrollers  with interactive hardware simulations </w:t>
      </w:r>
      <w:r>
        <w:rPr>
          <w:rFonts w:ascii="Palatino Linotype" w:hAnsi="Palatino Linotype" w:cs="Times New Roman"/>
          <w:color w:val="000000"/>
          <w:lang w:val="en-US"/>
        </w:rPr>
        <w:t>»</w:t>
      </w:r>
      <w:r>
        <w:rPr>
          <w:rFonts w:ascii="Palatino Linotype" w:hAnsi="Palatino Linotype"/>
          <w:lang w:val="en-US"/>
        </w:rPr>
        <w:t xml:space="preserve"> , </w:t>
      </w:r>
      <w:proofErr w:type="spellStart"/>
      <w:r>
        <w:rPr>
          <w:rFonts w:ascii="Palatino Linotype" w:hAnsi="Palatino Linotype"/>
          <w:lang w:val="en-US"/>
        </w:rPr>
        <w:t>newnes</w:t>
      </w:r>
      <w:proofErr w:type="spellEnd"/>
      <w:r>
        <w:rPr>
          <w:rFonts w:ascii="Palatino Linotype" w:hAnsi="Palatino Linotype"/>
          <w:lang w:val="en-US"/>
        </w:rPr>
        <w:t xml:space="preserve"> 2005.</w:t>
      </w:r>
    </w:p>
    <w:p w:rsidR="00EE274E" w:rsidRDefault="00EE274E" w:rsidP="00EE274E">
      <w:pPr>
        <w:spacing w:line="360" w:lineRule="auto"/>
        <w:jc w:val="both"/>
        <w:rPr>
          <w:rFonts w:ascii="Palatino Linotype" w:hAnsi="Palatino Linotype"/>
          <w:lang w:val="en-US"/>
        </w:rPr>
      </w:pPr>
      <w:r>
        <w:rPr>
          <w:rFonts w:ascii="Palatino Linotype" w:hAnsi="Palatino Linotype"/>
          <w:lang w:val="en-US"/>
        </w:rPr>
        <w:t>[23</w:t>
      </w:r>
      <w:proofErr w:type="gramStart"/>
      <w:r>
        <w:rPr>
          <w:rFonts w:ascii="Palatino Linotype" w:hAnsi="Palatino Linotype"/>
          <w:lang w:val="en-US"/>
        </w:rPr>
        <w:t>]  Michael</w:t>
      </w:r>
      <w:proofErr w:type="gramEnd"/>
      <w:r>
        <w:rPr>
          <w:rFonts w:ascii="Palatino Linotype" w:hAnsi="Palatino Linotype"/>
          <w:lang w:val="en-US"/>
        </w:rPr>
        <w:t xml:space="preserve"> Halvorson “ Microsoft visual basic 2008 step by step “ , Microsoft press , 2008.</w:t>
      </w:r>
    </w:p>
    <w:p w:rsidR="009631C4" w:rsidRPr="00EE274E" w:rsidRDefault="009631C4" w:rsidP="00E928B7">
      <w:pPr>
        <w:spacing w:line="360" w:lineRule="auto"/>
        <w:jc w:val="both"/>
        <w:rPr>
          <w:rFonts w:ascii="Palatino Linotype" w:hAnsi="Palatino Linotype"/>
          <w:lang w:val="en-US"/>
        </w:rPr>
        <w:sectPr w:rsidR="009631C4" w:rsidRPr="00EE274E" w:rsidSect="003F4749">
          <w:headerReference w:type="default" r:id="rId177"/>
          <w:pgSz w:w="11906" w:h="16838" w:code="9"/>
          <w:pgMar w:top="1418" w:right="1418" w:bottom="1418" w:left="1418" w:header="709" w:footer="709" w:gutter="0"/>
          <w:cols w:space="708"/>
          <w:titlePg/>
          <w:docGrid w:linePitch="360"/>
        </w:sectPr>
      </w:pPr>
    </w:p>
    <w:p w:rsidR="009631C4" w:rsidRPr="009A544C" w:rsidRDefault="009631C4" w:rsidP="003F4749">
      <w:pPr>
        <w:rPr>
          <w:rFonts w:ascii="Palatino Linotype" w:hAnsi="Palatino Linotype"/>
          <w:lang w:val="en-US"/>
        </w:rPr>
      </w:pPr>
    </w:p>
    <w:p w:rsidR="009631C4" w:rsidRPr="009A544C" w:rsidRDefault="009631C4" w:rsidP="003F4749">
      <w:pPr>
        <w:rPr>
          <w:rFonts w:ascii="Palatino Linotype" w:hAnsi="Palatino Linotype"/>
          <w:lang w:val="en-US"/>
        </w:rPr>
      </w:pPr>
    </w:p>
    <w:p w:rsidR="009631C4" w:rsidRPr="009A544C" w:rsidRDefault="009631C4" w:rsidP="003F4749">
      <w:pPr>
        <w:rPr>
          <w:rFonts w:ascii="Palatino Linotype" w:hAnsi="Palatino Linotype"/>
          <w:lang w:val="en-US"/>
        </w:rPr>
      </w:pPr>
    </w:p>
    <w:p w:rsidR="009631C4" w:rsidRPr="009A544C" w:rsidRDefault="009631C4" w:rsidP="003F4749">
      <w:pPr>
        <w:rPr>
          <w:rFonts w:ascii="Palatino Linotype" w:hAnsi="Palatino Linotype"/>
          <w:lang w:val="en-US"/>
        </w:rPr>
      </w:pPr>
    </w:p>
    <w:p w:rsidR="009631C4" w:rsidRPr="009A544C" w:rsidRDefault="009631C4" w:rsidP="003F4749">
      <w:pPr>
        <w:rPr>
          <w:rFonts w:ascii="Palatino Linotype" w:hAnsi="Palatino Linotype"/>
          <w:lang w:val="en-US"/>
        </w:rPr>
      </w:pPr>
    </w:p>
    <w:p w:rsidR="009631C4" w:rsidRPr="009A544C" w:rsidRDefault="009631C4" w:rsidP="003F4749">
      <w:pPr>
        <w:rPr>
          <w:rFonts w:ascii="Palatino Linotype" w:hAnsi="Palatino Linotype"/>
          <w:lang w:val="en-US"/>
        </w:rPr>
      </w:pPr>
    </w:p>
    <w:p w:rsidR="009631C4" w:rsidRPr="009A544C" w:rsidRDefault="009631C4" w:rsidP="003F4749">
      <w:pPr>
        <w:rPr>
          <w:rFonts w:ascii="Palatino Linotype" w:hAnsi="Palatino Linotype"/>
          <w:lang w:val="en-US"/>
        </w:rPr>
      </w:pPr>
    </w:p>
    <w:p w:rsidR="009631C4" w:rsidRPr="009A544C" w:rsidRDefault="009631C4" w:rsidP="003F4749">
      <w:pPr>
        <w:rPr>
          <w:rFonts w:ascii="Palatino Linotype" w:hAnsi="Palatino Linotype"/>
          <w:lang w:val="en-US"/>
        </w:rPr>
      </w:pPr>
    </w:p>
    <w:p w:rsidR="009631C4" w:rsidRPr="009A544C" w:rsidRDefault="009631C4" w:rsidP="003F4749">
      <w:pPr>
        <w:rPr>
          <w:rFonts w:ascii="Palatino Linotype" w:hAnsi="Palatino Linotype"/>
          <w:lang w:val="en-US"/>
        </w:rPr>
      </w:pPr>
    </w:p>
    <w:p w:rsidR="009631C4" w:rsidRDefault="009631C4" w:rsidP="003F4749">
      <w:pPr>
        <w:pStyle w:val="Titre1"/>
        <w:rPr>
          <w:rFonts w:ascii="Palatino Linotype" w:hAnsi="Palatino Linotype"/>
          <w:sz w:val="40"/>
          <w:szCs w:val="40"/>
        </w:rPr>
      </w:pPr>
      <w:r>
        <w:rPr>
          <w:rFonts w:ascii="Palatino Linotype" w:hAnsi="Palatino Linotype"/>
          <w:sz w:val="40"/>
          <w:szCs w:val="40"/>
        </w:rPr>
        <w:t>Annexes</w:t>
      </w:r>
    </w:p>
    <w:p w:rsidR="009631C4" w:rsidRDefault="009631C4" w:rsidP="003F4749">
      <w:pPr>
        <w:rPr>
          <w:rFonts w:ascii="Palatino Linotype" w:hAnsi="Palatino Linotype"/>
        </w:rPr>
      </w:pPr>
    </w:p>
    <w:p w:rsidR="009631C4" w:rsidRPr="009A544C" w:rsidRDefault="009631C4" w:rsidP="00E928B7">
      <w:pPr>
        <w:spacing w:line="360" w:lineRule="auto"/>
        <w:jc w:val="both"/>
        <w:rPr>
          <w:rFonts w:ascii="Palatino Linotype" w:hAnsi="Palatino Linotype"/>
        </w:rPr>
      </w:pPr>
    </w:p>
    <w:p w:rsidR="009631C4" w:rsidRDefault="009631C4" w:rsidP="003F4749">
      <w:pPr>
        <w:spacing w:after="0" w:line="360" w:lineRule="auto"/>
        <w:jc w:val="both"/>
        <w:rPr>
          <w:rFonts w:ascii="Palatino Linotype" w:hAnsi="Palatino Linotype" w:cs="Times New Roman"/>
          <w:b/>
          <w:bCs/>
          <w:noProof/>
        </w:rPr>
      </w:pPr>
      <w:r>
        <w:rPr>
          <w:rFonts w:ascii="Palatino Linotype" w:hAnsi="Palatino Linotype" w:cs="Times New Roman"/>
          <w:b/>
          <w:bCs/>
          <w:noProof/>
        </w:rPr>
        <w:t>A.1 PIC 18F452</w:t>
      </w:r>
    </w:p>
    <w:p w:rsidR="009631C4" w:rsidRDefault="009631C4" w:rsidP="003F4749">
      <w:pPr>
        <w:spacing w:after="0" w:line="360" w:lineRule="auto"/>
        <w:jc w:val="both"/>
        <w:rPr>
          <w:rFonts w:ascii="Palatino Linotype" w:hAnsi="Palatino Linotype" w:cs="Times New Roman"/>
          <w:b/>
          <w:bCs/>
          <w:noProof/>
        </w:rPr>
      </w:pPr>
      <w:r>
        <w:rPr>
          <w:rFonts w:ascii="Palatino Linotype" w:hAnsi="Palatino Linotype" w:cs="Times New Roman"/>
          <w:b/>
          <w:bCs/>
          <w:noProof/>
        </w:rPr>
        <w:t xml:space="preserve">A.1.1 L’architecture interne du PIC 18F452 </w:t>
      </w:r>
    </w:p>
    <w:p w:rsidR="009631C4" w:rsidRDefault="009631C4" w:rsidP="003F4749">
      <w:pPr>
        <w:autoSpaceDE w:val="0"/>
        <w:autoSpaceDN w:val="0"/>
        <w:adjustRightInd w:val="0"/>
        <w:spacing w:after="0" w:line="360" w:lineRule="auto"/>
        <w:jc w:val="both"/>
        <w:rPr>
          <w:rFonts w:ascii="Palatino Linotype" w:hAnsi="Palatino Linotype"/>
          <w:lang w:bidi="ar-DZ"/>
        </w:rPr>
      </w:pPr>
      <w:r>
        <w:rPr>
          <w:rFonts w:ascii="Palatino Linotype" w:hAnsi="Palatino Linotype"/>
          <w:lang w:bidi="ar-DZ"/>
        </w:rPr>
        <w:t>PIC18F452 possède  architecture  Harvard. Une architecture Harvard est un concept plus récent de Von- Neumann. Il est passé de la nécessité d'accélérer le travail d'un microcontrôleur.</w:t>
      </w:r>
    </w:p>
    <w:p w:rsidR="009631C4" w:rsidRDefault="009631C4" w:rsidP="003F4749">
      <w:pPr>
        <w:autoSpaceDE w:val="0"/>
        <w:autoSpaceDN w:val="0"/>
        <w:adjustRightInd w:val="0"/>
        <w:spacing w:after="0" w:line="360" w:lineRule="auto"/>
        <w:ind w:firstLine="360"/>
        <w:jc w:val="both"/>
        <w:rPr>
          <w:rFonts w:ascii="Palatino Linotype" w:hAnsi="Palatino Linotype"/>
          <w:lang w:bidi="ar-DZ"/>
        </w:rPr>
      </w:pPr>
      <w:r>
        <w:rPr>
          <w:rFonts w:ascii="Palatino Linotype" w:hAnsi="Palatino Linotype"/>
          <w:lang w:bidi="ar-DZ"/>
        </w:rPr>
        <w:t>Dans cette architecture  le bus des données et  le bus d'adresse  sont séparés, Ainsi, un plus grand flux de données est possible grâce à l'unité centrale de traitement et bien sûr une plus grande vitesse de travail.</w:t>
      </w:r>
    </w:p>
    <w:p w:rsidR="009631C4" w:rsidRDefault="009631C4" w:rsidP="003F4749">
      <w:pPr>
        <w:autoSpaceDE w:val="0"/>
        <w:autoSpaceDN w:val="0"/>
        <w:adjustRightInd w:val="0"/>
        <w:spacing w:after="0" w:line="360" w:lineRule="auto"/>
        <w:ind w:firstLine="360"/>
        <w:jc w:val="both"/>
        <w:rPr>
          <w:rFonts w:ascii="Palatino Linotype" w:hAnsi="Palatino Linotype"/>
          <w:lang w:bidi="ar-DZ"/>
        </w:rPr>
      </w:pPr>
      <w:r>
        <w:rPr>
          <w:rFonts w:ascii="Palatino Linotype" w:hAnsi="Palatino Linotype"/>
          <w:lang w:bidi="ar-DZ"/>
        </w:rPr>
        <w:t>La Séparation d'un programme de la mémoire de données  est encore possible pour obtenir des instructions de ne pas avoir à être mots de 8 bits.</w:t>
      </w:r>
    </w:p>
    <w:p w:rsidR="009631C4" w:rsidRDefault="009631C4" w:rsidP="003F4749">
      <w:pPr>
        <w:autoSpaceDE w:val="0"/>
        <w:autoSpaceDN w:val="0"/>
        <w:adjustRightInd w:val="0"/>
        <w:spacing w:after="0" w:line="360" w:lineRule="auto"/>
        <w:jc w:val="both"/>
        <w:rPr>
          <w:rFonts w:ascii="Palatino Linotype" w:hAnsi="Palatino Linotype"/>
          <w:lang w:bidi="ar-DZ"/>
        </w:rPr>
      </w:pPr>
      <w:r>
        <w:rPr>
          <w:rFonts w:ascii="Palatino Linotype" w:hAnsi="Palatino Linotype"/>
          <w:lang w:bidi="ar-DZ"/>
        </w:rPr>
        <w:t>Il est également typique pour une architecture Harvard d'avoir moins d'instructions que Von- Neumann, et d'avoir des instructions généralement exécutées dans un cycle.</w:t>
      </w:r>
    </w:p>
    <w:p w:rsidR="009631C4" w:rsidRDefault="009631C4" w:rsidP="003F4749">
      <w:pPr>
        <w:spacing w:after="0" w:line="360" w:lineRule="auto"/>
        <w:ind w:firstLine="360"/>
        <w:jc w:val="both"/>
        <w:rPr>
          <w:rFonts w:ascii="Palatino Linotype" w:hAnsi="Palatino Linotype"/>
          <w:b/>
          <w:bCs/>
          <w:sz w:val="20"/>
          <w:szCs w:val="20"/>
        </w:rPr>
      </w:pPr>
      <w:r>
        <w:rPr>
          <w:rFonts w:ascii="Palatino Linotype" w:hAnsi="Palatino Linotype"/>
          <w:lang w:bidi="ar-DZ"/>
        </w:rPr>
        <w:t xml:space="preserve">Depuis PIC18F452 est un microcontrôleur </w:t>
      </w:r>
      <w:proofErr w:type="gramStart"/>
      <w:r>
        <w:rPr>
          <w:rFonts w:ascii="Palatino Linotype" w:hAnsi="Palatino Linotype"/>
          <w:lang w:bidi="ar-DZ"/>
        </w:rPr>
        <w:t>RISC(</w:t>
      </w:r>
      <w:proofErr w:type="spellStart"/>
      <w:proofErr w:type="gramEnd"/>
      <w:r>
        <w:rPr>
          <w:rFonts w:ascii="Palatino Linotype" w:hAnsi="Palatino Linotype"/>
          <w:lang w:bidi="ar-DZ"/>
        </w:rPr>
        <w:t>Reduced</w:t>
      </w:r>
      <w:proofErr w:type="spellEnd"/>
      <w:r>
        <w:rPr>
          <w:rFonts w:ascii="Palatino Linotype" w:hAnsi="Palatino Linotype"/>
          <w:lang w:bidi="ar-DZ"/>
        </w:rPr>
        <w:t xml:space="preserve"> Instruction Set Computer), ce qui signifie qu'il dispose d'un ensemble réduit d'instructions, plus précisément 35 des instructions. D'autre part microcontrôleurs CISC basé sur Intel et Motorola ont plus d'une centaine instructions. </w:t>
      </w:r>
    </w:p>
    <w:p w:rsidR="009631C4" w:rsidRDefault="009631C4" w:rsidP="003F4749">
      <w:pPr>
        <w:autoSpaceDE w:val="0"/>
        <w:autoSpaceDN w:val="0"/>
        <w:adjustRightInd w:val="0"/>
        <w:spacing w:after="0" w:line="360" w:lineRule="auto"/>
        <w:jc w:val="both"/>
        <w:rPr>
          <w:rFonts w:ascii="Palatino Linotype" w:hAnsi="Palatino Linotype"/>
          <w:lang w:bidi="ar-DZ"/>
        </w:rPr>
      </w:pPr>
    </w:p>
    <w:p w:rsidR="009631C4" w:rsidRDefault="00533C08" w:rsidP="003F4749">
      <w:pPr>
        <w:spacing w:after="0" w:line="360" w:lineRule="auto"/>
        <w:jc w:val="center"/>
        <w:rPr>
          <w:rFonts w:ascii="Palatino Linotype" w:hAnsi="Palatino Linotype" w:cs="Times New Roman"/>
          <w:noProof/>
        </w:rPr>
      </w:pPr>
      <w:r>
        <w:rPr>
          <w:rFonts w:ascii="Palatino Linotype" w:hAnsi="Palatino Linotype" w:cs="Times New Roman"/>
          <w:noProof/>
          <w:lang w:eastAsia="fr-FR"/>
        </w:rPr>
        <w:pict>
          <v:shape id="_x0000_i1138" type="#_x0000_t75" style="width:458.25pt;height:650.25pt;visibility:visible">
            <v:imagedata r:id="rId178" o:title=""/>
          </v:shape>
        </w:pict>
      </w:r>
    </w:p>
    <w:p w:rsidR="009631C4" w:rsidRDefault="009631C4" w:rsidP="003F4749">
      <w:pPr>
        <w:autoSpaceDE w:val="0"/>
        <w:autoSpaceDN w:val="0"/>
        <w:adjustRightInd w:val="0"/>
        <w:spacing w:after="0" w:line="360" w:lineRule="auto"/>
        <w:jc w:val="center"/>
        <w:rPr>
          <w:rFonts w:ascii="Palatino Linotype" w:hAnsi="Palatino Linotype" w:cs="Times-Roman"/>
          <w:b/>
          <w:bCs/>
          <w:sz w:val="20"/>
          <w:szCs w:val="20"/>
        </w:rPr>
      </w:pPr>
      <w:r>
        <w:rPr>
          <w:rFonts w:ascii="Palatino Linotype" w:hAnsi="Palatino Linotype" w:cs="Times-Roman"/>
          <w:b/>
          <w:bCs/>
          <w:sz w:val="20"/>
          <w:szCs w:val="20"/>
        </w:rPr>
        <w:t>Fig. A.1 le bloc diagramme d’un PIC 18F452</w:t>
      </w:r>
    </w:p>
    <w:p w:rsidR="009631C4" w:rsidRDefault="009631C4" w:rsidP="003F4749">
      <w:pPr>
        <w:spacing w:after="0" w:line="360" w:lineRule="auto"/>
        <w:jc w:val="both"/>
        <w:rPr>
          <w:rFonts w:ascii="Palatino Linotype" w:hAnsi="Palatino Linotype" w:cs="Times New Roman"/>
          <w:b/>
          <w:bCs/>
          <w:noProof/>
        </w:rPr>
      </w:pPr>
      <w:r>
        <w:rPr>
          <w:rFonts w:ascii="Palatino Linotype" w:hAnsi="Palatino Linotype" w:cs="Times New Roman"/>
          <w:b/>
          <w:bCs/>
          <w:noProof/>
        </w:rPr>
        <w:lastRenderedPageBreak/>
        <w:t>A.1.2  Diagramme  des pins</w:t>
      </w:r>
    </w:p>
    <w:p w:rsidR="009631C4" w:rsidRDefault="009631C4" w:rsidP="003F4749">
      <w:pPr>
        <w:spacing w:after="0" w:line="360" w:lineRule="auto"/>
        <w:jc w:val="both"/>
        <w:rPr>
          <w:rFonts w:ascii="Palatino Linotype" w:hAnsi="Palatino Linotype"/>
          <w:lang w:bidi="ar-DZ"/>
        </w:rPr>
      </w:pPr>
      <w:r>
        <w:rPr>
          <w:rFonts w:ascii="Palatino Linotype" w:hAnsi="Palatino Linotype"/>
          <w:lang w:bidi="ar-DZ"/>
        </w:rPr>
        <w:t>Schéma des pins du PIC 18F452 est illustré à la figure III.18, le 18F 452 comporte 5 ports désignés comme     RA, RB, RC, RD et RE. Chaque broche du PIC 18F452 possède plus d’une fonction. Pin 11 et 32 sont utilisées comme VDD, broche 12 et 31 sont utilisées comme VSS. Pin 13 et 14 sont utilisés pour l'oscillateur. La broche 1 est utilisée pour la réinitialisation et il est utilisé dans le cas de la programmation.</w:t>
      </w:r>
    </w:p>
    <w:p w:rsidR="009631C4" w:rsidRDefault="00533C08" w:rsidP="003F4749">
      <w:pPr>
        <w:spacing w:after="0" w:line="360" w:lineRule="auto"/>
        <w:jc w:val="center"/>
        <w:rPr>
          <w:rFonts w:ascii="Palatino Linotype" w:hAnsi="Palatino Linotype"/>
        </w:rPr>
      </w:pPr>
      <w:r>
        <w:rPr>
          <w:rFonts w:ascii="Palatino Linotype" w:hAnsi="Palatino Linotype" w:cs="Times New Roman"/>
          <w:noProof/>
          <w:lang w:eastAsia="fr-FR"/>
        </w:rPr>
        <w:pict>
          <v:shape id="_x0000_i1139" type="#_x0000_t75" style="width:339pt;height:257.25pt;visibility:visible">
            <v:imagedata r:id="rId179" o:title=""/>
          </v:shape>
        </w:pict>
      </w:r>
    </w:p>
    <w:p w:rsidR="009631C4" w:rsidRDefault="009631C4" w:rsidP="003F4749">
      <w:pPr>
        <w:spacing w:after="0" w:line="360" w:lineRule="auto"/>
        <w:jc w:val="center"/>
        <w:rPr>
          <w:rFonts w:ascii="Palatino Linotype" w:hAnsi="Palatino Linotype"/>
          <w:b/>
          <w:bCs/>
        </w:rPr>
      </w:pPr>
      <w:r>
        <w:rPr>
          <w:rFonts w:ascii="Palatino Linotype" w:hAnsi="Palatino Linotype"/>
          <w:b/>
          <w:bCs/>
        </w:rPr>
        <w:t>Fig. A.2   Diagramme des pins du PIC 18F452</w:t>
      </w:r>
    </w:p>
    <w:p w:rsidR="009631C4" w:rsidRDefault="009631C4" w:rsidP="003F4749">
      <w:pPr>
        <w:spacing w:after="0" w:line="360" w:lineRule="auto"/>
        <w:jc w:val="center"/>
        <w:rPr>
          <w:rFonts w:ascii="Palatino Linotype" w:hAnsi="Palatino Linotype"/>
          <w:b/>
          <w:bCs/>
        </w:rPr>
      </w:pPr>
    </w:p>
    <w:p w:rsidR="009631C4" w:rsidRDefault="009631C4" w:rsidP="003F4749">
      <w:pPr>
        <w:spacing w:after="0" w:line="360" w:lineRule="auto"/>
        <w:jc w:val="both"/>
        <w:rPr>
          <w:rFonts w:ascii="Palatino Linotype" w:hAnsi="Palatino Linotype" w:cs="Times New Roman"/>
          <w:b/>
          <w:bCs/>
          <w:noProof/>
        </w:rPr>
      </w:pPr>
      <w:r>
        <w:rPr>
          <w:rFonts w:ascii="Palatino Linotype" w:hAnsi="Palatino Linotype" w:cs="Times New Roman"/>
          <w:b/>
          <w:bCs/>
          <w:noProof/>
        </w:rPr>
        <w:t>A1.3  Oscillateur générateur d'horloge</w:t>
      </w:r>
    </w:p>
    <w:p w:rsidR="009631C4" w:rsidRDefault="009631C4" w:rsidP="003F4749">
      <w:pPr>
        <w:spacing w:after="0" w:line="360" w:lineRule="auto"/>
        <w:jc w:val="both"/>
        <w:rPr>
          <w:rFonts w:ascii="Palatino Linotype" w:hAnsi="Palatino Linotype"/>
          <w:lang w:bidi="ar-DZ"/>
        </w:rPr>
      </w:pPr>
      <w:r>
        <w:rPr>
          <w:rFonts w:ascii="Palatino Linotype" w:hAnsi="Palatino Linotype"/>
          <w:lang w:bidi="ar-DZ"/>
        </w:rPr>
        <w:t xml:space="preserve">Même si le microcontrôleur a construit avec  un oscillateur, il  ne peut pas fonctionner sans les composants externes qui stabilisent son fonctionnement et de déterminer sa fréquence (vitesse de fonctionnement du microcontrôleur). Compte tenu du fait qu'il est presque impossible de faire oscillateur qui fonctionne stérilement sur </w:t>
      </w:r>
      <w:r>
        <w:rPr>
          <w:rFonts w:ascii="Palatino Linotype" w:eastAsia="MS Mincho" w:hAnsi="Palatino Linotype" w:cs="MS Mincho"/>
          <w:lang w:bidi="ar-DZ"/>
        </w:rPr>
        <w:t>​​</w:t>
      </w:r>
      <w:r>
        <w:rPr>
          <w:rFonts w:ascii="Palatino Linotype" w:hAnsi="Palatino Linotype"/>
          <w:lang w:bidi="ar-DZ"/>
        </w:rPr>
        <w:t>une large gamme de fréquences, le microcontrôleur doit savoir qui est connecté à cristaux afin qu'il puisse, le microcontrôleur doit savoir qui est connecté à un cristal afin qu'il puisse ajuster le fonctionnement de ses composants électroniques internes.</w:t>
      </w:r>
    </w:p>
    <w:p w:rsidR="009631C4" w:rsidRDefault="009631C4" w:rsidP="003F4749">
      <w:pPr>
        <w:spacing w:after="0" w:line="360" w:lineRule="auto"/>
        <w:ind w:firstLine="360"/>
        <w:jc w:val="both"/>
        <w:rPr>
          <w:rFonts w:ascii="Palatino Linotype" w:hAnsi="Palatino Linotype"/>
          <w:lang w:bidi="ar-DZ"/>
        </w:rPr>
      </w:pPr>
      <w:r>
        <w:rPr>
          <w:rFonts w:ascii="Palatino Linotype" w:hAnsi="Palatino Linotype"/>
          <w:lang w:bidi="ar-DZ"/>
        </w:rPr>
        <w:t xml:space="preserve">C'est pourquoi tous les programmes utilisés pour le chargement à puce contiennent une option de sélection de mode d'oscillateur. . Selon les éléments qui sont en cours d'utilisation ainsi que leurs fréquences, l'oscillateur peut être exécuté dans quatre modes différents: LP - </w:t>
      </w:r>
      <w:proofErr w:type="spellStart"/>
      <w:r>
        <w:rPr>
          <w:rFonts w:ascii="Palatino Linotype" w:hAnsi="Palatino Linotype"/>
          <w:lang w:bidi="ar-DZ"/>
        </w:rPr>
        <w:lastRenderedPageBreak/>
        <w:t>Low</w:t>
      </w:r>
      <w:proofErr w:type="spellEnd"/>
      <w:r>
        <w:rPr>
          <w:rFonts w:ascii="Palatino Linotype" w:hAnsi="Palatino Linotype"/>
          <w:lang w:bidi="ar-DZ"/>
        </w:rPr>
        <w:t xml:space="preserve"> Power cristal; XT - Crystal / résonateur; SH - Crystal haute vitesse / Résonateur; RC - résistance / condensateur. La figure A.3 démontre  le mode le plus utilisé :</w:t>
      </w:r>
    </w:p>
    <w:p w:rsidR="009631C4" w:rsidRDefault="00533C08" w:rsidP="003F4749">
      <w:pPr>
        <w:spacing w:after="0" w:line="360" w:lineRule="auto"/>
        <w:jc w:val="both"/>
        <w:rPr>
          <w:rFonts w:ascii="Palatino Linotype" w:hAnsi="Palatino Linotype" w:cs="Times New Roman"/>
          <w:b/>
          <w:bCs/>
          <w:noProof/>
        </w:rPr>
      </w:pPr>
      <w:r>
        <w:rPr>
          <w:rFonts w:ascii="Palatino Linotype" w:hAnsi="Palatino Linotype" w:cs="Times New Roman"/>
          <w:noProof/>
          <w:lang w:eastAsia="fr-FR"/>
        </w:rPr>
        <w:pict>
          <v:shape id="_x0000_i1140" type="#_x0000_t75" style="width:414.75pt;height:112.5pt;visibility:visible">
            <v:imagedata r:id="rId180" o:title=""/>
          </v:shape>
        </w:pict>
      </w:r>
    </w:p>
    <w:p w:rsidR="009631C4" w:rsidRDefault="009631C4" w:rsidP="003F4749">
      <w:pPr>
        <w:spacing w:after="0" w:line="360" w:lineRule="auto"/>
        <w:jc w:val="center"/>
        <w:rPr>
          <w:rFonts w:ascii="Palatino Linotype" w:hAnsi="Palatino Linotype"/>
          <w:b/>
          <w:bCs/>
        </w:rPr>
      </w:pPr>
      <w:r>
        <w:rPr>
          <w:rFonts w:ascii="Palatino Linotype" w:hAnsi="Palatino Linotype"/>
          <w:b/>
          <w:bCs/>
        </w:rPr>
        <w:t xml:space="preserve">Fig. A.3 Modes oscillateur d’un pic </w:t>
      </w:r>
      <w:r w:rsidR="009941F4">
        <w:rPr>
          <w:rFonts w:ascii="Palatino Linotype" w:hAnsi="Palatino Linotype"/>
          <w:b/>
          <w:bCs/>
        </w:rPr>
        <w:t>microcontrôleur</w:t>
      </w:r>
    </w:p>
    <w:p w:rsidR="009631C4" w:rsidRDefault="009631C4" w:rsidP="003F4749">
      <w:pPr>
        <w:spacing w:after="0" w:line="360" w:lineRule="auto"/>
        <w:jc w:val="both"/>
        <w:rPr>
          <w:rFonts w:ascii="Palatino Linotype" w:hAnsi="Palatino Linotype" w:cs="Times New Roman"/>
          <w:b/>
          <w:bCs/>
          <w:noProof/>
        </w:rPr>
      </w:pPr>
      <w:r>
        <w:rPr>
          <w:rFonts w:ascii="Palatino Linotype" w:hAnsi="Palatino Linotype" w:cs="Times New Roman"/>
          <w:b/>
          <w:bCs/>
          <w:noProof/>
        </w:rPr>
        <w:t xml:space="preserve">A.1.4  Le rest </w:t>
      </w:r>
    </w:p>
    <w:p w:rsidR="009631C4" w:rsidRDefault="00533C08" w:rsidP="003F4749">
      <w:pPr>
        <w:spacing w:after="0" w:line="360" w:lineRule="auto"/>
        <w:jc w:val="center"/>
        <w:rPr>
          <w:rFonts w:ascii="Palatino Linotype" w:hAnsi="Palatino Linotype"/>
        </w:rPr>
      </w:pPr>
      <w:r>
        <w:rPr>
          <w:rFonts w:ascii="Palatino Linotype" w:hAnsi="Palatino Linotype" w:cs="Times New Roman"/>
          <w:noProof/>
          <w:lang w:eastAsia="fr-FR"/>
        </w:rPr>
        <w:pict>
          <v:shape id="Image 45" o:spid="_x0000_i1141" type="#_x0000_t75" style="width:142.5pt;height:97.5pt;visibility:visible">
            <v:imagedata r:id="rId181" o:title=""/>
          </v:shape>
        </w:pict>
      </w:r>
    </w:p>
    <w:p w:rsidR="009631C4" w:rsidRDefault="009631C4" w:rsidP="003F4749">
      <w:pPr>
        <w:spacing w:after="0" w:line="360" w:lineRule="auto"/>
        <w:jc w:val="center"/>
        <w:rPr>
          <w:rFonts w:ascii="Palatino Linotype" w:hAnsi="Palatino Linotype"/>
          <w:b/>
          <w:bCs/>
        </w:rPr>
      </w:pPr>
      <w:r>
        <w:rPr>
          <w:rFonts w:ascii="Palatino Linotype" w:hAnsi="Palatino Linotype"/>
          <w:b/>
          <w:bCs/>
        </w:rPr>
        <w:t>Fig. A.4 Circuit du reset</w:t>
      </w:r>
    </w:p>
    <w:p w:rsidR="009631C4" w:rsidRDefault="009631C4" w:rsidP="003F4749">
      <w:pPr>
        <w:spacing w:after="0" w:line="360" w:lineRule="auto"/>
        <w:jc w:val="center"/>
        <w:rPr>
          <w:rFonts w:ascii="Palatino Linotype" w:hAnsi="Palatino Linotype"/>
          <w:b/>
          <w:bCs/>
        </w:rPr>
      </w:pPr>
    </w:p>
    <w:p w:rsidR="009631C4" w:rsidRDefault="009631C4" w:rsidP="003F4749">
      <w:pPr>
        <w:spacing w:after="0" w:line="360" w:lineRule="auto"/>
        <w:ind w:firstLine="360"/>
        <w:jc w:val="both"/>
        <w:rPr>
          <w:rFonts w:ascii="Palatino Linotype" w:hAnsi="Palatino Linotype"/>
          <w:lang w:bidi="ar-DZ"/>
        </w:rPr>
      </w:pPr>
      <w:r>
        <w:rPr>
          <w:rFonts w:ascii="Palatino Linotype" w:hAnsi="Palatino Linotype"/>
          <w:lang w:bidi="ar-DZ"/>
        </w:rPr>
        <w:t xml:space="preserve">Circuit  du Reset montré dans la  Figure III.20 d'alimentation de 5 V est </w:t>
      </w:r>
      <w:r w:rsidR="009941F4">
        <w:rPr>
          <w:rFonts w:ascii="Palatino Linotype" w:hAnsi="Palatino Linotype"/>
          <w:lang w:bidi="ar-DZ"/>
        </w:rPr>
        <w:t>donné</w:t>
      </w:r>
      <w:r>
        <w:rPr>
          <w:rFonts w:ascii="Palatino Linotype" w:hAnsi="Palatino Linotype"/>
          <w:lang w:bidi="ar-DZ"/>
        </w:rPr>
        <w:t xml:space="preserve"> à la broche 1 et un commutateur est joint avec elle de sorte que lorsque nous </w:t>
      </w:r>
      <w:r w:rsidR="009941F4">
        <w:rPr>
          <w:rFonts w:ascii="Palatino Linotype" w:hAnsi="Palatino Linotype"/>
          <w:lang w:bidi="ar-DZ"/>
        </w:rPr>
        <w:t>appuyons</w:t>
      </w:r>
      <w:r>
        <w:rPr>
          <w:rFonts w:ascii="Palatino Linotype" w:hAnsi="Palatino Linotype"/>
          <w:lang w:bidi="ar-DZ"/>
        </w:rPr>
        <w:t xml:space="preserve">, la broche 1 est </w:t>
      </w:r>
      <w:r w:rsidR="009941F4">
        <w:rPr>
          <w:rFonts w:ascii="Palatino Linotype" w:hAnsi="Palatino Linotype"/>
          <w:lang w:bidi="ar-DZ"/>
        </w:rPr>
        <w:t>remise</w:t>
      </w:r>
      <w:r>
        <w:rPr>
          <w:rFonts w:ascii="Palatino Linotype" w:hAnsi="Palatino Linotype"/>
          <w:lang w:bidi="ar-DZ"/>
        </w:rPr>
        <w:t xml:space="preserve"> à zéro. Il est utilisé pour réinitialiser le programme. Il est également une interruption ayant la plus haute priorité.</w:t>
      </w:r>
    </w:p>
    <w:p w:rsidR="009631C4" w:rsidRDefault="009631C4" w:rsidP="003F4749">
      <w:pPr>
        <w:spacing w:after="0" w:line="360" w:lineRule="auto"/>
        <w:jc w:val="both"/>
        <w:rPr>
          <w:rFonts w:ascii="Palatino Linotype" w:hAnsi="Palatino Linotype"/>
          <w:lang w:bidi="ar-DZ"/>
        </w:rPr>
      </w:pPr>
    </w:p>
    <w:p w:rsidR="009631C4" w:rsidRDefault="009631C4" w:rsidP="003F4749">
      <w:pPr>
        <w:spacing w:after="0" w:line="360" w:lineRule="auto"/>
        <w:jc w:val="both"/>
        <w:rPr>
          <w:rFonts w:ascii="Palatino Linotype" w:hAnsi="Palatino Linotype"/>
        </w:rPr>
      </w:pPr>
      <w:r>
        <w:rPr>
          <w:rFonts w:ascii="Palatino Linotype" w:hAnsi="Palatino Linotype" w:cs="Times New Roman"/>
          <w:b/>
          <w:bCs/>
          <w:noProof/>
        </w:rPr>
        <w:t>A.1.5  Le module de conversion AN/NU (ADC)</w:t>
      </w:r>
    </w:p>
    <w:p w:rsidR="009631C4" w:rsidRDefault="009631C4" w:rsidP="003F4749">
      <w:pPr>
        <w:spacing w:after="0" w:line="360" w:lineRule="auto"/>
        <w:jc w:val="both"/>
        <w:rPr>
          <w:rFonts w:ascii="Palatino Linotype" w:hAnsi="Palatino Linotype"/>
          <w:lang w:bidi="ar-DZ"/>
        </w:rPr>
      </w:pPr>
      <w:r>
        <w:rPr>
          <w:rFonts w:ascii="Palatino Linotype" w:hAnsi="Palatino Linotype"/>
          <w:lang w:bidi="ar-DZ"/>
        </w:rPr>
        <w:t>Pour lire les paramètres (grandeurs physiques) on utilise le convertisseur analogique/Numérique intégré dans le pic, (convertisseur 10Bits</w:t>
      </w:r>
      <w:proofErr w:type="gramStart"/>
      <w:r>
        <w:rPr>
          <w:rFonts w:ascii="Palatino Linotype" w:hAnsi="Palatino Linotype"/>
          <w:lang w:bidi="ar-DZ"/>
        </w:rPr>
        <w:t>) .</w:t>
      </w:r>
      <w:proofErr w:type="gramEnd"/>
    </w:p>
    <w:p w:rsidR="009631C4" w:rsidRDefault="009631C4" w:rsidP="003F4749">
      <w:pPr>
        <w:spacing w:after="0" w:line="360" w:lineRule="auto"/>
        <w:jc w:val="both"/>
        <w:rPr>
          <w:rFonts w:ascii="Palatino Linotype" w:hAnsi="Palatino Linotype"/>
          <w:lang w:bidi="ar-DZ"/>
        </w:rPr>
      </w:pPr>
      <w:r>
        <w:rPr>
          <w:rFonts w:ascii="Palatino Linotype" w:hAnsi="Palatino Linotype"/>
          <w:lang w:bidi="ar-DZ"/>
        </w:rPr>
        <w:t>Le convertisseur a 4 registres :</w:t>
      </w:r>
    </w:p>
    <w:p w:rsidR="009631C4" w:rsidRDefault="009631C4" w:rsidP="003F4749">
      <w:pPr>
        <w:spacing w:after="0" w:line="360" w:lineRule="auto"/>
        <w:jc w:val="both"/>
        <w:rPr>
          <w:rFonts w:ascii="Palatino Linotype" w:hAnsi="Palatino Linotype"/>
          <w:lang w:bidi="ar-DZ"/>
        </w:rPr>
      </w:pPr>
      <w:r>
        <w:rPr>
          <w:rFonts w:ascii="Palatino Linotype" w:hAnsi="Palatino Linotype"/>
          <w:lang w:bidi="ar-DZ"/>
        </w:rPr>
        <w:t>-(ADRESH): A/D Résultat de haut registre.</w:t>
      </w:r>
    </w:p>
    <w:p w:rsidR="009631C4" w:rsidRDefault="009631C4" w:rsidP="003F4749">
      <w:pPr>
        <w:spacing w:after="0" w:line="360" w:lineRule="auto"/>
        <w:jc w:val="both"/>
        <w:rPr>
          <w:rFonts w:ascii="Palatino Linotype" w:hAnsi="Palatino Linotype"/>
          <w:lang w:bidi="ar-DZ"/>
        </w:rPr>
      </w:pPr>
      <w:r>
        <w:rPr>
          <w:rFonts w:ascii="Palatino Linotype" w:hAnsi="Palatino Linotype"/>
          <w:lang w:bidi="ar-DZ"/>
        </w:rPr>
        <w:t xml:space="preserve">-(ADRESL) </w:t>
      </w:r>
      <w:proofErr w:type="gramStart"/>
      <w:r>
        <w:rPr>
          <w:rFonts w:ascii="Palatino Linotype" w:hAnsi="Palatino Linotype"/>
          <w:lang w:bidi="ar-DZ"/>
        </w:rPr>
        <w:t>:A</w:t>
      </w:r>
      <w:proofErr w:type="gramEnd"/>
      <w:r>
        <w:rPr>
          <w:rFonts w:ascii="Palatino Linotype" w:hAnsi="Palatino Linotype"/>
          <w:lang w:bidi="ar-DZ"/>
        </w:rPr>
        <w:t>/D résultat de bas registre .</w:t>
      </w:r>
    </w:p>
    <w:p w:rsidR="009631C4" w:rsidRDefault="009631C4" w:rsidP="003F4749">
      <w:pPr>
        <w:spacing w:after="0" w:line="360" w:lineRule="auto"/>
        <w:jc w:val="both"/>
        <w:rPr>
          <w:rFonts w:ascii="Palatino Linotype" w:hAnsi="Palatino Linotype" w:cs="Helvetica"/>
        </w:rPr>
      </w:pPr>
      <w:r>
        <w:rPr>
          <w:rFonts w:ascii="Palatino Linotype" w:hAnsi="Palatino Linotype"/>
          <w:lang w:bidi="ar-DZ"/>
        </w:rPr>
        <w:t>-(ADCON0) : registre de contrôle 0</w:t>
      </w:r>
      <w:r>
        <w:rPr>
          <w:rFonts w:ascii="Palatino Linotype" w:hAnsi="Palatino Linotype" w:cs="Helvetica"/>
        </w:rPr>
        <w:t>.</w:t>
      </w:r>
    </w:p>
    <w:p w:rsidR="009631C4" w:rsidRDefault="009631C4" w:rsidP="003F4749">
      <w:pPr>
        <w:spacing w:after="0" w:line="360" w:lineRule="auto"/>
        <w:jc w:val="both"/>
        <w:rPr>
          <w:rFonts w:ascii="Palatino Linotype" w:hAnsi="Palatino Linotype"/>
          <w:lang w:bidi="ar-DZ"/>
        </w:rPr>
      </w:pPr>
      <w:r>
        <w:rPr>
          <w:rFonts w:ascii="Palatino Linotype" w:hAnsi="Palatino Linotype"/>
          <w:lang w:bidi="ar-DZ"/>
        </w:rPr>
        <w:t>-(ADCON1) : registre de contrôle 1.</w:t>
      </w:r>
    </w:p>
    <w:p w:rsidR="009631C4" w:rsidRDefault="009631C4" w:rsidP="003F4749">
      <w:pPr>
        <w:spacing w:after="0" w:line="360" w:lineRule="auto"/>
        <w:jc w:val="both"/>
        <w:rPr>
          <w:rFonts w:ascii="Palatino Linotype" w:hAnsi="Palatino Linotype"/>
          <w:lang w:bidi="ar-DZ"/>
        </w:rPr>
      </w:pPr>
      <w:r>
        <w:rPr>
          <w:rFonts w:ascii="Palatino Linotype" w:hAnsi="Palatino Linotype"/>
          <w:lang w:bidi="ar-DZ"/>
        </w:rPr>
        <w:t xml:space="preserve">Le registre ADCON0 est pour contrôler les opérations sur </w:t>
      </w:r>
      <w:proofErr w:type="spellStart"/>
      <w:r>
        <w:rPr>
          <w:rFonts w:ascii="Palatino Linotype" w:hAnsi="Palatino Linotype"/>
          <w:lang w:bidi="ar-DZ"/>
        </w:rPr>
        <w:t>Adc</w:t>
      </w:r>
      <w:proofErr w:type="spellEnd"/>
      <w:r>
        <w:rPr>
          <w:rFonts w:ascii="Palatino Linotype" w:hAnsi="Palatino Linotype"/>
          <w:lang w:bidi="ar-DZ"/>
        </w:rPr>
        <w:t>.</w:t>
      </w:r>
    </w:p>
    <w:p w:rsidR="009631C4" w:rsidRDefault="00533C08" w:rsidP="003F4749">
      <w:pPr>
        <w:spacing w:after="0" w:line="360" w:lineRule="auto"/>
        <w:jc w:val="both"/>
        <w:rPr>
          <w:rFonts w:ascii="Palatino Linotype" w:hAnsi="Palatino Linotype"/>
          <w:lang w:bidi="ar-DZ"/>
        </w:rPr>
      </w:pPr>
      <w:r>
        <w:rPr>
          <w:rFonts w:ascii="Palatino Linotype" w:hAnsi="Palatino Linotype"/>
          <w:noProof/>
          <w:lang w:eastAsia="fr-FR"/>
        </w:rPr>
        <w:lastRenderedPageBreak/>
        <w:pict>
          <v:shape id="_x0000_i1142" type="#_x0000_t75" style="width:447pt;height:75.75pt;visibility:visible">
            <v:imagedata r:id="rId182" o:title=""/>
          </v:shape>
        </w:pict>
      </w:r>
    </w:p>
    <w:p w:rsidR="009631C4" w:rsidRDefault="00533C08" w:rsidP="003F4749">
      <w:pPr>
        <w:spacing w:after="0" w:line="360" w:lineRule="auto"/>
        <w:jc w:val="both"/>
        <w:rPr>
          <w:rFonts w:ascii="Palatino Linotype" w:hAnsi="Palatino Linotype"/>
          <w:lang w:bidi="ar-DZ"/>
        </w:rPr>
      </w:pPr>
      <w:r>
        <w:rPr>
          <w:rFonts w:ascii="Palatino Linotype" w:hAnsi="Palatino Linotype"/>
          <w:noProof/>
          <w:lang w:eastAsia="fr-FR"/>
        </w:rPr>
        <w:pict>
          <v:shape id="Image 48" o:spid="_x0000_i1143" type="#_x0000_t75" style="width:451.5pt;height:78pt;visibility:visible">
            <v:imagedata r:id="rId183" o:title=""/>
          </v:shape>
        </w:pict>
      </w:r>
    </w:p>
    <w:p w:rsidR="009631C4" w:rsidRDefault="009631C4" w:rsidP="003F4749">
      <w:pPr>
        <w:spacing w:after="0" w:line="360" w:lineRule="auto"/>
        <w:jc w:val="both"/>
        <w:rPr>
          <w:rFonts w:ascii="Palatino Linotype" w:hAnsi="Palatino Linotype"/>
          <w:lang w:bidi="ar-DZ"/>
        </w:rPr>
      </w:pPr>
      <w:r>
        <w:rPr>
          <w:rFonts w:ascii="Palatino Linotype" w:hAnsi="Palatino Linotype"/>
          <w:lang w:bidi="ar-DZ"/>
        </w:rPr>
        <w:t xml:space="preserve">Le Tableau A.1 indique les différents pins utilisés pour la conversion </w:t>
      </w:r>
    </w:p>
    <w:p w:rsidR="009631C4" w:rsidRDefault="009631C4" w:rsidP="003F4749">
      <w:pPr>
        <w:spacing w:after="0" w:line="360" w:lineRule="auto"/>
        <w:jc w:val="both"/>
        <w:rPr>
          <w:rFonts w:ascii="Palatino Linotype" w:hAnsi="Palatino Linotype"/>
          <w:lang w:bidi="ar-DZ"/>
        </w:rPr>
      </w:pPr>
    </w:p>
    <w:p w:rsidR="009631C4" w:rsidRDefault="009631C4" w:rsidP="003F4749">
      <w:pPr>
        <w:spacing w:after="0" w:line="360" w:lineRule="auto"/>
        <w:jc w:val="center"/>
        <w:rPr>
          <w:rFonts w:ascii="Palatino Linotype" w:hAnsi="Palatino Linotype"/>
          <w:b/>
          <w:bCs/>
          <w:lang w:bidi="ar-DZ"/>
        </w:rPr>
      </w:pPr>
      <w:r>
        <w:rPr>
          <w:rFonts w:ascii="Palatino Linotype" w:hAnsi="Palatino Linotype"/>
          <w:b/>
          <w:bCs/>
          <w:lang w:bidi="ar-DZ"/>
        </w:rPr>
        <w:t>Tableau A.1 Les broches de conversion</w:t>
      </w:r>
    </w:p>
    <w:p w:rsidR="009631C4" w:rsidRDefault="00533C08" w:rsidP="003F4749">
      <w:pPr>
        <w:spacing w:after="0" w:line="360" w:lineRule="auto"/>
        <w:jc w:val="both"/>
        <w:rPr>
          <w:rFonts w:ascii="Palatino Linotype" w:hAnsi="Palatino Linotype"/>
          <w:lang w:bidi="ar-DZ"/>
        </w:rPr>
      </w:pPr>
      <w:r>
        <w:rPr>
          <w:rFonts w:ascii="Palatino Linotype" w:hAnsi="Palatino Linotype"/>
          <w:noProof/>
          <w:lang w:eastAsia="fr-FR"/>
        </w:rPr>
        <w:pict>
          <v:shape id="Image 47" o:spid="_x0000_i1144" type="#_x0000_t75" style="width:444.75pt;height:135.75pt;visibility:visible">
            <v:imagedata r:id="rId184" o:title=""/>
          </v:shape>
        </w:pict>
      </w:r>
    </w:p>
    <w:p w:rsidR="009631C4" w:rsidRDefault="009631C4" w:rsidP="003F4749"/>
    <w:p w:rsidR="009631C4" w:rsidRDefault="009631C4" w:rsidP="003F4749">
      <w:pPr>
        <w:autoSpaceDE w:val="0"/>
        <w:autoSpaceDN w:val="0"/>
        <w:adjustRightInd w:val="0"/>
        <w:spacing w:after="0" w:line="240" w:lineRule="auto"/>
        <w:rPr>
          <w:sz w:val="24"/>
          <w:szCs w:val="24"/>
        </w:rPr>
      </w:pPr>
    </w:p>
    <w:p w:rsidR="009631C4" w:rsidRDefault="009631C4" w:rsidP="003F4749">
      <w:pPr>
        <w:spacing w:before="100" w:beforeAutospacing="1" w:after="100" w:afterAutospacing="1" w:line="240" w:lineRule="auto"/>
        <w:rPr>
          <w:sz w:val="18"/>
          <w:szCs w:val="18"/>
        </w:rPr>
      </w:pPr>
      <w:r>
        <w:rPr>
          <w:sz w:val="18"/>
          <w:szCs w:val="18"/>
        </w:rPr>
        <w:br/>
      </w:r>
    </w:p>
    <w:p w:rsidR="009631C4" w:rsidRDefault="009631C4" w:rsidP="003F4749">
      <w:pPr>
        <w:spacing w:after="0" w:line="360" w:lineRule="auto"/>
        <w:jc w:val="both"/>
        <w:rPr>
          <w:rFonts w:ascii="Palatino Linotype" w:hAnsi="Palatino Linotype"/>
        </w:rPr>
      </w:pPr>
      <w:r>
        <w:rPr>
          <w:sz w:val="18"/>
          <w:szCs w:val="18"/>
        </w:rPr>
        <w:br w:type="page"/>
      </w:r>
      <w:r>
        <w:rPr>
          <w:rFonts w:ascii="Palatino Linotype" w:hAnsi="Palatino Linotype" w:cs="Times New Roman"/>
          <w:b/>
          <w:bCs/>
          <w:noProof/>
        </w:rPr>
        <w:lastRenderedPageBreak/>
        <w:t xml:space="preserve">A.2  GLCD </w:t>
      </w:r>
      <w:r>
        <w:rPr>
          <w:rFonts w:ascii="Palatino Linotype" w:hAnsi="Palatino Linotype" w:cs="Times New Roman"/>
          <w:b/>
          <w:bCs/>
          <w:noProof/>
          <w:sz w:val="20"/>
          <w:szCs w:val="20"/>
        </w:rPr>
        <w:t>SG12864H</w:t>
      </w:r>
    </w:p>
    <w:p w:rsidR="009631C4" w:rsidRDefault="009631C4" w:rsidP="003F4749">
      <w:pPr>
        <w:widowControl w:val="0"/>
        <w:autoSpaceDE w:val="0"/>
        <w:autoSpaceDN w:val="0"/>
        <w:adjustRightInd w:val="0"/>
        <w:spacing w:after="0" w:line="360" w:lineRule="auto"/>
        <w:jc w:val="center"/>
        <w:rPr>
          <w:rFonts w:ascii="Palatino Linotype" w:hAnsi="Palatino Linotype" w:cs="Times New Roman"/>
          <w:b/>
          <w:bCs/>
          <w:sz w:val="20"/>
          <w:szCs w:val="20"/>
        </w:rPr>
      </w:pPr>
      <w:r>
        <w:rPr>
          <w:rFonts w:ascii="Palatino Linotype" w:hAnsi="Palatino Linotype"/>
          <w:lang w:bidi="ar-DZ"/>
        </w:rPr>
        <w:t xml:space="preserve">                         </w:t>
      </w:r>
      <w:r>
        <w:rPr>
          <w:rFonts w:ascii="Palatino Linotype" w:hAnsi="Palatino Linotype"/>
          <w:b/>
          <w:bCs/>
          <w:sz w:val="20"/>
          <w:szCs w:val="20"/>
          <w:lang w:bidi="ar-DZ"/>
        </w:rPr>
        <w:t>Tableau A.2  vue mécanique de GLCD</w:t>
      </w:r>
    </w:p>
    <w:p w:rsidR="009631C4" w:rsidRDefault="00A92B91" w:rsidP="003F4749">
      <w:pPr>
        <w:widowControl w:val="0"/>
        <w:autoSpaceDE w:val="0"/>
        <w:autoSpaceDN w:val="0"/>
        <w:adjustRightInd w:val="0"/>
        <w:spacing w:after="0" w:line="360" w:lineRule="auto"/>
        <w:ind w:left="155"/>
        <w:jc w:val="both"/>
        <w:rPr>
          <w:rFonts w:ascii="Palatino Linotype" w:hAnsi="Palatino Linotype"/>
          <w:lang w:bidi="ar-DZ"/>
        </w:rPr>
      </w:pPr>
      <w:r>
        <w:rPr>
          <w:noProof/>
          <w:lang w:eastAsia="fr-FR"/>
        </w:rPr>
        <w:pict>
          <v:shape id="Zone de texte 57" o:spid="_x0000_s1099" type="#_x0000_t202" style="position:absolute;left:0;text-align:left;margin-left:161.25pt;margin-top:5.5pt;width:336pt;height:98.25pt;z-index:-1;visibility:visible;mso-position-horizontal-relative:page" o:allowincell="f" filled="f" stroked="f">
            <v:textbox inset="0,0,0,0">
              <w:txbxContent>
                <w:tbl>
                  <w:tblPr>
                    <w:tblW w:w="0" w:type="auto"/>
                    <w:tblInd w:w="-1" w:type="dxa"/>
                    <w:tblLayout w:type="fixed"/>
                    <w:tblCellMar>
                      <w:left w:w="0" w:type="dxa"/>
                      <w:right w:w="0" w:type="dxa"/>
                    </w:tblCellMar>
                    <w:tblLook w:val="0000" w:firstRow="0" w:lastRow="0" w:firstColumn="0" w:lastColumn="0" w:noHBand="0" w:noVBand="0"/>
                  </w:tblPr>
                  <w:tblGrid>
                    <w:gridCol w:w="1889"/>
                    <w:gridCol w:w="2457"/>
                    <w:gridCol w:w="1664"/>
                  </w:tblGrid>
                  <w:tr w:rsidR="00A92B91">
                    <w:trPr>
                      <w:trHeight w:hRule="exact" w:val="302"/>
                    </w:trPr>
                    <w:tc>
                      <w:tcPr>
                        <w:tcW w:w="1889" w:type="dxa"/>
                        <w:tcBorders>
                          <w:top w:val="single" w:sz="18" w:space="0" w:color="000000"/>
                          <w:left w:val="single" w:sz="18" w:space="0" w:color="000000"/>
                          <w:bottom w:val="single" w:sz="8" w:space="0" w:color="000000"/>
                          <w:right w:val="single" w:sz="8" w:space="0" w:color="000000"/>
                        </w:tcBorders>
                        <w:shd w:val="clear" w:color="auto" w:fill="BEBEBE"/>
                      </w:tcPr>
                      <w:p w:rsidR="00A92B91" w:rsidRDefault="00A92B91">
                        <w:pPr>
                          <w:widowControl w:val="0"/>
                          <w:autoSpaceDE w:val="0"/>
                          <w:autoSpaceDN w:val="0"/>
                          <w:adjustRightInd w:val="0"/>
                          <w:spacing w:after="0" w:line="240" w:lineRule="auto"/>
                          <w:ind w:left="709" w:right="699"/>
                          <w:jc w:val="center"/>
                          <w:rPr>
                            <w:rFonts w:ascii="Times New Roman" w:hAnsi="Times New Roman" w:cs="Times New Roman"/>
                            <w:sz w:val="24"/>
                            <w:szCs w:val="24"/>
                          </w:rPr>
                        </w:pPr>
                        <w:r>
                          <w:rPr>
                            <w:rFonts w:ascii="Times New Roman" w:hAnsi="Times New Roman" w:cs="Times New Roman"/>
                            <w:spacing w:val="-2"/>
                            <w:sz w:val="16"/>
                            <w:szCs w:val="16"/>
                          </w:rPr>
                          <w:t>ITEM</w:t>
                        </w:r>
                      </w:p>
                    </w:tc>
                    <w:tc>
                      <w:tcPr>
                        <w:tcW w:w="2457" w:type="dxa"/>
                        <w:tcBorders>
                          <w:top w:val="single" w:sz="18" w:space="0" w:color="000000"/>
                          <w:left w:val="single" w:sz="8" w:space="0" w:color="000000"/>
                          <w:bottom w:val="single" w:sz="8" w:space="0" w:color="000000"/>
                          <w:right w:val="single" w:sz="8" w:space="0" w:color="000000"/>
                        </w:tcBorders>
                        <w:shd w:val="clear" w:color="auto" w:fill="BEBEBE"/>
                      </w:tcPr>
                      <w:p w:rsidR="00A92B91" w:rsidRDefault="00A92B91">
                        <w:pPr>
                          <w:widowControl w:val="0"/>
                          <w:autoSpaceDE w:val="0"/>
                          <w:autoSpaceDN w:val="0"/>
                          <w:adjustRightInd w:val="0"/>
                          <w:spacing w:after="0" w:line="240" w:lineRule="auto"/>
                          <w:ind w:left="815"/>
                          <w:rPr>
                            <w:rFonts w:ascii="Times New Roman" w:hAnsi="Times New Roman" w:cs="Times New Roman"/>
                            <w:sz w:val="24"/>
                            <w:szCs w:val="24"/>
                          </w:rPr>
                        </w:pPr>
                        <w:r>
                          <w:rPr>
                            <w:rFonts w:ascii="Times New Roman" w:hAnsi="Times New Roman" w:cs="Times New Roman"/>
                            <w:spacing w:val="-2"/>
                            <w:sz w:val="16"/>
                            <w:szCs w:val="16"/>
                          </w:rPr>
                          <w:t>DIMENSIONS</w:t>
                        </w:r>
                      </w:p>
                    </w:tc>
                    <w:tc>
                      <w:tcPr>
                        <w:tcW w:w="1664" w:type="dxa"/>
                        <w:tcBorders>
                          <w:top w:val="single" w:sz="18" w:space="0" w:color="000000"/>
                          <w:left w:val="single" w:sz="8" w:space="0" w:color="000000"/>
                          <w:bottom w:val="single" w:sz="8" w:space="0" w:color="000000"/>
                          <w:right w:val="single" w:sz="18" w:space="0" w:color="000000"/>
                        </w:tcBorders>
                        <w:shd w:val="clear" w:color="auto" w:fill="BEBEBE"/>
                      </w:tcPr>
                      <w:p w:rsidR="00A92B91" w:rsidRDefault="00A92B91">
                        <w:pPr>
                          <w:widowControl w:val="0"/>
                          <w:autoSpaceDE w:val="0"/>
                          <w:autoSpaceDN w:val="0"/>
                          <w:adjustRightInd w:val="0"/>
                          <w:spacing w:after="0" w:line="240" w:lineRule="auto"/>
                          <w:ind w:left="608" w:right="584"/>
                          <w:jc w:val="center"/>
                          <w:rPr>
                            <w:rFonts w:ascii="Times New Roman" w:hAnsi="Times New Roman" w:cs="Times New Roman"/>
                            <w:sz w:val="24"/>
                            <w:szCs w:val="24"/>
                          </w:rPr>
                        </w:pPr>
                        <w:r>
                          <w:rPr>
                            <w:rFonts w:ascii="Times New Roman" w:hAnsi="Times New Roman" w:cs="Times New Roman"/>
                            <w:spacing w:val="-2"/>
                            <w:sz w:val="16"/>
                            <w:szCs w:val="16"/>
                          </w:rPr>
                          <w:t>Unité</w:t>
                        </w:r>
                      </w:p>
                    </w:tc>
                  </w:tr>
                  <w:tr w:rsidR="00A92B91">
                    <w:trPr>
                      <w:trHeight w:hRule="exact" w:val="302"/>
                    </w:trPr>
                    <w:tc>
                      <w:tcPr>
                        <w:tcW w:w="1889"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44"/>
                          <w:rPr>
                            <w:rFonts w:ascii="Times New Roman" w:hAnsi="Times New Roman" w:cs="Times New Roman"/>
                            <w:sz w:val="24"/>
                            <w:szCs w:val="24"/>
                          </w:rPr>
                        </w:pPr>
                        <w:r>
                          <w:rPr>
                            <w:rFonts w:ascii="Times New Roman" w:hAnsi="Times New Roman" w:cs="Times New Roman"/>
                            <w:sz w:val="14"/>
                            <w:szCs w:val="14"/>
                          </w:rPr>
                          <w:t xml:space="preserve">Taille de module </w:t>
                        </w:r>
                        <w:r>
                          <w:rPr>
                            <w:rFonts w:ascii="Times New Roman" w:hAnsi="Times New Roman" w:cs="Times New Roman"/>
                            <w:spacing w:val="-2"/>
                            <w:sz w:val="14"/>
                            <w:szCs w:val="14"/>
                          </w:rPr>
                          <w:t xml:space="preserve"> </w:t>
                        </w:r>
                        <w:r>
                          <w:rPr>
                            <w:rFonts w:ascii="Times New Roman" w:hAnsi="Times New Roman" w:cs="Times New Roman"/>
                            <w:sz w:val="14"/>
                            <w:szCs w:val="14"/>
                          </w:rPr>
                          <w:t>(W</w:t>
                        </w:r>
                        <w:r>
                          <w:rPr>
                            <w:rFonts w:ascii="Times New Roman" w:hAnsi="Times New Roman" w:cs="Times New Roman"/>
                            <w:spacing w:val="-2"/>
                            <w:sz w:val="14"/>
                            <w:szCs w:val="14"/>
                          </w:rPr>
                          <w:t xml:space="preserve"> </w:t>
                        </w:r>
                        <w:r>
                          <w:rPr>
                            <w:rFonts w:ascii="Times New Roman" w:hAnsi="Times New Roman" w:cs="Times New Roman"/>
                            <w:sz w:val="14"/>
                            <w:szCs w:val="14"/>
                          </w:rPr>
                          <w:t>x</w:t>
                        </w:r>
                        <w:r>
                          <w:rPr>
                            <w:rFonts w:ascii="Times New Roman" w:hAnsi="Times New Roman" w:cs="Times New Roman"/>
                            <w:spacing w:val="-1"/>
                            <w:sz w:val="14"/>
                            <w:szCs w:val="14"/>
                          </w:rPr>
                          <w:t xml:space="preserve"> </w:t>
                        </w:r>
                        <w:r>
                          <w:rPr>
                            <w:rFonts w:ascii="Times New Roman" w:hAnsi="Times New Roman" w:cs="Times New Roman"/>
                            <w:sz w:val="14"/>
                            <w:szCs w:val="14"/>
                          </w:rPr>
                          <w:t>H</w:t>
                        </w:r>
                        <w:r>
                          <w:rPr>
                            <w:rFonts w:ascii="Times New Roman" w:hAnsi="Times New Roman" w:cs="Times New Roman"/>
                            <w:spacing w:val="-1"/>
                            <w:sz w:val="14"/>
                            <w:szCs w:val="14"/>
                          </w:rPr>
                          <w:t xml:space="preserve"> </w:t>
                        </w:r>
                        <w:r>
                          <w:rPr>
                            <w:rFonts w:ascii="Times New Roman" w:hAnsi="Times New Roman" w:cs="Times New Roman"/>
                            <w:sz w:val="14"/>
                            <w:szCs w:val="14"/>
                          </w:rPr>
                          <w:t>x</w:t>
                        </w:r>
                        <w:r>
                          <w:rPr>
                            <w:rFonts w:ascii="Times New Roman" w:hAnsi="Times New Roman" w:cs="Times New Roman"/>
                            <w:spacing w:val="-1"/>
                            <w:sz w:val="14"/>
                            <w:szCs w:val="14"/>
                          </w:rPr>
                          <w:t xml:space="preserve"> </w:t>
                        </w:r>
                        <w:r>
                          <w:rPr>
                            <w:rFonts w:ascii="Times New Roman" w:hAnsi="Times New Roman" w:cs="Times New Roman"/>
                            <w:sz w:val="14"/>
                            <w:szCs w:val="14"/>
                          </w:rPr>
                          <w:t>T)</w:t>
                        </w:r>
                      </w:p>
                    </w:tc>
                    <w:tc>
                      <w:tcPr>
                        <w:tcW w:w="2457"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378"/>
                          <w:rPr>
                            <w:rFonts w:ascii="Times New Roman" w:hAnsi="Times New Roman" w:cs="Times New Roman"/>
                            <w:sz w:val="24"/>
                            <w:szCs w:val="24"/>
                          </w:rPr>
                        </w:pPr>
                        <w:r>
                          <w:rPr>
                            <w:rFonts w:ascii="Times New Roman" w:hAnsi="Times New Roman" w:cs="Times New Roman"/>
                            <w:sz w:val="14"/>
                            <w:szCs w:val="14"/>
                          </w:rPr>
                          <w:t>75.0</w:t>
                        </w:r>
                        <w:r>
                          <w:rPr>
                            <w:rFonts w:ascii="Times New Roman" w:hAnsi="Times New Roman" w:cs="Times New Roman"/>
                            <w:spacing w:val="-2"/>
                            <w:sz w:val="14"/>
                            <w:szCs w:val="14"/>
                          </w:rPr>
                          <w:t xml:space="preserve"> </w:t>
                        </w:r>
                        <w:r>
                          <w:rPr>
                            <w:rFonts w:ascii="Times New Roman" w:hAnsi="Times New Roman" w:cs="Times New Roman"/>
                            <w:sz w:val="14"/>
                            <w:szCs w:val="14"/>
                          </w:rPr>
                          <w:t>x</w:t>
                        </w:r>
                        <w:r>
                          <w:rPr>
                            <w:rFonts w:ascii="Times New Roman" w:hAnsi="Times New Roman" w:cs="Times New Roman"/>
                            <w:spacing w:val="-1"/>
                            <w:sz w:val="14"/>
                            <w:szCs w:val="14"/>
                          </w:rPr>
                          <w:t xml:space="preserve"> </w:t>
                        </w:r>
                        <w:r>
                          <w:rPr>
                            <w:rFonts w:ascii="Times New Roman" w:hAnsi="Times New Roman" w:cs="Times New Roman"/>
                            <w:sz w:val="14"/>
                            <w:szCs w:val="14"/>
                          </w:rPr>
                          <w:t>52.7</w:t>
                        </w:r>
                        <w:r>
                          <w:rPr>
                            <w:rFonts w:ascii="Times New Roman" w:hAnsi="Times New Roman" w:cs="Times New Roman"/>
                            <w:spacing w:val="-2"/>
                            <w:sz w:val="14"/>
                            <w:szCs w:val="14"/>
                          </w:rPr>
                          <w:t xml:space="preserve"> </w:t>
                        </w:r>
                        <w:r>
                          <w:rPr>
                            <w:rFonts w:ascii="Times New Roman" w:hAnsi="Times New Roman" w:cs="Times New Roman"/>
                            <w:sz w:val="14"/>
                            <w:szCs w:val="14"/>
                          </w:rPr>
                          <w:t>x</w:t>
                        </w:r>
                        <w:r>
                          <w:rPr>
                            <w:rFonts w:ascii="Times New Roman" w:hAnsi="Times New Roman" w:cs="Times New Roman"/>
                            <w:spacing w:val="-1"/>
                            <w:sz w:val="14"/>
                            <w:szCs w:val="14"/>
                          </w:rPr>
                          <w:t xml:space="preserve"> </w:t>
                        </w:r>
                        <w:r>
                          <w:rPr>
                            <w:rFonts w:ascii="Times New Roman" w:hAnsi="Times New Roman" w:cs="Times New Roman"/>
                            <w:sz w:val="14"/>
                            <w:szCs w:val="14"/>
                          </w:rPr>
                          <w:t>7.9</w:t>
                        </w:r>
                        <w:r>
                          <w:rPr>
                            <w:rFonts w:ascii="Times New Roman" w:hAnsi="Times New Roman" w:cs="Times New Roman"/>
                            <w:spacing w:val="-2"/>
                            <w:sz w:val="14"/>
                            <w:szCs w:val="14"/>
                          </w:rPr>
                          <w:t xml:space="preserve"> </w:t>
                        </w:r>
                        <w:proofErr w:type="gramStart"/>
                        <w:r>
                          <w:rPr>
                            <w:rFonts w:ascii="Times New Roman" w:hAnsi="Times New Roman" w:cs="Times New Roman"/>
                            <w:sz w:val="14"/>
                            <w:szCs w:val="14"/>
                          </w:rPr>
                          <w:t>( 9.2</w:t>
                        </w:r>
                        <w:proofErr w:type="gramEnd"/>
                        <w:r>
                          <w:rPr>
                            <w:rFonts w:ascii="Times New Roman" w:hAnsi="Times New Roman" w:cs="Times New Roman"/>
                            <w:spacing w:val="-2"/>
                            <w:sz w:val="14"/>
                            <w:szCs w:val="14"/>
                          </w:rPr>
                          <w:t xml:space="preserve"> </w:t>
                        </w:r>
                        <w:r>
                          <w:rPr>
                            <w:rFonts w:ascii="Times New Roman" w:hAnsi="Times New Roman" w:cs="Times New Roman"/>
                            <w:sz w:val="14"/>
                            <w:szCs w:val="14"/>
                          </w:rPr>
                          <w:t>LED</w:t>
                        </w:r>
                        <w:r>
                          <w:rPr>
                            <w:rFonts w:ascii="Times New Roman" w:hAnsi="Times New Roman" w:cs="Times New Roman"/>
                            <w:spacing w:val="-3"/>
                            <w:sz w:val="14"/>
                            <w:szCs w:val="14"/>
                          </w:rPr>
                          <w:t xml:space="preserve"> </w:t>
                        </w:r>
                        <w:r>
                          <w:rPr>
                            <w:rFonts w:ascii="Times New Roman" w:hAnsi="Times New Roman" w:cs="Times New Roman"/>
                            <w:sz w:val="14"/>
                            <w:szCs w:val="14"/>
                          </w:rPr>
                          <w:t>)</w:t>
                        </w:r>
                      </w:p>
                    </w:tc>
                    <w:tc>
                      <w:tcPr>
                        <w:tcW w:w="1664"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697" w:right="663"/>
                          <w:jc w:val="center"/>
                          <w:rPr>
                            <w:rFonts w:ascii="Times New Roman" w:hAnsi="Times New Roman" w:cs="Times New Roman"/>
                            <w:sz w:val="24"/>
                            <w:szCs w:val="24"/>
                          </w:rPr>
                        </w:pPr>
                        <w:r>
                          <w:rPr>
                            <w:rFonts w:ascii="Times New Roman" w:hAnsi="Times New Roman" w:cs="Times New Roman"/>
                            <w:spacing w:val="-5"/>
                            <w:w w:val="99"/>
                            <w:sz w:val="14"/>
                            <w:szCs w:val="14"/>
                          </w:rPr>
                          <w:t>m</w:t>
                        </w:r>
                        <w:r>
                          <w:rPr>
                            <w:rFonts w:ascii="Times New Roman" w:hAnsi="Times New Roman" w:cs="Times New Roman"/>
                            <w:w w:val="99"/>
                            <w:sz w:val="14"/>
                            <w:szCs w:val="14"/>
                          </w:rPr>
                          <w:t>m</w:t>
                        </w:r>
                      </w:p>
                    </w:tc>
                  </w:tr>
                  <w:tr w:rsidR="00A92B91">
                    <w:trPr>
                      <w:trHeight w:hRule="exact" w:val="302"/>
                    </w:trPr>
                    <w:tc>
                      <w:tcPr>
                        <w:tcW w:w="1889"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43"/>
                          <w:rPr>
                            <w:rFonts w:ascii="Times New Roman" w:hAnsi="Times New Roman" w:cs="Times New Roman"/>
                            <w:sz w:val="24"/>
                            <w:szCs w:val="24"/>
                          </w:rPr>
                        </w:pPr>
                        <w:r>
                          <w:rPr>
                            <w:rFonts w:ascii="Times New Roman" w:hAnsi="Times New Roman" w:cs="Times New Roman"/>
                            <w:sz w:val="14"/>
                            <w:szCs w:val="14"/>
                          </w:rPr>
                          <w:t>zone d'affichage (</w:t>
                        </w:r>
                        <w:r>
                          <w:rPr>
                            <w:rFonts w:ascii="Times New Roman" w:hAnsi="Times New Roman" w:cs="Times New Roman"/>
                            <w:spacing w:val="-1"/>
                            <w:sz w:val="14"/>
                            <w:szCs w:val="14"/>
                          </w:rPr>
                          <w:t>W</w:t>
                        </w:r>
                        <w:r>
                          <w:rPr>
                            <w:rFonts w:ascii="Times New Roman" w:hAnsi="Times New Roman" w:cs="Times New Roman"/>
                            <w:spacing w:val="-2"/>
                            <w:sz w:val="14"/>
                            <w:szCs w:val="14"/>
                          </w:rPr>
                          <w:t xml:space="preserve"> </w:t>
                        </w:r>
                        <w:r>
                          <w:rPr>
                            <w:rFonts w:ascii="Times New Roman" w:hAnsi="Times New Roman" w:cs="Times New Roman"/>
                            <w:sz w:val="14"/>
                            <w:szCs w:val="14"/>
                          </w:rPr>
                          <w:t>x</w:t>
                        </w:r>
                        <w:r>
                          <w:rPr>
                            <w:rFonts w:ascii="Times New Roman" w:hAnsi="Times New Roman" w:cs="Times New Roman"/>
                            <w:spacing w:val="-2"/>
                            <w:sz w:val="14"/>
                            <w:szCs w:val="14"/>
                          </w:rPr>
                          <w:t xml:space="preserve"> </w:t>
                        </w:r>
                        <w:r>
                          <w:rPr>
                            <w:rFonts w:ascii="Times New Roman" w:hAnsi="Times New Roman" w:cs="Times New Roman"/>
                            <w:sz w:val="14"/>
                            <w:szCs w:val="14"/>
                          </w:rPr>
                          <w:t>H</w:t>
                        </w:r>
                        <w:r>
                          <w:rPr>
                            <w:rFonts w:ascii="Times New Roman" w:hAnsi="Times New Roman" w:cs="Times New Roman"/>
                            <w:spacing w:val="-2"/>
                            <w:sz w:val="14"/>
                            <w:szCs w:val="14"/>
                          </w:rPr>
                          <w:t>)</w:t>
                        </w:r>
                      </w:p>
                    </w:tc>
                    <w:tc>
                      <w:tcPr>
                        <w:tcW w:w="2457"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697"/>
                          <w:rPr>
                            <w:rFonts w:ascii="Times New Roman" w:hAnsi="Times New Roman" w:cs="Times New Roman"/>
                            <w:sz w:val="24"/>
                            <w:szCs w:val="24"/>
                          </w:rPr>
                        </w:pPr>
                        <w:r>
                          <w:rPr>
                            <w:rFonts w:ascii="Times New Roman" w:hAnsi="Times New Roman" w:cs="Times New Roman"/>
                            <w:sz w:val="14"/>
                            <w:szCs w:val="14"/>
                          </w:rPr>
                          <w:t>60.0</w:t>
                        </w:r>
                        <w:r>
                          <w:rPr>
                            <w:rFonts w:ascii="Times New Roman" w:hAnsi="Times New Roman" w:cs="Times New Roman"/>
                            <w:spacing w:val="-3"/>
                            <w:sz w:val="14"/>
                            <w:szCs w:val="14"/>
                          </w:rPr>
                          <w:t xml:space="preserve"> </w:t>
                        </w:r>
                        <w:r>
                          <w:rPr>
                            <w:rFonts w:ascii="Times New Roman" w:hAnsi="Times New Roman" w:cs="Times New Roman"/>
                            <w:sz w:val="14"/>
                            <w:szCs w:val="14"/>
                          </w:rPr>
                          <w:t>x</w:t>
                        </w:r>
                        <w:r>
                          <w:rPr>
                            <w:rFonts w:ascii="Times New Roman" w:hAnsi="Times New Roman" w:cs="Times New Roman"/>
                            <w:spacing w:val="-2"/>
                            <w:sz w:val="14"/>
                            <w:szCs w:val="14"/>
                          </w:rPr>
                          <w:t xml:space="preserve"> </w:t>
                        </w:r>
                        <w:r>
                          <w:rPr>
                            <w:rFonts w:ascii="Times New Roman" w:hAnsi="Times New Roman" w:cs="Times New Roman"/>
                            <w:sz w:val="14"/>
                            <w:szCs w:val="14"/>
                          </w:rPr>
                          <w:t>32.5</w:t>
                        </w:r>
                      </w:p>
                    </w:tc>
                    <w:tc>
                      <w:tcPr>
                        <w:tcW w:w="1664"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696" w:right="664"/>
                          <w:jc w:val="center"/>
                          <w:rPr>
                            <w:rFonts w:ascii="Times New Roman" w:hAnsi="Times New Roman" w:cs="Times New Roman"/>
                            <w:sz w:val="24"/>
                            <w:szCs w:val="24"/>
                          </w:rPr>
                        </w:pPr>
                        <w:r>
                          <w:rPr>
                            <w:rFonts w:ascii="Times New Roman" w:hAnsi="Times New Roman" w:cs="Times New Roman"/>
                            <w:spacing w:val="-5"/>
                            <w:w w:val="99"/>
                            <w:sz w:val="14"/>
                            <w:szCs w:val="14"/>
                          </w:rPr>
                          <w:t>m</w:t>
                        </w:r>
                        <w:r>
                          <w:rPr>
                            <w:rFonts w:ascii="Times New Roman" w:hAnsi="Times New Roman" w:cs="Times New Roman"/>
                            <w:w w:val="99"/>
                            <w:sz w:val="14"/>
                            <w:szCs w:val="14"/>
                          </w:rPr>
                          <w:t>m</w:t>
                        </w:r>
                      </w:p>
                    </w:tc>
                  </w:tr>
                  <w:tr w:rsidR="00A92B91">
                    <w:trPr>
                      <w:trHeight w:hRule="exact" w:val="302"/>
                    </w:trPr>
                    <w:tc>
                      <w:tcPr>
                        <w:tcW w:w="1889"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43"/>
                          <w:rPr>
                            <w:rFonts w:ascii="Times New Roman" w:hAnsi="Times New Roman" w:cs="Times New Roman"/>
                            <w:sz w:val="24"/>
                            <w:szCs w:val="24"/>
                          </w:rPr>
                        </w:pPr>
                        <w:r>
                          <w:rPr>
                            <w:rFonts w:ascii="Times New Roman" w:hAnsi="Times New Roman" w:cs="Times New Roman"/>
                            <w:sz w:val="14"/>
                            <w:szCs w:val="14"/>
                          </w:rPr>
                          <w:t xml:space="preserve">Zone active </w:t>
                        </w:r>
                        <w:r>
                          <w:rPr>
                            <w:rFonts w:ascii="Times New Roman" w:hAnsi="Times New Roman" w:cs="Times New Roman"/>
                            <w:spacing w:val="-4"/>
                            <w:sz w:val="14"/>
                            <w:szCs w:val="14"/>
                          </w:rPr>
                          <w:t xml:space="preserve"> </w:t>
                        </w:r>
                        <w:r>
                          <w:rPr>
                            <w:rFonts w:ascii="Times New Roman" w:hAnsi="Times New Roman" w:cs="Times New Roman"/>
                            <w:sz w:val="14"/>
                            <w:szCs w:val="14"/>
                          </w:rPr>
                          <w:t>(</w:t>
                        </w:r>
                        <w:r>
                          <w:rPr>
                            <w:rFonts w:ascii="Times New Roman" w:hAnsi="Times New Roman" w:cs="Times New Roman"/>
                            <w:spacing w:val="-1"/>
                            <w:sz w:val="14"/>
                            <w:szCs w:val="14"/>
                          </w:rPr>
                          <w:t>W</w:t>
                        </w:r>
                        <w:r>
                          <w:rPr>
                            <w:rFonts w:ascii="Times New Roman" w:hAnsi="Times New Roman" w:cs="Times New Roman"/>
                            <w:spacing w:val="-2"/>
                            <w:sz w:val="14"/>
                            <w:szCs w:val="14"/>
                          </w:rPr>
                          <w:t xml:space="preserve"> </w:t>
                        </w:r>
                        <w:r>
                          <w:rPr>
                            <w:rFonts w:ascii="Times New Roman" w:hAnsi="Times New Roman" w:cs="Times New Roman"/>
                            <w:sz w:val="14"/>
                            <w:szCs w:val="14"/>
                          </w:rPr>
                          <w:t>x</w:t>
                        </w:r>
                        <w:r>
                          <w:rPr>
                            <w:rFonts w:ascii="Times New Roman" w:hAnsi="Times New Roman" w:cs="Times New Roman"/>
                            <w:spacing w:val="-2"/>
                            <w:sz w:val="14"/>
                            <w:szCs w:val="14"/>
                          </w:rPr>
                          <w:t xml:space="preserve"> </w:t>
                        </w:r>
                        <w:proofErr w:type="gramStart"/>
                        <w:r>
                          <w:rPr>
                            <w:rFonts w:ascii="Times New Roman" w:hAnsi="Times New Roman" w:cs="Times New Roman"/>
                            <w:sz w:val="14"/>
                            <w:szCs w:val="14"/>
                          </w:rPr>
                          <w:t>H</w:t>
                        </w:r>
                        <w:r>
                          <w:rPr>
                            <w:rFonts w:ascii="Times New Roman" w:hAnsi="Times New Roman" w:cs="Times New Roman"/>
                            <w:spacing w:val="-2"/>
                            <w:sz w:val="14"/>
                            <w:szCs w:val="14"/>
                          </w:rPr>
                          <w:t xml:space="preserve"> </w:t>
                        </w:r>
                        <w:r>
                          <w:rPr>
                            <w:rFonts w:ascii="Times New Roman" w:hAnsi="Times New Roman" w:cs="Times New Roman"/>
                            <w:sz w:val="14"/>
                            <w:szCs w:val="14"/>
                          </w:rPr>
                          <w:t>)</w:t>
                        </w:r>
                        <w:proofErr w:type="gramEnd"/>
                      </w:p>
                    </w:tc>
                    <w:tc>
                      <w:tcPr>
                        <w:tcW w:w="2457"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627"/>
                          <w:rPr>
                            <w:rFonts w:ascii="Times New Roman" w:hAnsi="Times New Roman" w:cs="Times New Roman"/>
                            <w:sz w:val="24"/>
                            <w:szCs w:val="24"/>
                          </w:rPr>
                        </w:pPr>
                        <w:r>
                          <w:rPr>
                            <w:rFonts w:ascii="Times New Roman" w:hAnsi="Times New Roman" w:cs="Times New Roman"/>
                            <w:sz w:val="14"/>
                            <w:szCs w:val="14"/>
                          </w:rPr>
                          <w:t>55.01</w:t>
                        </w:r>
                        <w:r>
                          <w:rPr>
                            <w:rFonts w:ascii="Times New Roman" w:hAnsi="Times New Roman" w:cs="Times New Roman"/>
                            <w:spacing w:val="-4"/>
                            <w:sz w:val="14"/>
                            <w:szCs w:val="14"/>
                          </w:rPr>
                          <w:t xml:space="preserve"> </w:t>
                        </w:r>
                        <w:r>
                          <w:rPr>
                            <w:rFonts w:ascii="Times New Roman" w:hAnsi="Times New Roman" w:cs="Times New Roman"/>
                            <w:sz w:val="14"/>
                            <w:szCs w:val="14"/>
                          </w:rPr>
                          <w:t>x</w:t>
                        </w:r>
                        <w:r>
                          <w:rPr>
                            <w:rFonts w:ascii="Times New Roman" w:hAnsi="Times New Roman" w:cs="Times New Roman"/>
                            <w:spacing w:val="-2"/>
                            <w:sz w:val="14"/>
                            <w:szCs w:val="14"/>
                          </w:rPr>
                          <w:t xml:space="preserve"> </w:t>
                        </w:r>
                        <w:r>
                          <w:rPr>
                            <w:rFonts w:ascii="Times New Roman" w:hAnsi="Times New Roman" w:cs="Times New Roman"/>
                            <w:sz w:val="14"/>
                            <w:szCs w:val="14"/>
                          </w:rPr>
                          <w:t>27.49</w:t>
                        </w:r>
                      </w:p>
                    </w:tc>
                    <w:tc>
                      <w:tcPr>
                        <w:tcW w:w="1664"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696" w:right="664"/>
                          <w:jc w:val="center"/>
                          <w:rPr>
                            <w:rFonts w:ascii="Times New Roman" w:hAnsi="Times New Roman" w:cs="Times New Roman"/>
                            <w:sz w:val="24"/>
                            <w:szCs w:val="24"/>
                          </w:rPr>
                        </w:pPr>
                        <w:r>
                          <w:rPr>
                            <w:rFonts w:ascii="Times New Roman" w:hAnsi="Times New Roman" w:cs="Times New Roman"/>
                            <w:spacing w:val="-5"/>
                            <w:w w:val="99"/>
                            <w:sz w:val="14"/>
                            <w:szCs w:val="14"/>
                          </w:rPr>
                          <w:t>m</w:t>
                        </w:r>
                        <w:r>
                          <w:rPr>
                            <w:rFonts w:ascii="Times New Roman" w:hAnsi="Times New Roman" w:cs="Times New Roman"/>
                            <w:w w:val="99"/>
                            <w:sz w:val="14"/>
                            <w:szCs w:val="14"/>
                          </w:rPr>
                          <w:t>m</w:t>
                        </w:r>
                      </w:p>
                    </w:tc>
                  </w:tr>
                  <w:tr w:rsidR="00A92B91">
                    <w:trPr>
                      <w:trHeight w:hRule="exact" w:val="302"/>
                    </w:trPr>
                    <w:tc>
                      <w:tcPr>
                        <w:tcW w:w="1889"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44"/>
                          <w:rPr>
                            <w:rFonts w:ascii="Times New Roman" w:hAnsi="Times New Roman" w:cs="Times New Roman"/>
                            <w:sz w:val="24"/>
                            <w:szCs w:val="24"/>
                          </w:rPr>
                        </w:pPr>
                        <w:r>
                          <w:rPr>
                            <w:rFonts w:ascii="Times New Roman" w:hAnsi="Times New Roman" w:cs="Times New Roman"/>
                            <w:sz w:val="14"/>
                            <w:szCs w:val="14"/>
                          </w:rPr>
                          <w:t>La taille du point</w:t>
                        </w:r>
                        <w:r>
                          <w:rPr>
                            <w:rFonts w:ascii="Times New Roman" w:hAnsi="Times New Roman" w:cs="Times New Roman"/>
                            <w:spacing w:val="-2"/>
                            <w:sz w:val="14"/>
                            <w:szCs w:val="14"/>
                          </w:rPr>
                          <w:t xml:space="preserve"> </w:t>
                        </w:r>
                        <w:r>
                          <w:rPr>
                            <w:rFonts w:ascii="Times New Roman" w:hAnsi="Times New Roman" w:cs="Times New Roman"/>
                            <w:sz w:val="14"/>
                            <w:szCs w:val="14"/>
                          </w:rPr>
                          <w:t>(W</w:t>
                        </w:r>
                        <w:r>
                          <w:rPr>
                            <w:rFonts w:ascii="Times New Roman" w:hAnsi="Times New Roman" w:cs="Times New Roman"/>
                            <w:spacing w:val="-1"/>
                            <w:sz w:val="14"/>
                            <w:szCs w:val="14"/>
                          </w:rPr>
                          <w:t xml:space="preserve"> </w:t>
                        </w:r>
                        <w:r>
                          <w:rPr>
                            <w:rFonts w:ascii="Times New Roman" w:hAnsi="Times New Roman" w:cs="Times New Roman"/>
                            <w:sz w:val="14"/>
                            <w:szCs w:val="14"/>
                          </w:rPr>
                          <w:t>x</w:t>
                        </w:r>
                        <w:r>
                          <w:rPr>
                            <w:rFonts w:ascii="Times New Roman" w:hAnsi="Times New Roman" w:cs="Times New Roman"/>
                            <w:spacing w:val="-1"/>
                            <w:sz w:val="14"/>
                            <w:szCs w:val="14"/>
                          </w:rPr>
                          <w:t xml:space="preserve"> </w:t>
                        </w:r>
                        <w:proofErr w:type="gramStart"/>
                        <w:r>
                          <w:rPr>
                            <w:rFonts w:ascii="Times New Roman" w:hAnsi="Times New Roman" w:cs="Times New Roman"/>
                            <w:sz w:val="14"/>
                            <w:szCs w:val="14"/>
                          </w:rPr>
                          <w:t>H</w:t>
                        </w:r>
                        <w:r>
                          <w:rPr>
                            <w:rFonts w:ascii="Times New Roman" w:hAnsi="Times New Roman" w:cs="Times New Roman"/>
                            <w:spacing w:val="-1"/>
                            <w:sz w:val="14"/>
                            <w:szCs w:val="14"/>
                          </w:rPr>
                          <w:t xml:space="preserve"> </w:t>
                        </w:r>
                        <w:r>
                          <w:rPr>
                            <w:rFonts w:ascii="Times New Roman" w:hAnsi="Times New Roman" w:cs="Times New Roman"/>
                            <w:sz w:val="14"/>
                            <w:szCs w:val="14"/>
                          </w:rPr>
                          <w:t>)</w:t>
                        </w:r>
                        <w:proofErr w:type="gramEnd"/>
                      </w:p>
                    </w:tc>
                    <w:tc>
                      <w:tcPr>
                        <w:tcW w:w="2457"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694"/>
                          <w:rPr>
                            <w:rFonts w:ascii="Times New Roman" w:hAnsi="Times New Roman" w:cs="Times New Roman"/>
                            <w:sz w:val="24"/>
                            <w:szCs w:val="24"/>
                          </w:rPr>
                        </w:pPr>
                        <w:r>
                          <w:rPr>
                            <w:rFonts w:ascii="Times New Roman" w:hAnsi="Times New Roman" w:cs="Times New Roman"/>
                            <w:sz w:val="14"/>
                            <w:szCs w:val="14"/>
                          </w:rPr>
                          <w:t>0.40</w:t>
                        </w:r>
                        <w:r>
                          <w:rPr>
                            <w:rFonts w:ascii="Times New Roman" w:hAnsi="Times New Roman" w:cs="Times New Roman"/>
                            <w:spacing w:val="-2"/>
                            <w:sz w:val="14"/>
                            <w:szCs w:val="14"/>
                          </w:rPr>
                          <w:t xml:space="preserve"> </w:t>
                        </w:r>
                        <w:r>
                          <w:rPr>
                            <w:rFonts w:ascii="Times New Roman" w:hAnsi="Times New Roman" w:cs="Times New Roman"/>
                            <w:sz w:val="14"/>
                            <w:szCs w:val="14"/>
                          </w:rPr>
                          <w:t>x</w:t>
                        </w:r>
                        <w:r>
                          <w:rPr>
                            <w:rFonts w:ascii="Times New Roman" w:hAnsi="Times New Roman" w:cs="Times New Roman"/>
                            <w:spacing w:val="-1"/>
                            <w:sz w:val="14"/>
                            <w:szCs w:val="14"/>
                          </w:rPr>
                          <w:t xml:space="preserve"> </w:t>
                        </w:r>
                        <w:r>
                          <w:rPr>
                            <w:rFonts w:ascii="Times New Roman" w:hAnsi="Times New Roman" w:cs="Times New Roman"/>
                            <w:sz w:val="14"/>
                            <w:szCs w:val="14"/>
                          </w:rPr>
                          <w:t>0.40</w:t>
                        </w:r>
                      </w:p>
                    </w:tc>
                    <w:tc>
                      <w:tcPr>
                        <w:tcW w:w="1664"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696" w:right="664"/>
                          <w:jc w:val="center"/>
                          <w:rPr>
                            <w:rFonts w:ascii="Times New Roman" w:hAnsi="Times New Roman" w:cs="Times New Roman"/>
                            <w:sz w:val="24"/>
                            <w:szCs w:val="24"/>
                          </w:rPr>
                        </w:pPr>
                        <w:r>
                          <w:rPr>
                            <w:rFonts w:ascii="Times New Roman" w:hAnsi="Times New Roman" w:cs="Times New Roman"/>
                            <w:spacing w:val="-5"/>
                            <w:w w:val="99"/>
                            <w:sz w:val="14"/>
                            <w:szCs w:val="14"/>
                          </w:rPr>
                          <w:t>m</w:t>
                        </w:r>
                        <w:r>
                          <w:rPr>
                            <w:rFonts w:ascii="Times New Roman" w:hAnsi="Times New Roman" w:cs="Times New Roman"/>
                            <w:w w:val="99"/>
                            <w:sz w:val="14"/>
                            <w:szCs w:val="14"/>
                          </w:rPr>
                          <w:t>m</w:t>
                        </w:r>
                      </w:p>
                    </w:tc>
                  </w:tr>
                  <w:tr w:rsidR="00A92B91">
                    <w:trPr>
                      <w:trHeight w:hRule="exact" w:val="302"/>
                    </w:trPr>
                    <w:tc>
                      <w:tcPr>
                        <w:tcW w:w="1889" w:type="dxa"/>
                        <w:tcBorders>
                          <w:top w:val="single" w:sz="8" w:space="0" w:color="000000"/>
                          <w:left w:val="single" w:sz="18" w:space="0" w:color="000000"/>
                          <w:bottom w:val="single" w:sz="18" w:space="0" w:color="000000"/>
                          <w:right w:val="single" w:sz="8" w:space="0" w:color="000000"/>
                        </w:tcBorders>
                      </w:tcPr>
                      <w:p w:rsidR="00A92B91" w:rsidRDefault="00A92B91">
                        <w:pPr>
                          <w:widowControl w:val="0"/>
                          <w:autoSpaceDE w:val="0"/>
                          <w:autoSpaceDN w:val="0"/>
                          <w:adjustRightInd w:val="0"/>
                          <w:spacing w:after="0" w:line="240" w:lineRule="auto"/>
                          <w:ind w:left="43"/>
                          <w:rPr>
                            <w:rFonts w:ascii="Times New Roman" w:hAnsi="Times New Roman" w:cs="Times New Roman"/>
                            <w:sz w:val="24"/>
                            <w:szCs w:val="24"/>
                            <w:lang w:val="en-GB"/>
                          </w:rPr>
                        </w:pPr>
                        <w:r>
                          <w:rPr>
                            <w:rFonts w:ascii="Times New Roman" w:hAnsi="Times New Roman" w:cs="Times New Roman"/>
                            <w:sz w:val="14"/>
                            <w:szCs w:val="14"/>
                            <w:lang w:val="en-GB"/>
                          </w:rPr>
                          <w:t>Dot</w:t>
                        </w:r>
                        <w:r>
                          <w:rPr>
                            <w:rFonts w:ascii="Times New Roman" w:hAnsi="Times New Roman" w:cs="Times New Roman"/>
                            <w:spacing w:val="-2"/>
                            <w:sz w:val="14"/>
                            <w:szCs w:val="14"/>
                            <w:lang w:val="en-GB"/>
                          </w:rPr>
                          <w:t xml:space="preserve"> </w:t>
                        </w:r>
                        <w:r>
                          <w:rPr>
                            <w:rFonts w:ascii="Times New Roman" w:hAnsi="Times New Roman" w:cs="Times New Roman"/>
                            <w:sz w:val="14"/>
                            <w:szCs w:val="14"/>
                            <w:lang w:val="en-GB"/>
                          </w:rPr>
                          <w:t>Pitch</w:t>
                        </w:r>
                        <w:r>
                          <w:rPr>
                            <w:rFonts w:ascii="Times New Roman" w:hAnsi="Times New Roman" w:cs="Times New Roman"/>
                            <w:spacing w:val="-3"/>
                            <w:sz w:val="14"/>
                            <w:szCs w:val="14"/>
                            <w:lang w:val="en-GB"/>
                          </w:rPr>
                          <w:t xml:space="preserve"> </w:t>
                        </w:r>
                        <w:r>
                          <w:rPr>
                            <w:rFonts w:ascii="Times New Roman" w:hAnsi="Times New Roman" w:cs="Times New Roman"/>
                            <w:sz w:val="14"/>
                            <w:szCs w:val="14"/>
                            <w:lang w:val="en-GB"/>
                          </w:rPr>
                          <w:t>( W</w:t>
                        </w:r>
                        <w:r>
                          <w:rPr>
                            <w:rFonts w:ascii="Times New Roman" w:hAnsi="Times New Roman" w:cs="Times New Roman"/>
                            <w:spacing w:val="-1"/>
                            <w:sz w:val="14"/>
                            <w:szCs w:val="14"/>
                            <w:lang w:val="en-GB"/>
                          </w:rPr>
                          <w:t xml:space="preserve"> </w:t>
                        </w:r>
                        <w:r>
                          <w:rPr>
                            <w:rFonts w:ascii="Times New Roman" w:hAnsi="Times New Roman" w:cs="Times New Roman"/>
                            <w:sz w:val="14"/>
                            <w:szCs w:val="14"/>
                            <w:lang w:val="en-GB"/>
                          </w:rPr>
                          <w:t>x</w:t>
                        </w:r>
                        <w:r>
                          <w:rPr>
                            <w:rFonts w:ascii="Times New Roman" w:hAnsi="Times New Roman" w:cs="Times New Roman"/>
                            <w:spacing w:val="-1"/>
                            <w:sz w:val="14"/>
                            <w:szCs w:val="14"/>
                            <w:lang w:val="en-GB"/>
                          </w:rPr>
                          <w:t xml:space="preserve"> </w:t>
                        </w:r>
                        <w:r>
                          <w:rPr>
                            <w:rFonts w:ascii="Times New Roman" w:hAnsi="Times New Roman" w:cs="Times New Roman"/>
                            <w:sz w:val="14"/>
                            <w:szCs w:val="14"/>
                            <w:lang w:val="en-GB"/>
                          </w:rPr>
                          <w:t>H</w:t>
                        </w:r>
                        <w:r>
                          <w:rPr>
                            <w:rFonts w:ascii="Times New Roman" w:hAnsi="Times New Roman" w:cs="Times New Roman"/>
                            <w:spacing w:val="-1"/>
                            <w:sz w:val="14"/>
                            <w:szCs w:val="14"/>
                            <w:lang w:val="en-GB"/>
                          </w:rPr>
                          <w:t xml:space="preserve"> </w:t>
                        </w:r>
                        <w:r>
                          <w:rPr>
                            <w:rFonts w:ascii="Times New Roman" w:hAnsi="Times New Roman" w:cs="Times New Roman"/>
                            <w:sz w:val="14"/>
                            <w:szCs w:val="14"/>
                            <w:lang w:val="en-GB"/>
                          </w:rPr>
                          <w:t>)</w:t>
                        </w:r>
                      </w:p>
                    </w:tc>
                    <w:tc>
                      <w:tcPr>
                        <w:tcW w:w="2457" w:type="dxa"/>
                        <w:tcBorders>
                          <w:top w:val="single" w:sz="8" w:space="0" w:color="000000"/>
                          <w:left w:val="single" w:sz="8" w:space="0" w:color="000000"/>
                          <w:bottom w:val="single" w:sz="18" w:space="0" w:color="000000"/>
                          <w:right w:val="single" w:sz="8" w:space="0" w:color="000000"/>
                        </w:tcBorders>
                      </w:tcPr>
                      <w:p w:rsidR="00A92B91" w:rsidRDefault="00A92B91">
                        <w:pPr>
                          <w:widowControl w:val="0"/>
                          <w:autoSpaceDE w:val="0"/>
                          <w:autoSpaceDN w:val="0"/>
                          <w:adjustRightInd w:val="0"/>
                          <w:spacing w:after="0" w:line="240" w:lineRule="auto"/>
                          <w:ind w:left="695"/>
                          <w:rPr>
                            <w:rFonts w:ascii="Times New Roman" w:hAnsi="Times New Roman" w:cs="Times New Roman"/>
                            <w:sz w:val="24"/>
                            <w:szCs w:val="24"/>
                          </w:rPr>
                        </w:pPr>
                        <w:r>
                          <w:rPr>
                            <w:rFonts w:ascii="Times New Roman" w:hAnsi="Times New Roman" w:cs="Times New Roman"/>
                            <w:sz w:val="14"/>
                            <w:szCs w:val="14"/>
                          </w:rPr>
                          <w:t>0.43</w:t>
                        </w:r>
                        <w:r>
                          <w:rPr>
                            <w:rFonts w:ascii="Times New Roman" w:hAnsi="Times New Roman" w:cs="Times New Roman"/>
                            <w:spacing w:val="-2"/>
                            <w:sz w:val="14"/>
                            <w:szCs w:val="14"/>
                          </w:rPr>
                          <w:t xml:space="preserve"> </w:t>
                        </w:r>
                        <w:r>
                          <w:rPr>
                            <w:rFonts w:ascii="Times New Roman" w:hAnsi="Times New Roman" w:cs="Times New Roman"/>
                            <w:sz w:val="14"/>
                            <w:szCs w:val="14"/>
                          </w:rPr>
                          <w:t>x</w:t>
                        </w:r>
                        <w:r>
                          <w:rPr>
                            <w:rFonts w:ascii="Times New Roman" w:hAnsi="Times New Roman" w:cs="Times New Roman"/>
                            <w:spacing w:val="-1"/>
                            <w:sz w:val="14"/>
                            <w:szCs w:val="14"/>
                          </w:rPr>
                          <w:t xml:space="preserve"> </w:t>
                        </w:r>
                        <w:r>
                          <w:rPr>
                            <w:rFonts w:ascii="Times New Roman" w:hAnsi="Times New Roman" w:cs="Times New Roman"/>
                            <w:sz w:val="14"/>
                            <w:szCs w:val="14"/>
                          </w:rPr>
                          <w:t>0.43</w:t>
                        </w:r>
                      </w:p>
                    </w:tc>
                    <w:tc>
                      <w:tcPr>
                        <w:tcW w:w="1664" w:type="dxa"/>
                        <w:tcBorders>
                          <w:top w:val="single" w:sz="8" w:space="0" w:color="000000"/>
                          <w:left w:val="single" w:sz="8" w:space="0" w:color="000000"/>
                          <w:bottom w:val="single" w:sz="18" w:space="0" w:color="000000"/>
                          <w:right w:val="single" w:sz="18" w:space="0" w:color="000000"/>
                        </w:tcBorders>
                      </w:tcPr>
                      <w:p w:rsidR="00A92B91" w:rsidRDefault="00A92B91">
                        <w:pPr>
                          <w:widowControl w:val="0"/>
                          <w:autoSpaceDE w:val="0"/>
                          <w:autoSpaceDN w:val="0"/>
                          <w:adjustRightInd w:val="0"/>
                          <w:spacing w:after="0" w:line="240" w:lineRule="auto"/>
                          <w:ind w:left="696" w:right="664"/>
                          <w:jc w:val="center"/>
                          <w:rPr>
                            <w:rFonts w:ascii="Times New Roman" w:hAnsi="Times New Roman" w:cs="Times New Roman"/>
                            <w:sz w:val="24"/>
                            <w:szCs w:val="24"/>
                          </w:rPr>
                        </w:pPr>
                        <w:r>
                          <w:rPr>
                            <w:rFonts w:ascii="Times New Roman" w:hAnsi="Times New Roman" w:cs="Times New Roman"/>
                            <w:spacing w:val="-5"/>
                            <w:w w:val="99"/>
                            <w:sz w:val="14"/>
                            <w:szCs w:val="14"/>
                          </w:rPr>
                          <w:t>m</w:t>
                        </w:r>
                        <w:r>
                          <w:rPr>
                            <w:rFonts w:ascii="Times New Roman" w:hAnsi="Times New Roman" w:cs="Times New Roman"/>
                            <w:w w:val="99"/>
                            <w:sz w:val="14"/>
                            <w:szCs w:val="14"/>
                          </w:rPr>
                          <w:t>m</w:t>
                        </w:r>
                      </w:p>
                    </w:tc>
                  </w:tr>
                </w:tbl>
                <w:p w:rsidR="00A92B91" w:rsidRDefault="00A92B91" w:rsidP="003F4749">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9631C4">
        <w:rPr>
          <w:rFonts w:ascii="Palatino Linotype" w:eastAsia="MingLiU-ExtB" w:hAnsi="Palatino Linotype" w:cs="Times New Roman"/>
          <w:b/>
          <w:bCs/>
        </w:rPr>
        <w:t xml:space="preserve">                                </w:t>
      </w:r>
      <w:r w:rsidR="009631C4">
        <w:rPr>
          <w:rFonts w:ascii="Palatino Linotype" w:hAnsi="Palatino Linotype"/>
          <w:lang w:bidi="ar-DZ"/>
        </w:rPr>
        <w:t>.</w:t>
      </w:r>
    </w:p>
    <w:p w:rsidR="009631C4" w:rsidRDefault="009631C4" w:rsidP="003F4749">
      <w:pPr>
        <w:widowControl w:val="0"/>
        <w:autoSpaceDE w:val="0"/>
        <w:autoSpaceDN w:val="0"/>
        <w:adjustRightInd w:val="0"/>
        <w:spacing w:after="0" w:line="360" w:lineRule="auto"/>
        <w:ind w:left="155"/>
        <w:jc w:val="both"/>
        <w:rPr>
          <w:rFonts w:ascii="Palatino Linotype" w:eastAsia="MingLiU-ExtB" w:hAnsi="Palatino Linotype" w:cs="Times New Roman"/>
        </w:rPr>
      </w:pPr>
    </w:p>
    <w:p w:rsidR="009631C4" w:rsidRDefault="009631C4" w:rsidP="003F4749">
      <w:pPr>
        <w:widowControl w:val="0"/>
        <w:autoSpaceDE w:val="0"/>
        <w:autoSpaceDN w:val="0"/>
        <w:adjustRightInd w:val="0"/>
        <w:spacing w:after="0" w:line="360" w:lineRule="auto"/>
        <w:ind w:left="153"/>
        <w:jc w:val="both"/>
        <w:rPr>
          <w:rFonts w:ascii="Palatino Linotype" w:eastAsia="MingLiU" w:hAnsi="Palatino Linotype" w:cs="Times New Roman"/>
        </w:rPr>
      </w:pPr>
    </w:p>
    <w:p w:rsidR="009631C4" w:rsidRDefault="009631C4" w:rsidP="003F4749">
      <w:pPr>
        <w:spacing w:after="0" w:line="360" w:lineRule="auto"/>
        <w:jc w:val="both"/>
        <w:rPr>
          <w:rFonts w:ascii="Palatino Linotype" w:hAnsi="Palatino Linotype"/>
        </w:rPr>
      </w:pPr>
    </w:p>
    <w:p w:rsidR="009631C4" w:rsidRDefault="009631C4" w:rsidP="003F4749">
      <w:pPr>
        <w:spacing w:after="0" w:line="360" w:lineRule="auto"/>
        <w:jc w:val="both"/>
        <w:rPr>
          <w:rFonts w:ascii="Palatino Linotype" w:hAnsi="Palatino Linotype"/>
          <w:lang w:bidi="ar-DZ"/>
        </w:rPr>
      </w:pPr>
    </w:p>
    <w:p w:rsidR="009631C4" w:rsidRDefault="00A92B91" w:rsidP="003F4749">
      <w:pPr>
        <w:spacing w:after="0" w:line="360" w:lineRule="auto"/>
        <w:jc w:val="both"/>
      </w:pPr>
      <w:r>
        <w:rPr>
          <w:noProof/>
          <w:lang w:eastAsia="fr-FR"/>
        </w:rPr>
        <w:pict>
          <v:group id="Groupe 58" o:spid="_x0000_s1100" style="position:absolute;left:0;text-align:left;margin-left:70.9pt;margin-top:18pt;width:468pt;height:251.2pt;z-index:-3;mso-position-horizontal-relative:page" coordorigin="419,304" coordsize="11061,5854">
            <v:shape id="Freeform 4" o:spid="_x0000_s1101" style="position:absolute;left:11440;top:363;width:0;height:5774;visibility:visible;mso-wrap-style:square;v-text-anchor:top" coordsize="0,5774" path="m,l,5774e" filled="f" strokeweight=".71258mm">
              <v:path arrowok="t" o:connecttype="custom" o:connectlocs="0,0;0,5774" o:connectangles="0,0"/>
            </v:shape>
            <v:shape id="Freeform 5" o:spid="_x0000_s1102" style="position:absolute;left:439;top:325;width:0;height:5812;visibility:visible;mso-wrap-style:square;v-text-anchor:top" coordsize="0,5812" path="m,l,5812e" filled="f" strokeweight="2.02pt">
              <v:path arrowok="t" o:connecttype="custom" o:connectlocs="0,0;0,5812" o:connectangles="0,0"/>
            </v:shape>
            <v:shape id="Freeform 6" o:spid="_x0000_s1103" style="position:absolute;left:458;top:344;width:11002;height:0;visibility:visible;mso-wrap-style:square;v-text-anchor:top" coordsize="11002,0" path="m,l11001,e" filled="f" strokeweight="2.02pt">
              <v:path arrowok="t" o:connecttype="custom" o:connectlocs="0,0;11001,0" o:connectangles="0,0"/>
            </v:shape>
            <v:shape id="Freeform 7" o:spid="_x0000_s1104" style="position:absolute;left:458;top:6118;width:11002;height:0;visibility:visible;mso-wrap-style:square;v-text-anchor:top" coordsize="11002,0" path="m,l11001,e" filled="f" strokeweight="2.02pt">
              <v:path arrowok="t" o:connecttype="custom" o:connectlocs="0,0;11001,0" o:connectangles="0,0"/>
            </v:shape>
            <v:rect id="Rectangle 8" o:spid="_x0000_s1105" style="position:absolute;left:10444;top:2943;width:206;height:225;visibility:visible" filled="f" strokeweight=".12pt">
              <v:path arrowok="t"/>
            </v:rect>
            <v:rect id="Rectangle 9" o:spid="_x0000_s1106" style="position:absolute;left:10444;top:3185;width:206;height:225;visibility:visible" filled="f" strokeweight=".12pt">
              <v:path arrowok="t"/>
            </v:rect>
            <v:rect id="Rectangle 10" o:spid="_x0000_s1107" style="position:absolute;left:10444;top:3428;width:206;height:225;visibility:visible" filled="f" strokeweight=".12pt">
              <v:path arrowok="t"/>
            </v:rect>
            <v:rect id="Rectangle 11" o:spid="_x0000_s1108" style="position:absolute;left:10668;top:2943;width:206;height:225;visibility:visible" filled="f" strokeweight=".12pt">
              <v:path arrowok="t"/>
            </v:rect>
            <v:shape id="Freeform 12" o:spid="_x0000_s1109" style="position:absolute;left:10034;top:3653;width:386;height:0;visibility:visible;mso-wrap-style:square;v-text-anchor:top" coordsize="386,0" path="m386,l,e" filled="f" strokeweight=".12pt">
              <v:path arrowok="t" o:connecttype="custom" o:connectlocs="386,0;0,0" o:connectangles="0,0"/>
            </v:shape>
            <v:shape id="Freeform 13" o:spid="_x0000_s1110" style="position:absolute;left:10034;top:3425;width:386;height:0;visibility:visible;mso-wrap-style:square;v-text-anchor:top" coordsize="386,0" path="m386,l,e" filled="f" strokeweight=".12pt">
              <v:path arrowok="t" o:connecttype="custom" o:connectlocs="386,0;0,0" o:connectangles="0,0"/>
            </v:shape>
            <v:shape id="Freeform 14" o:spid="_x0000_s1111" style="position:absolute;left:10084;top:3766;width:0;height:113;visibility:visible;mso-wrap-style:square;v-text-anchor:top" coordsize="0,113" path="m,l,112e" filled="f" strokeweight=".12pt">
              <v:path arrowok="t" o:connecttype="custom" o:connectlocs="0,0;0,112" o:connectangles="0,0"/>
            </v:shape>
            <v:shape id="Freeform 15" o:spid="_x0000_s1112" style="position:absolute;left:10084;top:2938;width:0;height:377;visibility:visible;mso-wrap-style:square;v-text-anchor:top" coordsize="0,377" path="m,376l,e" filled="f" strokeweight=".12pt">
              <v:path arrowok="t" o:connecttype="custom" o:connectlocs="0,376;0,0" o:connectangles="0,0"/>
            </v:shape>
            <v:shape id="Freeform 16" o:spid="_x0000_s1113" style="position:absolute;left:10068;top:3653;width:33;height:113;visibility:visible;mso-wrap-style:square;v-text-anchor:top" coordsize="33,113" path="m,112r33,l16,,,112xe" fillcolor="black" stroked="f">
              <v:path arrowok="t" o:connecttype="custom" o:connectlocs="0,112;33,112;16,0;0,112" o:connectangles="0,0,0,0"/>
            </v:shape>
            <v:shape id="Freeform 17" o:spid="_x0000_s1114" style="position:absolute;left:10068;top:3653;width:33;height:113;visibility:visible;mso-wrap-style:square;v-text-anchor:top" coordsize="33,113" path="m,112r33,l16,,,112e" filled="f" strokeweight=".12pt">
              <v:path arrowok="t" o:connecttype="custom" o:connectlocs="0,112;33,112;16,0;0,112" o:connectangles="0,0,0,0"/>
            </v:shape>
            <v:shape id="Freeform 18" o:spid="_x0000_s1115" style="position:absolute;left:10068;top:3315;width:33;height:110;visibility:visible;mso-wrap-style:square;v-text-anchor:top" coordsize="33,110" path="m,l,,16,110,33,,,xe" fillcolor="black" stroked="f">
              <v:path arrowok="t" o:connecttype="custom" o:connectlocs="0,0;0,0;16,110;33,0;0,0" o:connectangles="0,0,0,0,0"/>
            </v:shape>
            <v:shape id="Freeform 19" o:spid="_x0000_s1116" style="position:absolute;left:10068;top:3315;width:33;height:110;visibility:visible;mso-wrap-style:square;v-text-anchor:top" coordsize="33,110" path="m,l33,,16,110,,e" filled="f" strokeweight=".12pt">
              <v:path arrowok="t" o:connecttype="custom" o:connectlocs="0,0;33,0;16,110;0,0" o:connectangles="0,0,0,0"/>
            </v:shape>
            <v:shape id="Freeform 20" o:spid="_x0000_s1117" style="position:absolute;left:9955;top:3118;width:103;height:55;visibility:visible;mso-wrap-style:square;v-text-anchor:top" coordsize="103,55" path="m103,36l86,55r-67,l,36,,16,19,,86,r17,16l103,36e" filled="f" strokeweight=".12pt">
              <v:path arrowok="t" o:connecttype="custom" o:connectlocs="103,36;86,55;19,55;0,36;0,16;19,0;86,0;103,16;103,36" o:connectangles="0,0,0,0,0,0,0,0,0"/>
            </v:shape>
            <v:shape id="Freeform 21" o:spid="_x0000_s1118" style="position:absolute;left:10041;top:3080;width:17;height:0;visibility:visible;mso-wrap-style:square;v-text-anchor:top" coordsize="17,0" path="m16,l,e" filled="f" strokeweight=".12pt">
              <v:path arrowok="t" o:connecttype="custom" o:connectlocs="16,0;0,0" o:connectangles="0,0"/>
            </v:shape>
            <v:shape id="Freeform 22" o:spid="_x0000_s1119" style="position:absolute;left:9955;top:2967;width:103;height:74;visibility:visible;mso-wrap-style:square;v-text-anchor:top" coordsize="103,74" path="m69,r,74l,19r103,e" filled="f" strokeweight=".12pt">
              <v:path arrowok="t" o:connecttype="custom" o:connectlocs="69,0;69,74;0,19;103,19" o:connectangles="0,0,0,0"/>
            </v:shape>
            <v:shape id="Freeform 23" o:spid="_x0000_s1120" style="position:absolute;left:10473;top:3425;width:0;height:0;visibility:visible;mso-wrap-style:square;v-text-anchor:top" coordsize="0,0" path="m,l,e" filled="f" strokeweight=".12pt">
              <v:path arrowok="t" o:connecttype="custom" o:connectlocs="0,0;0,0" o:connectangles="0,0"/>
            </v:shape>
            <v:shape id="Freeform 24" o:spid="_x0000_s1121" style="position:absolute;left:10231;top:3425;width:194;height:0;visibility:visible;mso-wrap-style:square;v-text-anchor:top" coordsize="194,0" path="m194,l,e" filled="f" strokeweight=".12pt">
              <v:path arrowok="t" o:connecttype="custom" o:connectlocs="194,0;0,0" o:connectangles="0,0"/>
            </v:shape>
            <v:shape id="Freeform 25" o:spid="_x0000_s1122" style="position:absolute;left:10231;top:3411;width:194;height:0;visibility:visible;mso-wrap-style:square;v-text-anchor:top" coordsize="194,0" path="m194,l,e" filled="f" strokeweight=".12pt">
              <v:path arrowok="t" o:connecttype="custom" o:connectlocs="194,0;0,0" o:connectangles="0,0"/>
            </v:shape>
            <v:shape id="Freeform 26" o:spid="_x0000_s1123" style="position:absolute;left:10284;top:3538;width:0;height:113;visibility:visible;mso-wrap-style:square;v-text-anchor:top" coordsize="0,113" path="m,l,112e" filled="f" strokeweight=".12pt">
              <v:path arrowok="t" o:connecttype="custom" o:connectlocs="0,0;0,112" o:connectangles="0,0"/>
            </v:shape>
            <v:shape id="Freeform 27" o:spid="_x0000_s1124" style="position:absolute;left:10284;top:2830;width:0;height:468;visibility:visible;mso-wrap-style:square;v-text-anchor:top" coordsize="0,468" path="m,467l,e" filled="f" strokeweight=".12pt">
              <v:path arrowok="t" o:connecttype="custom" o:connectlocs="0,467;0,0" o:connectangles="0,0"/>
            </v:shape>
            <v:shape id="Freeform 28" o:spid="_x0000_s1125" style="position:absolute;left:10267;top:3425;width:33;height:113;visibility:visible;mso-wrap-style:square;v-text-anchor:top" coordsize="33,113" path="m,112r33,l16,,,112xe" fillcolor="black" stroked="f">
              <v:path arrowok="t" o:connecttype="custom" o:connectlocs="0,112;33,112;16,0;0,112" o:connectangles="0,0,0,0"/>
            </v:shape>
            <v:shape id="Freeform 29" o:spid="_x0000_s1126" style="position:absolute;left:10267;top:3425;width:33;height:113;visibility:visible;mso-wrap-style:square;v-text-anchor:top" coordsize="33,113" path="m,112r33,l16,,,112e" filled="f" strokeweight=".12pt">
              <v:path arrowok="t" o:connecttype="custom" o:connectlocs="0,112;33,112;16,0;0,112" o:connectangles="0,0,0,0"/>
            </v:shape>
            <v:shape id="Freeform 30" o:spid="_x0000_s1127" style="position:absolute;left:10267;top:3298;width:33;height:113;visibility:visible;mso-wrap-style:square;v-text-anchor:top" coordsize="33,113" path="m,l,,16,112,33,,,xe" fillcolor="black" stroked="f">
              <v:path arrowok="t" o:connecttype="custom" o:connectlocs="0,0;0,0;16,112;33,0;0,0" o:connectangles="0,0,0,0,0"/>
            </v:shape>
            <v:shape id="Freeform 31" o:spid="_x0000_s1128" style="position:absolute;left:10267;top:3298;width:33;height:113;visibility:visible;mso-wrap-style:square;v-text-anchor:top" coordsize="33,113" path="m,l33,,16,112,,e" filled="f" strokeweight=".12pt">
              <v:path arrowok="t" o:connecttype="custom" o:connectlocs="0,0;33,0;16,112;0,0" o:connectangles="0,0,0,0"/>
            </v:shape>
            <v:shape id="Freeform 32" o:spid="_x0000_s1129" style="position:absolute;left:10154;top:3104;width:103;height:55;visibility:visible;mso-wrap-style:square;v-text-anchor:top" coordsize="103,55" path="m103,36l86,55r-70,l,36,,16,16,,86,r17,16l103,36e" filled="f" strokeweight=".12pt">
              <v:path arrowok="t" o:connecttype="custom" o:connectlocs="103,36;86,55;16,55;0,36;0,16;16,0;86,0;103,16;103,36" o:connectangles="0,0,0,0,0,0,0,0,0"/>
            </v:shape>
            <v:shape id="Freeform 33" o:spid="_x0000_s1130" style="position:absolute;left:10240;top:3065;width:17;height:0;visibility:visible;mso-wrap-style:square;v-text-anchor:top" coordsize="17,0" path="m16,l,e" filled="f" strokeweight=".12pt">
              <v:path arrowok="t" o:connecttype="custom" o:connectlocs="16,0;0,0" o:connectangles="0,0"/>
            </v:shape>
            <v:shape id="Freeform 34" o:spid="_x0000_s1131" style="position:absolute;left:10154;top:2972;width:103;height:55;visibility:visible;mso-wrap-style:square;v-text-anchor:top" coordsize="103,55" path="m103,36l86,55r-70,l,36,,19,16,,86,r17,19l103,36e" filled="f" strokeweight=".12pt">
              <v:path arrowok="t" o:connecttype="custom" o:connectlocs="103,36;86,55;16,55;0,36;0,19;16,0;86,0;103,19;103,36" o:connectangles="0,0,0,0,0,0,0,0,0"/>
            </v:shape>
            <v:shape id="Freeform 35" o:spid="_x0000_s1132" style="position:absolute;left:10154;top:2859;width:53;height:74;visibility:visible;mso-wrap-style:square;v-text-anchor:top" coordsize="53,74" path="m16,74l,55,,19,16,,35,,52,19r,19e" filled="f" strokeweight=".12pt">
              <v:path arrowok="t" o:connecttype="custom" o:connectlocs="16,74;0,55;0,19;16,0;35,0;52,19;52,38" o:connectangles="0,0,0,0,0,0,0"/>
            </v:shape>
            <v:shape id="Freeform 36" o:spid="_x0000_s1133" style="position:absolute;left:10207;top:2859;width:50;height:74;visibility:visible;mso-wrap-style:square;v-text-anchor:top" coordsize="50,74" path="m,19l16,,33,,50,19r,36l33,74e" filled="f" strokeweight=".12pt">
              <v:path arrowok="t" o:connecttype="custom" o:connectlocs="0,19;16,0;33,0;50,19;50,55;33,74" o:connectangles="0,0,0,0,0,0"/>
            </v:shape>
            <v:shape id="Freeform 37" o:spid="_x0000_s1134" style="position:absolute;left:7543;top:5019;width:0;height:242;visibility:visible;mso-wrap-style:square;v-text-anchor:top" coordsize="0,242" path="m,l,242e" filled="f" strokeweight=".12pt">
              <v:path arrowok="t" o:connecttype="custom" o:connectlocs="0,0;0,242" o:connectangles="0,0"/>
            </v:shape>
            <v:shape id="Freeform 38" o:spid="_x0000_s1135" style="position:absolute;left:7627;top:5019;width:0;height:242;visibility:visible;mso-wrap-style:square;v-text-anchor:top" coordsize="0,242" path="m,l,242e" filled="f" strokeweight=".12pt">
              <v:path arrowok="t" o:connecttype="custom" o:connectlocs="0,0;0,242" o:connectangles="0,0"/>
            </v:shape>
            <v:shape id="Freeform 39" o:spid="_x0000_s1136" style="position:absolute;left:7336;top:5206;width:104;height:0;visibility:visible;mso-wrap-style:square;v-text-anchor:top" coordsize="104,0" path="m103,l,e" filled="f" strokeweight=".12pt">
              <v:path arrowok="t" o:connecttype="custom" o:connectlocs="103,0;0,0" o:connectangles="0,0"/>
            </v:shape>
            <v:shape id="Freeform 40" o:spid="_x0000_s1137" style="position:absolute;left:7730;top:5206;width:326;height:0;visibility:visible;mso-wrap-style:square;v-text-anchor:top" coordsize="326,0" path="m,l326,e" filled="f" strokeweight=".12pt">
              <v:path arrowok="t" o:connecttype="custom" o:connectlocs="0,0;326,0" o:connectangles="0,0"/>
            </v:shape>
            <v:shape id="Freeform 41" o:spid="_x0000_s1138" style="position:absolute;left:7440;top:5187;width:103;height:38;visibility:visible;mso-wrap-style:square;v-text-anchor:top" coordsize="103,38" path="m,l,38,103,19,,xe" fillcolor="black" stroked="f">
              <v:path arrowok="t" o:connecttype="custom" o:connectlocs="0,0;0,38;103,19;0,0" o:connectangles="0,0,0,0"/>
            </v:shape>
            <v:shape id="Freeform 42" o:spid="_x0000_s1139" style="position:absolute;left:7440;top:5187;width:103;height:38;visibility:visible;mso-wrap-style:square;v-text-anchor:top" coordsize="103,38" path="m,l,38,103,19,,e" filled="f" strokeweight=".12pt">
              <v:path arrowok="t" o:connecttype="custom" o:connectlocs="0,0;0,38;103,19;0,0" o:connectangles="0,0,0,0"/>
            </v:shape>
            <v:shape id="Freeform 43" o:spid="_x0000_s1140" style="position:absolute;left:7627;top:5187;width:103;height:38;visibility:visible;mso-wrap-style:square;v-text-anchor:top" coordsize="103,38" path="m103,r,l,19,103,38,103,xe" fillcolor="black" stroked="f">
              <v:path arrowok="t" o:connecttype="custom" o:connectlocs="103,0;103,0;0,19;103,38;103,0" o:connectangles="0,0,0,0,0"/>
            </v:shape>
            <v:shape id="Freeform 44" o:spid="_x0000_s1141" style="position:absolute;left:7627;top:5187;width:103;height:38;visibility:visible;mso-wrap-style:square;v-text-anchor:top" coordsize="103,38" path="m103,r,38l,19,103,e" filled="f" strokeweight=".12pt">
              <v:path arrowok="t" o:connecttype="custom" o:connectlocs="103,0;103,38;0,19;103,0" o:connectangles="0,0,0,0"/>
            </v:shape>
            <v:shape id="Freeform 45" o:spid="_x0000_s1142" style="position:absolute;left:7857;top:5065;width:19;height:112;visibility:visible;mso-wrap-style:square;v-text-anchor:top" coordsize="19,112" path="m,19l19,r,112e" filled="f" strokeweight=".12pt">
              <v:path arrowok="t" o:connecttype="custom" o:connectlocs="0,19;19,0;19,112" o:connectangles="0,0,0"/>
            </v:shape>
            <v:shape id="Freeform 46" o:spid="_x0000_s1143" style="position:absolute;left:7857;top:5177;width:36;height:0;visibility:visible;mso-wrap-style:square;v-text-anchor:top" coordsize="36,0" path="m,l36,e" filled="f" strokeweight=".12pt">
              <v:path arrowok="t" o:connecttype="custom" o:connectlocs="0,0;36,0" o:connectangles="0,0"/>
            </v:shape>
            <v:shape id="Freeform 47" o:spid="_x0000_s1144" style="position:absolute;left:7927;top:5158;width:0;height:19;visibility:visible;mso-wrap-style:square;v-text-anchor:top" coordsize="0,19" path="m,19l,e" filled="f" strokeweight=".12pt">
              <v:path arrowok="t" o:connecttype="custom" o:connectlocs="0,19;0,0" o:connectangles="0,0"/>
            </v:shape>
            <v:shape id="Freeform 48" o:spid="_x0000_s1145" style="position:absolute;left:7960;top:5065;width:70;height:112;visibility:visible;mso-wrap-style:square;v-text-anchor:top" coordsize="70,112" path="m,57r52,l69,76r,17l52,112r-33,l,93,,38,35,,52,e" filled="f" strokeweight=".12pt">
              <v:path arrowok="t" o:connecttype="custom" o:connectlocs="0,57;52,57;69,76;69,93;52,112;19,112;0,93;0,38;35,0;52,0" o:connectangles="0,0,0,0,0,0,0,0,0,0"/>
            </v:shape>
            <v:shape id="Freeform 49" o:spid="_x0000_s1146" style="position:absolute;left:10444;top:2465;width:0;height:423;visibility:visible;mso-wrap-style:square;v-text-anchor:top" coordsize="0,423" path="m,422l,e" filled="f" strokeweight=".12pt">
              <v:path arrowok="t" o:connecttype="custom" o:connectlocs="0,422;0,0" o:connectangles="0,0"/>
            </v:shape>
            <v:shape id="Freeform 50" o:spid="_x0000_s1147" style="position:absolute;left:10651;top:2465;width:0;height:423;visibility:visible;mso-wrap-style:square;v-text-anchor:top" coordsize="0,423" path="m,422l,e" filled="f" strokeweight=".12pt">
              <v:path arrowok="t" o:connecttype="custom" o:connectlocs="0,422;0,0" o:connectangles="0,0"/>
            </v:shape>
            <v:shape id="Freeform 51" o:spid="_x0000_s1148" style="position:absolute;left:10238;top:2523;width:103;height:0;visibility:visible;mso-wrap-style:square;v-text-anchor:top" coordsize="103,0" path="m103,l,e" filled="f" strokeweight=".12pt">
              <v:path arrowok="t" o:connecttype="custom" o:connectlocs="103,0;0,0" o:connectangles="0,0"/>
            </v:shape>
            <v:shape id="Freeform 52" o:spid="_x0000_s1149" style="position:absolute;left:10754;top:2523;width:377;height:0;visibility:visible;mso-wrap-style:square;v-text-anchor:top" coordsize="377,0" path="m,l376,e" filled="f" strokeweight=".12pt">
              <v:path arrowok="t" o:connecttype="custom" o:connectlocs="0,0;376,0" o:connectangles="0,0"/>
            </v:shape>
            <v:shape id="Freeform 53" o:spid="_x0000_s1150" style="position:absolute;left:10341;top:2504;width:103;height:36;visibility:visible;mso-wrap-style:square;v-text-anchor:top" coordsize="103,36" path="m,l,36,103,19,,xe" fillcolor="black" stroked="f">
              <v:path arrowok="t" o:connecttype="custom" o:connectlocs="0,0;0,36;103,19;0,0" o:connectangles="0,0,0,0"/>
            </v:shape>
            <v:shape id="Freeform 54" o:spid="_x0000_s1151" style="position:absolute;left:10341;top:2504;width:103;height:36;visibility:visible;mso-wrap-style:square;v-text-anchor:top" coordsize="103,36" path="m,l,36,103,19,,e" filled="f" strokeweight=".12pt">
              <v:path arrowok="t" o:connecttype="custom" o:connectlocs="0,0;0,36;103,19;0,0" o:connectangles="0,0,0,0"/>
            </v:shape>
            <v:shape id="Freeform 55" o:spid="_x0000_s1152" style="position:absolute;left:10651;top:2504;width:103;height:36;visibility:visible;mso-wrap-style:square;v-text-anchor:top" coordsize="103,36" path="m103,r,l,19,103,36,103,xe" fillcolor="black" stroked="f">
              <v:path arrowok="t" o:connecttype="custom" o:connectlocs="103,0;103,0;0,19;103,36;103,0" o:connectangles="0,0,0,0,0"/>
            </v:shape>
            <v:shape id="Freeform 56" o:spid="_x0000_s1153" style="position:absolute;left:10651;top:2504;width:103;height:36;visibility:visible;mso-wrap-style:square;v-text-anchor:top" coordsize="103,36" path="m103,r,36l,19,103,e" filled="f" strokeweight=".12pt">
              <v:path arrowok="t" o:connecttype="custom" o:connectlocs="103,0;103,36;0,19;103,0" o:connectangles="0,0,0,0"/>
            </v:shape>
            <v:shape id="Freeform 57" o:spid="_x0000_s1154" style="position:absolute;left:10884;top:2381;width:69;height:113;visibility:visible;mso-wrap-style:square;v-text-anchor:top" coordsize="69,113" path="m28,l14,4,4,21,,48,,64,4,91r10,17l28,112r10,l52,108,64,91,69,64r,-16l64,21,52,4,38,,28,e" filled="f" strokeweight=".12pt">
              <v:path arrowok="t" o:connecttype="custom" o:connectlocs="28,0;14,4;4,21;0,48;0,64;4,91;14,108;28,112;38,112;52,108;64,91;69,64;69,48;64,21;52,4;38,0;28,0" o:connectangles="0,0,0,0,0,0,0,0,0,0,0,0,0,0,0,0,0"/>
            </v:shape>
            <v:shape id="Freeform 58" o:spid="_x0000_s1155" style="position:absolute;left:10987;top:2485;width:9;height:9;visibility:visible;mso-wrap-style:square;v-text-anchor:top" coordsize="9,9" path="m4,l,4,4,9,9,4,4,e" filled="f" strokeweight=".12pt">
              <v:path arrowok="t" o:connecttype="custom" o:connectlocs="4,0;0,4;4,9;9,4;4,0" o:connectangles="0,0,0,0,0"/>
            </v:shape>
            <v:shape id="Freeform 59" o:spid="_x0000_s1156" style="position:absolute;left:11030;top:2381;width:74;height:75;visibility:visible;mso-wrap-style:square;v-text-anchor:top" coordsize="74,75" path="m50,l,74r74,e" filled="f" strokeweight=".12pt">
              <v:path arrowok="t" o:connecttype="custom" o:connectlocs="50,0;0,74;74,74" o:connectangles="0,0,0"/>
            </v:shape>
            <v:shape id="Freeform 60" o:spid="_x0000_s1157" style="position:absolute;left:11080;top:2381;width:0;height:113;visibility:visible;mso-wrap-style:square;v-text-anchor:top" coordsize="0,113" path="m,l,112e" filled="f" strokeweight=".12pt">
              <v:path arrowok="t" o:connecttype="custom" o:connectlocs="0,0;0,112" o:connectangles="0,0"/>
            </v:shape>
            <v:shape id="Freeform 61" o:spid="_x0000_s1158" style="position:absolute;left:10651;top:2725;width:0;height:163;visibility:visible;mso-wrap-style:square;v-text-anchor:top" coordsize="0,163" path="m,163l,e" filled="f" strokeweight=".12pt">
              <v:path arrowok="t" o:connecttype="custom" o:connectlocs="0,163;0,0" o:connectangles="0,0"/>
            </v:shape>
            <v:shape id="Freeform 62" o:spid="_x0000_s1159" style="position:absolute;left:10668;top:2725;width:0;height:163;visibility:visible;mso-wrap-style:square;v-text-anchor:top" coordsize="0,163" path="m,163l,e" filled="f" strokeweight=".12pt">
              <v:path arrowok="t" o:connecttype="custom" o:connectlocs="0,163;0,0" o:connectangles="0,0"/>
            </v:shape>
            <v:shape id="Freeform 63" o:spid="_x0000_s1160" style="position:absolute;left:10444;top:2780;width:104;height:0;visibility:visible;mso-wrap-style:square;v-text-anchor:top" coordsize="104,0" path="m103,l,e" filled="f" strokeweight=".12pt">
              <v:path arrowok="t" o:connecttype="custom" o:connectlocs="103,0;0,0" o:connectangles="0,0"/>
            </v:shape>
            <v:shape id="Freeform 64" o:spid="_x0000_s1161" style="position:absolute;left:10771;top:2780;width:468;height:0;visibility:visible;mso-wrap-style:square;v-text-anchor:top" coordsize="468,0" path="m,l468,e" filled="f" strokeweight=".12pt">
              <v:path arrowok="t" o:connecttype="custom" o:connectlocs="0,0;468,0" o:connectangles="0,0"/>
            </v:shape>
            <v:shape id="Freeform 65" o:spid="_x0000_s1162" style="position:absolute;left:10548;top:2761;width:103;height:38;visibility:visible;mso-wrap-style:square;v-text-anchor:top" coordsize="103,38" path="m,l,38,103,19,,xe" fillcolor="black" stroked="f">
              <v:path arrowok="t" o:connecttype="custom" o:connectlocs="0,0;0,38;103,19;0,0" o:connectangles="0,0,0,0"/>
            </v:shape>
            <v:shape id="Freeform 66" o:spid="_x0000_s1163" style="position:absolute;left:10548;top:2761;width:103;height:38;visibility:visible;mso-wrap-style:square;v-text-anchor:top" coordsize="103,38" path="m,l,38,103,19,,e" filled="f" strokeweight=".12pt">
              <v:path arrowok="t" o:connecttype="custom" o:connectlocs="0,0;0,38;103,19;0,0" o:connectangles="0,0,0,0"/>
            </v:shape>
            <v:shape id="Freeform 67" o:spid="_x0000_s1164" style="position:absolute;left:10668;top:2761;width:103;height:38;visibility:visible;mso-wrap-style:square;v-text-anchor:top" coordsize="103,38" path="m103,r,l,19,103,38,103,xe" fillcolor="black" stroked="f">
              <v:path arrowok="t" o:connecttype="custom" o:connectlocs="103,0;103,0;0,19;103,38;103,0" o:connectangles="0,0,0,0,0"/>
            </v:shape>
            <v:shape id="Freeform 68" o:spid="_x0000_s1165" style="position:absolute;left:10668;top:2761;width:103;height:38;visibility:visible;mso-wrap-style:square;v-text-anchor:top" coordsize="103,38" path="m103,r,38l,19,103,e" filled="f" strokeweight=".12pt">
              <v:path arrowok="t" o:connecttype="custom" o:connectlocs="103,0;103,38;0,19;103,0" o:connectangles="0,0,0,0"/>
            </v:shape>
            <v:shape id="Freeform 69" o:spid="_x0000_s1166" style="position:absolute;left:10898;top:2641;width:70;height:110;visibility:visible;mso-wrap-style:square;v-text-anchor:top" coordsize="70,110" path="m31,l16,4,4,19,,48,,62,4,88r12,17l31,110r9,l55,105,64,88,69,62r,-14l64,19,55,4,40,,31,e" filled="f" strokeweight=".12pt">
              <v:path arrowok="t" o:connecttype="custom" o:connectlocs="31,0;16,4;4,19;0,48;0,62;4,88;16,105;31,110;40,110;55,105;64,88;69,62;69,48;64,19;55,4;40,0;31,0" o:connectangles="0,0,0,0,0,0,0,0,0,0,0,0,0,0,0,0,0"/>
            </v:shape>
            <v:shape id="Freeform 70" o:spid="_x0000_s1167" style="position:absolute;left:11001;top:2741;width:10;height:10;visibility:visible;mso-wrap-style:square;v-text-anchor:top" coordsize="10,10" path="m4,l,4,4,9,9,4,4,e" filled="f" strokeweight=".12pt">
              <v:path arrowok="t" o:connecttype="custom" o:connectlocs="4,0;0,4;4,9;9,4;4,0" o:connectangles="0,0,0,0,0"/>
            </v:shape>
            <v:shape id="Freeform 71" o:spid="_x0000_s1168" style="position:absolute;left:11047;top:2641;width:69;height:110;visibility:visible;mso-wrap-style:square;v-text-anchor:top" coordsize="69,110" path="m28,l14,4,4,19,,48,,62,4,88r10,17l28,110r10,l52,105,62,88,69,62r,-14l62,19,52,4,38,,28,e" filled="f" strokeweight=".12pt">
              <v:path arrowok="t" o:connecttype="custom" o:connectlocs="28,0;14,4;4,19;0,48;0,62;4,88;14,105;28,110;38,110;52,105;62,88;69,62;69,48;62,19;52,4;38,0;28,0" o:connectangles="0,0,0,0,0,0,0,0,0,0,0,0,0,0,0,0,0"/>
            </v:shape>
            <v:shape id="Freeform 72" o:spid="_x0000_s1169" style="position:absolute;left:11145;top:2641;width:67;height:110;visibility:visible;mso-wrap-style:square;v-text-anchor:top" coordsize="67,110" path="m9,l62,,33,40r14,l57,48r5,4l67,69r,10l62,96r-10,9l38,110r-14,l9,105,4,100,,88e" filled="f" strokeweight=".12pt">
              <v:path arrowok="t" o:connecttype="custom" o:connectlocs="9,0;62,0;33,40;47,40;57,48;62,52;67,69;67,79;62,96;52,105;38,110;24,110;9,105;4,100;0,88" o:connectangles="0,0,0,0,0,0,0,0,0,0,0,0,0,0,0"/>
            </v:shape>
            <v:shape id="Freeform 73" o:spid="_x0000_s1170" style="position:absolute;left:7464;top:2225;width:0;height:2400;visibility:visible;mso-wrap-style:square;v-text-anchor:top" coordsize="0,2400" path="m,2399l,e" filled="f" strokeweight=".12pt">
              <v:path arrowok="t" o:connecttype="custom" o:connectlocs="0,2399;0,0" o:connectangles="0,0"/>
            </v:shape>
            <v:shape id="Freeform 74" o:spid="_x0000_s1171" style="position:absolute;left:8944;top:2225;width:0;height:2400;visibility:visible;mso-wrap-style:square;v-text-anchor:top" coordsize="0,2400" path="m,2399l,e" filled="f" strokeweight=".12pt">
              <v:path arrowok="t" o:connecttype="custom" o:connectlocs="0,2399;0,0" o:connectangles="0,0"/>
            </v:shape>
            <v:shape id="Freeform 75" o:spid="_x0000_s1172" style="position:absolute;left:7322;top:1637;width:0;height:406;visibility:visible;mso-wrap-style:square;v-text-anchor:top" coordsize="0,406" path="m,405l,e" filled="f" strokeweight=".12pt">
              <v:path arrowok="t" o:connecttype="custom" o:connectlocs="0,405;0,0" o:connectangles="0,0"/>
            </v:shape>
            <v:shape id="Freeform 76" o:spid="_x0000_s1173" style="position:absolute;left:7543;top:1637;width:0;height:305;visibility:visible;mso-wrap-style:square;v-text-anchor:top" coordsize="0,305" path="m,304l,e" filled="f" strokeweight=".12pt">
              <v:path arrowok="t" o:connecttype="custom" o:connectlocs="0,304;0,0" o:connectangles="0,0"/>
            </v:shape>
            <v:shape id="Freeform 77" o:spid="_x0000_s1174" style="position:absolute;left:7116;top:1695;width:103;height:0;visibility:visible;mso-wrap-style:square;v-text-anchor:top" coordsize="103,0" path="m103,l,e" filled="f" strokeweight=".12pt">
              <v:path arrowok="t" o:connecttype="custom" o:connectlocs="103,0;0,0" o:connectangles="0,0"/>
            </v:shape>
            <v:shape id="Freeform 78" o:spid="_x0000_s1175" style="position:absolute;left:7646;top:1695;width:362;height:0;visibility:visible;mso-wrap-style:square;v-text-anchor:top" coordsize="362,0" path="m,l362,e" filled="f" strokeweight=".12pt">
              <v:path arrowok="t" o:connecttype="custom" o:connectlocs="0,0;362,0" o:connectangles="0,0"/>
            </v:shape>
            <v:shape id="Freeform 79" o:spid="_x0000_s1176" style="position:absolute;left:7219;top:1676;width:103;height:38;visibility:visible;mso-wrap-style:square;v-text-anchor:top" coordsize="103,38" path="m,l,38,103,19,,xe" fillcolor="black" stroked="f">
              <v:path arrowok="t" o:connecttype="custom" o:connectlocs="0,0;0,38;103,19;0,0" o:connectangles="0,0,0,0"/>
            </v:shape>
            <v:shape id="Freeform 80" o:spid="_x0000_s1177" style="position:absolute;left:7219;top:1676;width:103;height:38;visibility:visible;mso-wrap-style:square;v-text-anchor:top" coordsize="103,38" path="m,l,38,103,19,,e" filled="f" strokeweight=".12pt">
              <v:path arrowok="t" o:connecttype="custom" o:connectlocs="0,0;0,38;103,19;0,0" o:connectangles="0,0,0,0"/>
            </v:shape>
            <v:shape id="Freeform 81" o:spid="_x0000_s1178" style="position:absolute;left:7543;top:1676;width:103;height:38;visibility:visible;mso-wrap-style:square;v-text-anchor:top" coordsize="103,38" path="m103,r,l,19,103,38,103,xe" fillcolor="black" stroked="f">
              <v:path arrowok="t" o:connecttype="custom" o:connectlocs="103,0;103,0;0,19;103,38;103,0" o:connectangles="0,0,0,0,0"/>
            </v:shape>
            <v:shape id="Freeform 82" o:spid="_x0000_s1179" style="position:absolute;left:7543;top:1676;width:103;height:38;visibility:visible;mso-wrap-style:square;v-text-anchor:top" coordsize="103,38" path="m103,r,38l,19,103,e" filled="f" strokeweight=".12pt">
              <v:path arrowok="t" o:connecttype="custom" o:connectlocs="103,0;103,38;0,19;103,0" o:connectangles="0,0,0,0"/>
            </v:shape>
            <v:shape id="Freeform 83" o:spid="_x0000_s1180" style="position:absolute;left:7776;top:1553;width:69;height:113;visibility:visible;mso-wrap-style:square;v-text-anchor:top" coordsize="69,113" path="m69,74l,74,52,r,112e" filled="f" strokeweight=".12pt">
              <v:path arrowok="t" o:connecttype="custom" o:connectlocs="69,74;0,74;52,0;52,112" o:connectangles="0,0,0,0"/>
            </v:shape>
            <v:shape id="Freeform 84" o:spid="_x0000_s1181" style="position:absolute;left:7879;top:1647;width:0;height:19;visibility:visible;mso-wrap-style:square;v-text-anchor:top" coordsize="0,19" path="m,19l,e" filled="f" strokeweight=".12pt">
              <v:path arrowok="t" o:connecttype="custom" o:connectlocs="0,19;0,0" o:connectangles="0,0"/>
            </v:shape>
            <v:shape id="Freeform 85" o:spid="_x0000_s1182" style="position:absolute;left:7912;top:1553;width:70;height:58;visibility:visible;mso-wrap-style:square;v-text-anchor:top" coordsize="70,58" path="m,19l19,,52,,69,19r,19l52,57r-16,e" filled="f" strokeweight=".12pt">
              <v:path arrowok="t" o:connecttype="custom" o:connectlocs="0,19;19,0;52,0;69,19;69,38;52,57;36,57" o:connectangles="0,0,0,0,0,0,0"/>
            </v:shape>
            <v:shape id="Freeform 86" o:spid="_x0000_s1183" style="position:absolute;left:7912;top:1611;width:70;height:55;visibility:visible;mso-wrap-style:square;v-text-anchor:top" coordsize="70,55" path="m52,l69,16r,20l52,55r-33,l,36e" filled="f" strokeweight=".12pt">
              <v:path arrowok="t" o:connecttype="custom" o:connectlocs="52,0;69,16;69,36;52,55;19,55;0,36" o:connectangles="0,0,0,0,0,0"/>
            </v:shape>
            <v:shape id="Freeform 87" o:spid="_x0000_s1184" style="position:absolute;left:7322;top:1373;width:0;height:740;visibility:visible;mso-wrap-style:square;v-text-anchor:top" coordsize="0,740" path="m,739l,e" filled="f" strokeweight=".12pt">
              <v:path arrowok="t" o:connecttype="custom" o:connectlocs="0,739;0,0" o:connectangles="0,0"/>
            </v:shape>
            <v:shape id="Freeform 88" o:spid="_x0000_s1185" style="position:absolute;left:7730;top:1373;width:0;height:740;visibility:visible;mso-wrap-style:square;v-text-anchor:top" coordsize="0,740" path="m,739l,e" filled="f" strokeweight=".12pt">
              <v:path arrowok="t" o:connecttype="custom" o:connectlocs="0,739;0,0" o:connectangles="0,0"/>
            </v:shape>
            <v:shape id="Freeform 89" o:spid="_x0000_s1186" style="position:absolute;left:7425;top:1431;width:202;height:0;visibility:visible;mso-wrap-style:square;v-text-anchor:top" coordsize="202,0" path="m,l201,e" filled="f" strokeweight=".12pt">
              <v:path arrowok="t" o:connecttype="custom" o:connectlocs="0,0;201,0" o:connectangles="0,0"/>
            </v:shape>
            <v:shape id="Freeform 90" o:spid="_x0000_s1187" style="position:absolute;left:7322;top:1412;width:103;height:38;visibility:visible;mso-wrap-style:square;v-text-anchor:top" coordsize="103,38" path="m103,r,l,19,103,38,103,xe" fillcolor="black" stroked="f">
              <v:path arrowok="t" o:connecttype="custom" o:connectlocs="103,0;103,0;0,19;103,38;103,0" o:connectangles="0,0,0,0,0"/>
            </v:shape>
            <v:shape id="Freeform 91" o:spid="_x0000_s1188" style="position:absolute;left:7322;top:1412;width:103;height:38;visibility:visible;mso-wrap-style:square;v-text-anchor:top" coordsize="103,38" path="m103,r,38l,19,103,e" filled="f" strokeweight=".12pt">
              <v:path arrowok="t" o:connecttype="custom" o:connectlocs="103,0;103,38;0,19;103,0" o:connectangles="0,0,0,0"/>
            </v:shape>
            <v:shape id="Freeform 92" o:spid="_x0000_s1189" style="position:absolute;left:7627;top:1412;width:103;height:38;visibility:visible;mso-wrap-style:square;v-text-anchor:top" coordsize="103,38" path="m,l,38,103,19,,xe" fillcolor="black" stroked="f">
              <v:path arrowok="t" o:connecttype="custom" o:connectlocs="0,0;0,38;103,19;0,0" o:connectangles="0,0,0,0"/>
            </v:shape>
            <v:shape id="Freeform 93" o:spid="_x0000_s1190" style="position:absolute;left:7627;top:1412;width:103;height:38;visibility:visible;mso-wrap-style:square;v-text-anchor:top" coordsize="103,38" path="m,l,38,103,19,,e" filled="f" strokeweight=".12pt">
              <v:path arrowok="t" o:connecttype="custom" o:connectlocs="0,0;0,38;103,19;0,0" o:connectangles="0,0,0,0"/>
            </v:shape>
            <v:shape id="Freeform 94" o:spid="_x0000_s1191" style="position:absolute;left:7423;top:1289;width:67;height:113;visibility:visible;mso-wrap-style:square;v-text-anchor:top" coordsize="67,113" path="m,l67,,16,112e" filled="f" strokeweight=".12pt">
              <v:path arrowok="t" o:connecttype="custom" o:connectlocs="0,0;67,0;16,112" o:connectangles="0,0,0"/>
            </v:shape>
            <v:shape id="Freeform 95" o:spid="_x0000_s1192" style="position:absolute;left:7526;top:1383;width:0;height:19;visibility:visible;mso-wrap-style:square;v-text-anchor:top" coordsize="0,19" path="m,19l,e" filled="f" strokeweight=".12pt">
              <v:path arrowok="t" o:connecttype="custom" o:connectlocs="0,19;0,0" o:connectangles="0,0"/>
            </v:shape>
            <v:shape id="Freeform 96" o:spid="_x0000_s1193" style="position:absolute;left:7560;top:1289;width:69;height:113;visibility:visible;mso-wrap-style:square;v-text-anchor:top" coordsize="69,113" path="m16,112r17,l69,74r,-55l52,,16,,,19,,38,16,57r53,e" filled="f" strokeweight=".12pt">
              <v:path arrowok="t" o:connecttype="custom" o:connectlocs="16,112;33,112;69,74;69,19;52,0;16,0;0,19;0,38;16,57;69,57" o:connectangles="0,0,0,0,0,0,0,0,0,0"/>
            </v:shape>
            <v:shape id="Freeform 97" o:spid="_x0000_s1194" style="position:absolute;left:8803;top:1654;width:0;height:389;visibility:visible;mso-wrap-style:square;v-text-anchor:top" coordsize="0,389" path="m,388l,e" filled="f" strokeweight=".12pt">
              <v:path arrowok="t" o:connecttype="custom" o:connectlocs="0,388;0,0" o:connectangles="0,0"/>
            </v:shape>
            <v:shape id="Freeform 98" o:spid="_x0000_s1195" style="position:absolute;left:9091;top:1654;width:0;height:288;visibility:visible;mso-wrap-style:square;v-text-anchor:top" coordsize="0,288" path="m,l,287e" filled="f" strokeweight=".12pt">
              <v:path arrowok="t" o:connecttype="custom" o:connectlocs="0,0;0,287" o:connectangles="0,0"/>
            </v:shape>
            <v:shape id="Freeform 99" o:spid="_x0000_s1196" style="position:absolute;left:8906;top:1709;width:82;height:0;visibility:visible;mso-wrap-style:square;v-text-anchor:top" coordsize="82,0" path="m,l81,e" filled="f" strokeweight=".12pt">
              <v:path arrowok="t" o:connecttype="custom" o:connectlocs="0,0;81,0" o:connectangles="0,0"/>
            </v:shape>
            <v:shape id="Freeform 100" o:spid="_x0000_s1197" style="position:absolute;left:8803;top:1690;width:103;height:39;visibility:visible;mso-wrap-style:square;v-text-anchor:top" coordsize="103,39" path="m103,r,l,19,103,38,103,xe" fillcolor="black" stroked="f">
              <v:path arrowok="t" o:connecttype="custom" o:connectlocs="103,0;103,0;0,19;103,38;103,0" o:connectangles="0,0,0,0,0"/>
            </v:shape>
            <v:shape id="Freeform 101" o:spid="_x0000_s1198" style="position:absolute;left:8803;top:1690;width:103;height:39;visibility:visible;mso-wrap-style:square;v-text-anchor:top" coordsize="103,39" path="m103,r,38l,19,103,e" filled="f" strokeweight=".12pt">
              <v:path arrowok="t" o:connecttype="custom" o:connectlocs="103,0;103,38;0,19;103,0" o:connectangles="0,0,0,0"/>
            </v:shape>
            <v:shape id="Freeform 102" o:spid="_x0000_s1199" style="position:absolute;left:8988;top:1690;width:103;height:39;visibility:visible;mso-wrap-style:square;v-text-anchor:top" coordsize="103,39" path="m,l,38,103,19,,xe" fillcolor="black" stroked="f">
              <v:path arrowok="t" o:connecttype="custom" o:connectlocs="0,0;0,38;103,19;0,0" o:connectangles="0,0,0,0"/>
            </v:shape>
            <v:shape id="Freeform 103" o:spid="_x0000_s1200" style="position:absolute;left:8988;top:1690;width:103;height:39;visibility:visible;mso-wrap-style:square;v-text-anchor:top" coordsize="103,39" path="m,l,38,103,19,,e" filled="f" strokeweight=".12pt">
              <v:path arrowok="t" o:connecttype="custom" o:connectlocs="0,0;0,38;103,19;0,0" o:connectangles="0,0,0,0"/>
            </v:shape>
            <v:shape id="Freeform 104" o:spid="_x0000_s1201" style="position:absolute;left:8844;top:1568;width:69;height:113;visibility:visible;mso-wrap-style:square;v-text-anchor:top" coordsize="69,113" path="m,93r16,19l52,112,69,93r,-36l52,38,,38,,,69,e" filled="f" strokeweight=".12pt">
              <v:path arrowok="t" o:connecttype="custom" o:connectlocs="0,93;16,112;52,112;69,93;69,57;52,38;0,38;0,0;69,0" o:connectangles="0,0,0,0,0,0,0,0,0"/>
            </v:shape>
            <v:shape id="Freeform 105" o:spid="_x0000_s1202" style="position:absolute;left:8947;top:1661;width:0;height:20;visibility:visible;mso-wrap-style:square;v-text-anchor:top" coordsize="0,20" path="m,19l,e" filled="f" strokeweight=".12pt">
              <v:path arrowok="t" o:connecttype="custom" o:connectlocs="0,19;0,0" o:connectangles="0,0"/>
            </v:shape>
            <v:shape id="Freeform 106" o:spid="_x0000_s1203" style="position:absolute;left:8980;top:1568;width:70;height:113;visibility:visible;mso-wrap-style:square;v-text-anchor:top" coordsize="70,113" path="m,57r52,l69,76r,17l52,112r-33,l,93,,38,35,,52,e" filled="f" strokeweight=".12pt">
              <v:path arrowok="t" o:connecttype="custom" o:connectlocs="0,57;52,57;69,76;69,93;52,112;19,112;0,93;0,38;35,0;52,0" o:connectangles="0,0,0,0,0,0,0,0,0,0"/>
            </v:shape>
            <v:shape id="Freeform 107" o:spid="_x0000_s1204" style="position:absolute;left:8803;top:1381;width:0;height:732;visibility:visible;mso-wrap-style:square;v-text-anchor:top" coordsize="0,732" path="m,731l,e" filled="f" strokeweight=".12pt">
              <v:path arrowok="t" o:connecttype="custom" o:connectlocs="0,731;0,0" o:connectangles="0,0"/>
            </v:shape>
            <v:shape id="Freeform 108" o:spid="_x0000_s1205" style="position:absolute;left:9278;top:1381;width:0;height:732;visibility:visible;mso-wrap-style:square;v-text-anchor:top" coordsize="0,732" path="m,731l,e" filled="f" strokeweight=".12pt">
              <v:path arrowok="t" o:connecttype="custom" o:connectlocs="0,731;0,0" o:connectangles="0,0"/>
            </v:shape>
            <v:shape id="Freeform 109" o:spid="_x0000_s1206" style="position:absolute;left:8906;top:1438;width:269;height:0;visibility:visible;mso-wrap-style:square;v-text-anchor:top" coordsize="269,0" path="m,l268,e" filled="f" strokeweight=".12pt">
              <v:path arrowok="t" o:connecttype="custom" o:connectlocs="0,0;268,0" o:connectangles="0,0"/>
            </v:shape>
            <v:shape id="Freeform 110" o:spid="_x0000_s1207" style="position:absolute;left:8803;top:1419;width:103;height:38;visibility:visible;mso-wrap-style:square;v-text-anchor:top" coordsize="103,38" path="m103,r,l,19,103,38,103,xe" fillcolor="black" stroked="f">
              <v:path arrowok="t" o:connecttype="custom" o:connectlocs="103,0;103,0;0,19;103,38;103,0" o:connectangles="0,0,0,0,0"/>
            </v:shape>
            <v:shape id="Freeform 111" o:spid="_x0000_s1208" style="position:absolute;left:8803;top:1419;width:103;height:38;visibility:visible;mso-wrap-style:square;v-text-anchor:top" coordsize="103,38" path="m103,r,38l,19,103,e" filled="f" strokeweight=".12pt">
              <v:path arrowok="t" o:connecttype="custom" o:connectlocs="103,0;103,38;0,19;103,0" o:connectangles="0,0,0,0"/>
            </v:shape>
            <v:shape id="Freeform 112" o:spid="_x0000_s1209" style="position:absolute;left:9175;top:1419;width:103;height:38;visibility:visible;mso-wrap-style:square;v-text-anchor:top" coordsize="103,38" path="m,l,38,103,19,,xe" fillcolor="black" stroked="f">
              <v:path arrowok="t" o:connecttype="custom" o:connectlocs="0,0;0,38;103,19;0,0" o:connectangles="0,0,0,0"/>
            </v:shape>
            <v:shape id="Freeform 113" o:spid="_x0000_s1210" style="position:absolute;left:9175;top:1419;width:103;height:38;visibility:visible;mso-wrap-style:square;v-text-anchor:top" coordsize="103,38" path="m,l,38,103,19,,e" filled="f" strokeweight=".12pt">
              <v:path arrowok="t" o:connecttype="custom" o:connectlocs="0,0;0,38;103,19;0,0" o:connectangles="0,0,0,0"/>
            </v:shape>
            <v:shape id="Freeform 114" o:spid="_x0000_s1211" style="position:absolute;left:8937;top:1297;width:70;height:112;visibility:visible;mso-wrap-style:square;v-text-anchor:top" coordsize="70,112" path="m16,112r17,l69,74r,-55l50,,16,,,19,,38,16,57r53,e" filled="f" strokeweight=".12pt">
              <v:path arrowok="t" o:connecttype="custom" o:connectlocs="16,112;33,112;69,74;69,19;50,0;16,0;0,19;0,38;16,57;69,57" o:connectangles="0,0,0,0,0,0,0,0,0,0"/>
            </v:shape>
            <v:shape id="Freeform 115" o:spid="_x0000_s1212" style="position:absolute;left:9040;top:1390;width:0;height:19;visibility:visible;mso-wrap-style:square;v-text-anchor:top" coordsize="0,19" path="m,19l,e" filled="f" strokeweight=".12pt">
              <v:path arrowok="t" o:connecttype="custom" o:connectlocs="0,19;0,0" o:connectangles="0,0"/>
            </v:shape>
            <v:shape id="Freeform 116" o:spid="_x0000_s1213" style="position:absolute;left:9074;top:1297;width:70;height:112;visibility:visible;mso-wrap-style:square;v-text-anchor:top" coordsize="70,112" path="m,19l16,,52,,69,19r,19l52,57r-36,l,74r,38l69,112e" filled="f" strokeweight=".12pt">
              <v:path arrowok="t" o:connecttype="custom" o:connectlocs="0,19;16,0;52,0;69,19;69,38;52,57;16,57;0,74;0,112;69,112" o:connectangles="0,0,0,0,0,0,0,0,0,0"/>
            </v:shape>
            <v:shape id="Freeform 117" o:spid="_x0000_s1214" style="position:absolute;left:9091;top:5019;width:0;height:266;visibility:visible;mso-wrap-style:square;v-text-anchor:top" coordsize="0,266" path="m,l,266e" filled="f" strokeweight=".12pt">
              <v:path arrowok="t" o:connecttype="custom" o:connectlocs="0,0;0,266" o:connectangles="0,0"/>
            </v:shape>
            <v:shape id="Freeform 118" o:spid="_x0000_s1215" style="position:absolute;left:9175;top:5019;width:0;height:266;visibility:visible;mso-wrap-style:square;v-text-anchor:top" coordsize="0,266" path="m,l,266e" filled="f" strokeweight=".12pt">
              <v:path arrowok="t" o:connecttype="custom" o:connectlocs="0,0;0,266" o:connectangles="0,0"/>
            </v:shape>
            <v:shape id="Freeform 119" o:spid="_x0000_s1216" style="position:absolute;left:8884;top:5230;width:104;height:0;visibility:visible;mso-wrap-style:square;v-text-anchor:top" coordsize="104,0" path="m103,l,e" filled="f" strokeweight=".12pt">
              <v:path arrowok="t" o:connecttype="custom" o:connectlocs="103,0;0,0" o:connectangles="0,0"/>
            </v:shape>
            <v:shape id="Freeform 120" o:spid="_x0000_s1217" style="position:absolute;left:9278;top:5230;width:326;height:0;visibility:visible;mso-wrap-style:square;v-text-anchor:top" coordsize="326,0" path="m,l326,e" filled="f" strokeweight=".12pt">
              <v:path arrowok="t" o:connecttype="custom" o:connectlocs="0,0;326,0" o:connectangles="0,0"/>
            </v:shape>
            <v:shape id="Freeform 121" o:spid="_x0000_s1218" style="position:absolute;left:8988;top:5211;width:103;height:38;visibility:visible;mso-wrap-style:square;v-text-anchor:top" coordsize="103,38" path="m,l,38,103,19,,xe" fillcolor="black" stroked="f">
              <v:path arrowok="t" o:connecttype="custom" o:connectlocs="0,0;0,38;103,19;0,0" o:connectangles="0,0,0,0"/>
            </v:shape>
            <v:shape id="Freeform 122" o:spid="_x0000_s1219" style="position:absolute;left:8988;top:5211;width:103;height:38;visibility:visible;mso-wrap-style:square;v-text-anchor:top" coordsize="103,38" path="m,l,38,103,19,,e" filled="f" strokeweight=".12pt">
              <v:path arrowok="t" o:connecttype="custom" o:connectlocs="0,0;0,38;103,19;0,0" o:connectangles="0,0,0,0"/>
            </v:shape>
            <v:shape id="Freeform 123" o:spid="_x0000_s1220" style="position:absolute;left:9175;top:5211;width:103;height:38;visibility:visible;mso-wrap-style:square;v-text-anchor:top" coordsize="103,38" path="m103,r,l,19,103,38,103,xe" fillcolor="black" stroked="f">
              <v:path arrowok="t" o:connecttype="custom" o:connectlocs="103,0;103,0;0,19;103,38;103,0" o:connectangles="0,0,0,0,0"/>
            </v:shape>
            <v:shape id="Freeform 124" o:spid="_x0000_s1221" style="position:absolute;left:9175;top:5211;width:103;height:38;visibility:visible;mso-wrap-style:square;v-text-anchor:top" coordsize="103,38" path="m103,r,38l,19,103,e" filled="f" strokeweight=".12pt">
              <v:path arrowok="t" o:connecttype="custom" o:connectlocs="103,0;103,38;0,19;103,0" o:connectangles="0,0,0,0"/>
            </v:shape>
            <v:shape id="Freeform 125" o:spid="_x0000_s1222" style="position:absolute;left:9408;top:5089;width:16;height:112;visibility:visible;mso-wrap-style:square;v-text-anchor:top" coordsize="16,112" path="m,19l16,r,112e" filled="f" strokeweight=".12pt">
              <v:path arrowok="t" o:connecttype="custom" o:connectlocs="0,19;16,0;16,112" o:connectangles="0,0,0"/>
            </v:shape>
            <v:shape id="Freeform 126" o:spid="_x0000_s1223" style="position:absolute;left:9408;top:5201;width:33;height:0;visibility:visible;mso-wrap-style:square;v-text-anchor:top" coordsize="33,0" path="m,l33,e" filled="f" strokeweight=".12pt">
              <v:path arrowok="t" o:connecttype="custom" o:connectlocs="0,0;33,0" o:connectangles="0,0"/>
            </v:shape>
            <v:shape id="Freeform 127" o:spid="_x0000_s1224" style="position:absolute;left:9475;top:5182;width:0;height:19;visibility:visible;mso-wrap-style:square;v-text-anchor:top" coordsize="0,19" path="m,19l,e" filled="f" strokeweight=".12pt">
              <v:path arrowok="t" o:connecttype="custom" o:connectlocs="0,19;0,0" o:connectangles="0,0"/>
            </v:shape>
            <v:shape id="Freeform 128" o:spid="_x0000_s1225" style="position:absolute;left:9511;top:5089;width:67;height:112;visibility:visible;mso-wrap-style:square;v-text-anchor:top" coordsize="67,112" path="m,57r50,l67,76r,17l50,112r-34,l,93,,38,33,,50,e" filled="f" strokeweight=".12pt">
              <v:path arrowok="t" o:connecttype="custom" o:connectlocs="0,57;50,57;67,76;67,93;50,112;16,112;0,93;0,38;33,0;50,0" o:connectangles="0,0,0,0,0,0,0,0,0,0"/>
            </v:shape>
            <v:shape id="Freeform 129" o:spid="_x0000_s1226" style="position:absolute;left:10368;top:3994;width:55;height:89;visibility:visible;mso-wrap-style:square;v-text-anchor:top" coordsize="55,89" path="m55,11l45,4,36,,19,,7,4,,11,,21r2,7l7,33r7,5l38,45r7,5l50,55r5,7l55,76,45,83r-9,5l19,88,7,83,,76e" filled="f" strokeweight=".12pt">
              <v:path arrowok="t" o:connecttype="custom" o:connectlocs="55,11;45,4;36,0;19,0;7,4;0,11;0,21;2,28;7,33;14,38;38,45;45,50;50,55;55,62;55,76;45,83;36,88;19,88;7,83;0,76" o:connectangles="0,0,0,0,0,0,0,0,0,0,0,0,0,0,0,0,0,0,0,0"/>
            </v:shape>
            <v:shape id="Freeform 130" o:spid="_x0000_s1227" style="position:absolute;left:10444;top:3994;width:60;height:89;visibility:visible;mso-wrap-style:square;v-text-anchor:top" coordsize="60,89" path="m60,21l55,11,47,4,40,,24,,16,4,9,11,4,21,,33,,55,4,67r5,9l16,83r8,5l40,88r7,-5l55,76r5,-9e" filled="f" strokeweight=".12pt">
              <v:path arrowok="t" o:connecttype="custom" o:connectlocs="60,21;55,11;47,4;40,0;24,0;16,4;9,11;4,21;0,33;0,55;4,67;9,76;16,83;24,88;40,88;47,83;55,76;60,67" o:connectangles="0,0,0,0,0,0,0,0,0,0,0,0,0,0,0,0,0,0"/>
            </v:shape>
            <v:shape id="Freeform 131" o:spid="_x0000_s1228" style="position:absolute;left:10519;top:3994;width:62;height:89;visibility:visible;mso-wrap-style:square;v-text-anchor:top" coordsize="62,89" path="m,88l31,,62,88e" filled="f" strokeweight=".12pt">
              <v:path arrowok="t" o:connecttype="custom" o:connectlocs="0,88;31,0;62,88" o:connectangles="0,0,0"/>
            </v:shape>
            <v:shape id="Freeform 132" o:spid="_x0000_s1229" style="position:absolute;left:10531;top:4054;width:41;height:0;visibility:visible;mso-wrap-style:square;v-text-anchor:top" coordsize="41,0" path="m,l40,e" filled="f" strokeweight=".12pt">
              <v:path arrowok="t" o:connecttype="custom" o:connectlocs="0,0;40,0" o:connectangles="0,0"/>
            </v:shape>
            <v:shape id="Freeform 133" o:spid="_x0000_s1230" style="position:absolute;left:10603;top:3994;width:45;height:89;visibility:visible;mso-wrap-style:square;v-text-anchor:top" coordsize="45,89" path="m,l,88r45,e" filled="f" strokeweight=".12pt">
              <v:path arrowok="t" o:connecttype="custom" o:connectlocs="0,0;0,88;45,88" o:connectangles="0,0,0"/>
            </v:shape>
            <v:shape id="Freeform 134" o:spid="_x0000_s1231" style="position:absolute;left:10668;top:3994;width:50;height:89;visibility:visible;mso-wrap-style:square;v-text-anchor:top" coordsize="50,89" path="m,88l,,50,e" filled="f" strokeweight=".12pt">
              <v:path arrowok="t" o:connecttype="custom" o:connectlocs="0,88;0,0;50,0" o:connectangles="0,0,0"/>
            </v:shape>
            <v:shape id="Freeform 135" o:spid="_x0000_s1232" style="position:absolute;left:10668;top:4037;width:31;height:0;visibility:visible;mso-wrap-style:square;v-text-anchor:top" coordsize="31,0" path="m,l31,e" filled="f" strokeweight=".12pt">
              <v:path arrowok="t" o:connecttype="custom" o:connectlocs="0,0;31,0" o:connectangles="0,0"/>
            </v:shape>
            <v:shape id="Freeform 136" o:spid="_x0000_s1233" style="position:absolute;left:10668;top:4083;width:50;height:0;visibility:visible;mso-wrap-style:square;v-text-anchor:top" coordsize="50,0" path="m,l50,e" filled="f" strokeweight=".12pt">
              <v:path arrowok="t" o:connecttype="custom" o:connectlocs="0,0;50,0" o:connectangles="0,0"/>
            </v:shape>
            <v:shape id="Freeform 137" o:spid="_x0000_s1234" style="position:absolute;left:10833;top:3994;width:19;height:89;visibility:visible;mso-wrap-style:square;v-text-anchor:top" coordsize="19,89" path="m,16l7,11,19,r,88e" filled="f" strokeweight=".12pt">
              <v:path arrowok="t" o:connecttype="custom" o:connectlocs="0,16;7,11;19,0;19,88" o:connectangles="0,0,0,0"/>
            </v:shape>
            <v:shape id="Freeform 138" o:spid="_x0000_s1235" style="position:absolute;left:10900;top:3994;width:53;height:89;visibility:visible;mso-wrap-style:square;v-text-anchor:top" coordsize="53,89" path="m21,l9,4,2,16,,38,,50,2,71,9,83r12,5l28,88,43,83,50,71,52,50r,-12l50,16,43,4,28,,21,e" filled="f" strokeweight=".12pt">
              <v:path arrowok="t" o:connecttype="custom" o:connectlocs="21,0;9,4;2,16;0,38;0,50;2,71;9,83;21,88;28,88;43,83;50,71;52,50;52,38;50,16;43,4;28,0;21,0" o:connectangles="0,0,0,0,0,0,0,0,0,0,0,0,0,0,0,0,0"/>
            </v:shape>
            <v:shape id="Freeform 139" o:spid="_x0000_s1236" style="position:absolute;left:10982;top:4023;width:7;height:10;visibility:visible;mso-wrap-style:square;v-text-anchor:top" coordsize="7,10" path="m2,l,4,2,9,7,4,2,e" filled="f" strokeweight=".12pt">
              <v:path arrowok="t" o:connecttype="custom" o:connectlocs="2,0;0,4;2,9;7,4;2,0" o:connectangles="0,0,0,0,0"/>
            </v:shape>
            <v:shape id="Freeform 140" o:spid="_x0000_s1237" style="position:absolute;left:10982;top:4076;width:7;height:7;visibility:visible;mso-wrap-style:square;v-text-anchor:top" coordsize="7,7" path="m2,l,2,2,7,7,2,2,e" filled="f" strokeweight=".12pt">
              <v:path arrowok="t" o:connecttype="custom" o:connectlocs="2,0;0,2;2,7;7,2;2,0" o:connectangles="0,0,0,0,0"/>
            </v:shape>
            <v:shape id="Freeform 141" o:spid="_x0000_s1238" style="position:absolute;left:11028;top:3994;width:19;height:89;visibility:visible;mso-wrap-style:square;v-text-anchor:top" coordsize="19,89" path="m,16l9,11,19,r,88e" filled="f" strokeweight=".12pt">
              <v:path arrowok="t" o:connecttype="custom" o:connectlocs="0,16;9,11;19,0;19,88" o:connectangles="0,0,0,0"/>
            </v:shape>
            <v:shape id="Freeform 142" o:spid="_x0000_s1239" style="position:absolute;left:888;top:1997;width:1058;height:0;visibility:visible;mso-wrap-style:square;v-text-anchor:top" coordsize="1058,0" path="m1058,l,e" filled="f" strokeweight=".12pt">
              <v:path arrowok="t" o:connecttype="custom" o:connectlocs="1058,0;0,0" o:connectangles="0,0"/>
            </v:shape>
            <v:shape id="Freeform 143" o:spid="_x0000_s1240" style="position:absolute;left:888;top:2026;width:1190;height:0;visibility:visible;mso-wrap-style:square;v-text-anchor:top" coordsize="1190,0" path="m1190,l,e" filled="f" strokeweight=".12pt">
              <v:path arrowok="t" o:connecttype="custom" o:connectlocs="1190,0;0,0" o:connectangles="0,0"/>
            </v:shape>
            <v:shape id="Freeform 144" o:spid="_x0000_s1241" style="position:absolute;left:938;top:2139;width:0;height:113;visibility:visible;mso-wrap-style:square;v-text-anchor:top" coordsize="0,113" path="m,l,112e" filled="f" strokeweight=".12pt">
              <v:path arrowok="t" o:connecttype="custom" o:connectlocs="0,0;0,112" o:connectangles="0,0"/>
            </v:shape>
            <v:shape id="Freeform 145" o:spid="_x0000_s1242" style="position:absolute;left:938;top:1489;width:0;height:396;visibility:visible;mso-wrap-style:square;v-text-anchor:top" coordsize="0,396" path="m,396l,e" filled="f" strokeweight=".12pt">
              <v:path arrowok="t" o:connecttype="custom" o:connectlocs="0,396;0,0" o:connectangles="0,0"/>
            </v:shape>
            <v:shape id="Freeform 146" o:spid="_x0000_s1243" style="position:absolute;left:921;top:2026;width:36;height:113;visibility:visible;mso-wrap-style:square;v-text-anchor:top" coordsize="36,113" path="m,112r36,l16,,,112xe" fillcolor="black" stroked="f">
              <v:path arrowok="t" o:connecttype="custom" o:connectlocs="0,112;36,112;16,0;0,112" o:connectangles="0,0,0,0"/>
            </v:shape>
            <v:shape id="Freeform 147" o:spid="_x0000_s1244" style="position:absolute;left:921;top:2026;width:36;height:113;visibility:visible;mso-wrap-style:square;v-text-anchor:top" coordsize="36,113" path="m,112r36,l16,,,112e" filled="f" strokeweight=".04231mm">
              <v:path arrowok="t" o:connecttype="custom" o:connectlocs="0,112;36,112;16,0;0,112" o:connectangles="0,0,0,0"/>
            </v:shape>
            <v:shape id="Freeform 148" o:spid="_x0000_s1245" style="position:absolute;left:921;top:1885;width:36;height:112;visibility:visible;mso-wrap-style:square;v-text-anchor:top" coordsize="36,112" path="m,l,,16,112,36,,,xe" fillcolor="black" stroked="f">
              <v:path arrowok="t" o:connecttype="custom" o:connectlocs="0,0;0,0;16,112;36,0;0,0" o:connectangles="0,0,0,0,0"/>
            </v:shape>
            <v:shape id="Freeform 149" o:spid="_x0000_s1246" style="position:absolute;left:921;top:1885;width:36;height:112;visibility:visible;mso-wrap-style:square;v-text-anchor:top" coordsize="36,112" path="m,l36,,16,112,,e" filled="f" strokeweight=".12pt">
              <v:path arrowok="t" o:connecttype="custom" o:connectlocs="0,0;36,0;16,112;0,0" o:connectangles="0,0,0,0"/>
            </v:shape>
            <v:shape id="Freeform 150" o:spid="_x0000_s1247" style="position:absolute;left:811;top:1666;width:103;height:58;visibility:visible;mso-wrap-style:square;v-text-anchor:top" coordsize="103,58" path="m103,38l83,57r-67,l,38,,19,16,,83,r20,19l103,38e" filled="f" strokeweight=".12pt">
              <v:path arrowok="t" o:connecttype="custom" o:connectlocs="103,38;83,57;16,57;0,38;0,19;16,0;83,0;103,19;103,38" o:connectangles="0,0,0,0,0,0,0,0,0"/>
            </v:shape>
            <v:shape id="Freeform 151" o:spid="_x0000_s1248" style="position:absolute;left:895;top:1630;width:19;height:0;visibility:visible;mso-wrap-style:square;v-text-anchor:top" coordsize="19,0" path="m19,l,e" filled="f" strokeweight=".12pt">
              <v:path arrowok="t" o:connecttype="custom" o:connectlocs="19,0;0,0" o:connectangles="0,0"/>
            </v:shape>
            <v:shape id="Freeform 152" o:spid="_x0000_s1249" style="position:absolute;left:811;top:1517;width:103;height:75;visibility:visible;mso-wrap-style:square;v-text-anchor:top" coordsize="103,75" path="m83,74l103,55r,-36l83,,50,,33,19r,55l,74,,e" filled="f" strokeweight=".12pt">
              <v:path arrowok="t" o:connecttype="custom" o:connectlocs="83,74;103,55;103,19;83,0;50,0;33,19;33,74;0,74;0,0" o:connectangles="0,0,0,0,0,0,0,0,0"/>
            </v:shape>
            <v:shape id="Freeform 153" o:spid="_x0000_s1250" style="position:absolute;left:938;top:2026;width:2;height:0;visibility:visible;mso-wrap-style:square;v-text-anchor:top" coordsize="2,0" path="m,l2,e" filled="f" strokeweight=".12pt">
              <v:path arrowok="t" o:connecttype="custom" o:connectlocs="0,0;2,0" o:connectangles="0,0"/>
            </v:shape>
            <v:shape id="Freeform 154" o:spid="_x0000_s1251" style="position:absolute;left:888;top:4825;width:1188;height:0;visibility:visible;mso-wrap-style:square;v-text-anchor:top" coordsize="1188,0" path="m1188,l,e" filled="f" strokeweight=".12pt">
              <v:path arrowok="t" o:connecttype="custom" o:connectlocs="1188,0;0,0" o:connectangles="0,0"/>
            </v:shape>
            <v:shape id="Freeform 155" o:spid="_x0000_s1252" style="position:absolute;left:1999;top:1997;width:0;height:0;visibility:visible;mso-wrap-style:square;v-text-anchor:top" coordsize="0,0" path="m,l,e" filled="f" strokeweight=".12pt">
              <v:path arrowok="t" o:connecttype="custom" o:connectlocs="0,0;0,0" o:connectangles="0,0"/>
            </v:shape>
            <v:shape id="Freeform 156" o:spid="_x0000_s1253" style="position:absolute;left:2128;top:2026;width:0;height:0;visibility:visible;mso-wrap-style:square;v-text-anchor:top" coordsize="0,0" path="m,l,e" filled="f" strokeweight=".12pt">
              <v:path arrowok="t" o:connecttype="custom" o:connectlocs="0,0;0,0" o:connectangles="0,0"/>
            </v:shape>
            <v:shape id="Freeform 157" o:spid="_x0000_s1254" style="position:absolute;left:888;top:2026;width:1190;height:0;visibility:visible;mso-wrap-style:square;v-text-anchor:top" coordsize="1190,0" path="m1190,l,e" filled="f" strokeweight=".12pt">
              <v:path arrowok="t" o:connecttype="custom" o:connectlocs="1190,0;0,0" o:connectangles="0,0"/>
            </v:shape>
            <v:shape id="Freeform 158" o:spid="_x0000_s1255" style="position:absolute;left:938;top:2139;width:0;height:2573;visibility:visible;mso-wrap-style:square;v-text-anchor:top" coordsize="0,2573" path="m,2572l,e" filled="f" strokeweight=".12pt">
              <v:path arrowok="t" o:connecttype="custom" o:connectlocs="0,2572;0,0" o:connectangles="0,0"/>
            </v:shape>
            <v:shape id="Freeform 159" o:spid="_x0000_s1256" style="position:absolute;left:921;top:4712;width:36;height:113;visibility:visible;mso-wrap-style:square;v-text-anchor:top" coordsize="36,113" path="m,l,,16,112,36,,,xe" fillcolor="black" stroked="f">
              <v:path arrowok="t" o:connecttype="custom" o:connectlocs="0,0;0,0;16,112;36,0;0,0" o:connectangles="0,0,0,0,0"/>
            </v:shape>
            <v:shape id="Freeform 160" o:spid="_x0000_s1257" style="position:absolute;left:921;top:4712;width:36;height:113;visibility:visible;mso-wrap-style:square;v-text-anchor:top" coordsize="36,113" path="m,l36,,16,112,,e" filled="f" strokeweight=".12pt">
              <v:path arrowok="t" o:connecttype="custom" o:connectlocs="0,0;36,0;16,112;0,0" o:connectangles="0,0,0,0"/>
            </v:shape>
            <v:shape id="Freeform 161" o:spid="_x0000_s1258" style="position:absolute;left:921;top:2026;width:36;height:113;visibility:visible;mso-wrap-style:square;v-text-anchor:top" coordsize="36,113" path="m,112r36,l16,,,112xe" fillcolor="black" stroked="f">
              <v:path arrowok="t" o:connecttype="custom" o:connectlocs="0,112;36,112;16,0;0,112" o:connectangles="0,0,0,0"/>
            </v:shape>
            <v:shape id="Freeform 162" o:spid="_x0000_s1259" style="position:absolute;left:921;top:2026;width:36;height:113;visibility:visible;mso-wrap-style:square;v-text-anchor:top" coordsize="36,113" path="m,112r36,l16,,,112e" filled="f" strokeweight=".04231mm">
              <v:path arrowok="t" o:connecttype="custom" o:connectlocs="0,112;36,112;16,0;0,112" o:connectangles="0,0,0,0"/>
            </v:shape>
            <v:shape id="Freeform 163" o:spid="_x0000_s1260" style="position:absolute;left:811;top:3519;width:103;height:74;visibility:visible;mso-wrap-style:square;v-text-anchor:top" coordsize="103,74" path="m67,r,74l,19r103,e" filled="f" strokeweight=".12pt">
              <v:path arrowok="t" o:connecttype="custom" o:connectlocs="67,0;67,74;0,19;103,19" o:connectangles="0,0,0,0"/>
            </v:shape>
            <v:shape id="Freeform 164" o:spid="_x0000_s1261" style="position:absolute;left:811;top:3406;width:103;height:75;visibility:visible;mso-wrap-style:square;v-text-anchor:top" coordsize="103,75" path="m103,57r,-19l67,,16,,,19,,57,16,74r17,l50,57,50,e" filled="f" strokeweight=".12pt">
              <v:path arrowok="t" o:connecttype="custom" o:connectlocs="103,57;103,38;67,0;16,0;0,19;0,57;16,74;33,74;50,57;50,0" o:connectangles="0,0,0,0,0,0,0,0,0,0"/>
            </v:shape>
            <v:shape id="Freeform 165" o:spid="_x0000_s1262" style="position:absolute;left:895;top:3368;width:19;height:0;visibility:visible;mso-wrap-style:square;v-text-anchor:top" coordsize="19,0" path="m19,l,e" filled="f" strokeweight=".12pt">
              <v:path arrowok="t" o:connecttype="custom" o:connectlocs="19,0;0,0" o:connectangles="0,0"/>
            </v:shape>
            <v:shape id="Freeform 166" o:spid="_x0000_s1263" style="position:absolute;left:811;top:3257;width:103;height:75;visibility:visible;mso-wrap-style:square;v-text-anchor:top" coordsize="103,75" path="m,74l,,103,55e" filled="f" strokeweight=".12pt">
              <v:path arrowok="t" o:connecttype="custom" o:connectlocs="0,74;0,0;103,55" o:connectangles="0,0,0"/>
            </v:shape>
            <v:shape id="Freeform 167" o:spid="_x0000_s1264" style="position:absolute;left:2126;top:4825;width:2;height:0;visibility:visible;mso-wrap-style:square;v-text-anchor:top" coordsize="2,0" path="m,l2,e" filled="f" strokeweight=".12pt">
              <v:path arrowok="t" o:connecttype="custom" o:connectlocs="0,0;2,0" o:connectangles="0,0"/>
            </v:shape>
            <v:shape id="Freeform 168" o:spid="_x0000_s1265" style="position:absolute;left:938;top:2026;width:2;height:0;visibility:visible;mso-wrap-style:square;v-text-anchor:top" coordsize="2,0" path="m,l2,e" filled="f" strokeweight=".12pt">
              <v:path arrowok="t" o:connecttype="custom" o:connectlocs="0,0;2,0" o:connectangles="0,0"/>
            </v:shape>
            <v:shape id="Freeform 169" o:spid="_x0000_s1266" style="position:absolute;left:643;top:1997;width:1303;height:0;visibility:visible;mso-wrap-style:square;v-text-anchor:top" coordsize="1303,0" path="m1303,l,e" filled="f" strokeweight=".12pt">
              <v:path arrowok="t" o:connecttype="custom" o:connectlocs="1303,0;0,0" o:connectangles="0,0"/>
            </v:shape>
            <v:shape id="Freeform 170" o:spid="_x0000_s1267" style="position:absolute;left:643;top:4961;width:1303;height:0;visibility:visible;mso-wrap-style:square;v-text-anchor:top" coordsize="1303,0" path="m1303,l,e" filled="f" strokeweight=".12pt">
              <v:path arrowok="t" o:connecttype="custom" o:connectlocs="1303,0;0,0" o:connectangles="0,0"/>
            </v:shape>
            <v:shape id="Freeform 171" o:spid="_x0000_s1268" style="position:absolute;left:696;top:2110;width:0;height:2741;visibility:visible;mso-wrap-style:square;v-text-anchor:top" coordsize="0,2741" path="m,l,2740e" filled="f" strokeweight=".12pt">
              <v:path arrowok="t" o:connecttype="custom" o:connectlocs="0,0;0,2740" o:connectangles="0,0"/>
            </v:shape>
            <v:shape id="Freeform 172" o:spid="_x0000_s1269" style="position:absolute;left:679;top:1997;width:33;height:113;visibility:visible;mso-wrap-style:square;v-text-anchor:top" coordsize="33,113" path="m,112r33,l16,,,112xe" fillcolor="black" stroked="f">
              <v:path arrowok="t" o:connecttype="custom" o:connectlocs="0,112;33,112;16,0;0,112" o:connectangles="0,0,0,0"/>
            </v:shape>
            <v:shape id="Freeform 173" o:spid="_x0000_s1270" style="position:absolute;left:679;top:1997;width:33;height:113;visibility:visible;mso-wrap-style:square;v-text-anchor:top" coordsize="33,113" path="m,112r33,l16,,,112e" filled="f" strokeweight=".04231mm">
              <v:path arrowok="t" o:connecttype="custom" o:connectlocs="0,112;33,112;16,0;0,112" o:connectangles="0,0,0,0"/>
            </v:shape>
            <v:shape id="Freeform 174" o:spid="_x0000_s1271" style="position:absolute;left:679;top:4851;width:33;height:110;visibility:visible;mso-wrap-style:square;v-text-anchor:top" coordsize="33,110" path="m,l,,16,110,33,,,xe" fillcolor="black" stroked="f">
              <v:path arrowok="t" o:connecttype="custom" o:connectlocs="0,0;0,0;16,110;33,0;0,0" o:connectangles="0,0,0,0,0"/>
            </v:shape>
            <v:shape id="Freeform 175" o:spid="_x0000_s1272" style="position:absolute;left:679;top:4851;width:33;height:110;visibility:visible;mso-wrap-style:square;v-text-anchor:top" coordsize="33,110" path="m,l33,,16,110,,e" filled="f" strokeweight=".12pt">
              <v:path arrowok="t" o:connecttype="custom" o:connectlocs="0,0;33,0;16,110;0,0" o:connectangles="0,0,0,0"/>
            </v:shape>
            <v:shape id="Freeform 176" o:spid="_x0000_s1273" style="position:absolute;left:566;top:3574;width:103;height:75;visibility:visible;mso-wrap-style:square;v-text-anchor:top" coordsize="103,75" path="m86,74l103,55r,-36l86,,52,,33,19r,55l,74,,e" filled="f" strokeweight=".12pt">
              <v:path arrowok="t" o:connecttype="custom" o:connectlocs="86,74;103,55;103,19;86,0;52,0;33,19;33,74;0,74;0,0" o:connectangles="0,0,0,0,0,0,0,0,0"/>
            </v:shape>
            <v:shape id="Freeform 177" o:spid="_x0000_s1274" style="position:absolute;left:566;top:3461;width:103;height:75;visibility:visible;mso-wrap-style:square;v-text-anchor:top" coordsize="103,75" path="m16,74l,57,,19,16,,33,,52,19r,38l69,74r34,l103,e" filled="f" strokeweight=".12pt">
              <v:path arrowok="t" o:connecttype="custom" o:connectlocs="16,74;0,57;0,19;16,0;33,0;52,19;52,57;69,74;103,74;103,0" o:connectangles="0,0,0,0,0,0,0,0,0,0"/>
            </v:shape>
            <v:shape id="Freeform 178" o:spid="_x0000_s1275" style="position:absolute;left:652;top:3423;width:17;height:0;visibility:visible;mso-wrap-style:square;v-text-anchor:top" coordsize="17,0" path="m16,l,e" filled="f" strokeweight=".12pt">
              <v:path arrowok="t" o:connecttype="custom" o:connectlocs="16,0;0,0" o:connectangles="0,0"/>
            </v:shape>
            <v:shape id="Freeform 179" o:spid="_x0000_s1276" style="position:absolute;left:566;top:3313;width:103;height:74;visibility:visible;mso-wrap-style:square;v-text-anchor:top" coordsize="103,74" path="m,74l,,103,55e" filled="f" strokeweight=".12pt">
              <v:path arrowok="t" o:connecttype="custom" o:connectlocs="0,74;0,0;103,55" o:connectangles="0,0,0"/>
            </v:shape>
            <v:shape id="Freeform 180" o:spid="_x0000_s1277" style="position:absolute;left:2820;top:4856;width:91;height:84;visibility:visible;mso-wrap-style:square;v-text-anchor:top" coordsize="91,84" path="m69,84r,l91,55,,,69,84xe" fillcolor="black" stroked="f">
              <v:path arrowok="t" o:connecttype="custom" o:connectlocs="69,84;69,84;91,55;0,0;69,84" o:connectangles="0,0,0,0,0"/>
            </v:shape>
            <v:shape id="Freeform 181" o:spid="_x0000_s1278" style="position:absolute;left:2820;top:4856;width:91;height:84;visibility:visible;mso-wrap-style:square;v-text-anchor:top" coordsize="91,84" path="m69,84l,,91,55,69,84e" filled="f" strokeweight=".12pt">
              <v:path arrowok="t" o:connecttype="custom" o:connectlocs="69,84;0,0;91,55;69,84" o:connectangles="0,0,0,0"/>
            </v:shape>
            <v:shape id="Freeform 182" o:spid="_x0000_s1279" style="position:absolute;left:2901;top:4925;width:2220;height:584;visibility:visible;mso-wrap-style:square;v-text-anchor:top" coordsize="2220,584" path="m,l662,583r1557,e" filled="f" strokeweight=".12pt">
              <v:path arrowok="t" o:connecttype="custom" o:connectlocs="0,0;662,583;2219,583" o:connectangles="0,0,0"/>
            </v:shape>
            <v:shape id="Freeform 183" o:spid="_x0000_s1280" style="position:absolute;left:1999;top:4961;width:0;height:0;visibility:visible;mso-wrap-style:square;v-text-anchor:top" coordsize="0,0" path="m,l,e" filled="f" strokeweight=".12pt">
              <v:path arrowok="t" o:connecttype="custom" o:connectlocs="0,0;0,0" o:connectangles="0,0"/>
            </v:shape>
            <v:shape id="Freeform 184" o:spid="_x0000_s1281" style="position:absolute;left:1999;top:5019;width:0;height:830;visibility:visible;mso-wrap-style:square;v-text-anchor:top" coordsize="0,830" path="m,l,830e" filled="f" strokeweight=".12pt">
              <v:path arrowok="t" o:connecttype="custom" o:connectlocs="0,0;0,830" o:connectangles="0,0"/>
            </v:shape>
            <v:shape id="Freeform 185" o:spid="_x0000_s1282" style="position:absolute;left:2690;top:4873;width:0;height:976;visibility:visible;mso-wrap-style:square;v-text-anchor:top" coordsize="0,976" path="m,l,976e" filled="f" strokeweight=".12pt">
              <v:path arrowok="t" o:connecttype="custom" o:connectlocs="0,0;0,976" o:connectangles="0,0"/>
            </v:shape>
            <v:shape id="Freeform 186" o:spid="_x0000_s1283" style="position:absolute;left:2102;top:5794;width:485;height:0;visibility:visible;mso-wrap-style:square;v-text-anchor:top" coordsize="485,0" path="m,l484,e" filled="f" strokeweight=".12pt">
              <v:path arrowok="t" o:connecttype="custom" o:connectlocs="0,0;484,0" o:connectangles="0,0"/>
            </v:shape>
            <v:shape id="Freeform 187" o:spid="_x0000_s1284" style="position:absolute;left:1999;top:5775;width:103;height:38;visibility:visible;mso-wrap-style:square;v-text-anchor:top" coordsize="103,38" path="m103,r,l,19,103,38,103,xe" fillcolor="black" stroked="f">
              <v:path arrowok="t" o:connecttype="custom" o:connectlocs="103,0;103,0;0,19;103,38;103,0" o:connectangles="0,0,0,0,0"/>
            </v:shape>
            <v:shape id="Freeform 188" o:spid="_x0000_s1285" style="position:absolute;left:1999;top:5775;width:103;height:38;visibility:visible;mso-wrap-style:square;v-text-anchor:top" coordsize="103,38" path="m103,r,38l,19,103,e" filled="f" strokeweight=".12pt">
              <v:path arrowok="t" o:connecttype="custom" o:connectlocs="103,0;103,38;0,19;103,0" o:connectangles="0,0,0,0"/>
            </v:shape>
            <v:shape id="Freeform 189" o:spid="_x0000_s1286" style="position:absolute;left:2587;top:5775;width:103;height:38;visibility:visible;mso-wrap-style:square;v-text-anchor:top" coordsize="103,38" path="m,l,38,103,19,,xe" fillcolor="black" stroked="f">
              <v:path arrowok="t" o:connecttype="custom" o:connectlocs="0,0;0,38;103,19;0,0" o:connectangles="0,0,0,0"/>
            </v:shape>
            <v:shape id="Freeform 190" o:spid="_x0000_s1287" style="position:absolute;left:2587;top:5775;width:103;height:38;visibility:visible;mso-wrap-style:square;v-text-anchor:top" coordsize="103,38" path="m,l,38,103,19,,e" filled="f" strokeweight=".12pt">
              <v:path arrowok="t" o:connecttype="custom" o:connectlocs="0,0;0,38;103,19;0,0" o:connectangles="0,0,0,0"/>
            </v:shape>
            <v:shape id="Freeform 191" o:spid="_x0000_s1288" style="position:absolute;left:2205;top:5653;width:19;height:112;visibility:visible;mso-wrap-style:square;v-text-anchor:top" coordsize="19,112" path="m,19l19,r,112e" filled="f" strokeweight=".12pt">
              <v:path arrowok="t" o:connecttype="custom" o:connectlocs="0,19;19,0;19,112" o:connectangles="0,0,0"/>
            </v:shape>
            <v:shape id="Freeform 192" o:spid="_x0000_s1289" style="position:absolute;left:2205;top:5765;width:36;height:0;visibility:visible;mso-wrap-style:square;v-text-anchor:top" coordsize="36,0" path="m,l35,e" filled="f" strokeweight=".12pt">
              <v:path arrowok="t" o:connecttype="custom" o:connectlocs="0,0;35,0" o:connectangles="0,0"/>
            </v:shape>
            <v:shape id="Freeform 193" o:spid="_x0000_s1290" style="position:absolute;left:2275;top:5653;width:69;height:57;visibility:visible;mso-wrap-style:square;v-text-anchor:top" coordsize="69,57" path="m,19l16,,52,,69,19r,19l52,57r-19,e" filled="f" strokeweight=".04231mm">
              <v:path arrowok="t" o:connecttype="custom" o:connectlocs="0,19;16,0;52,0;69,19;69,38;52,57;33,57" o:connectangles="0,0,0,0,0,0,0"/>
            </v:shape>
            <v:shape id="Freeform 194" o:spid="_x0000_s1291" style="position:absolute;left:2275;top:5710;width:69;height:55;visibility:visible;mso-wrap-style:square;v-text-anchor:top" coordsize="69,55" path="m52,l69,16r,19l52,55r-36,l,35e" filled="f" strokeweight=".04231mm">
              <v:path arrowok="t" o:connecttype="custom" o:connectlocs="52,0;69,16;69,35;52,55;16,55;0,35" o:connectangles="0,0,0,0,0,0"/>
            </v:shape>
            <v:shape id="Freeform 195" o:spid="_x0000_s1292" style="position:absolute;left:2378;top:5746;width:0;height:19;visibility:visible;mso-wrap-style:square;v-text-anchor:top" coordsize="0,19" path="m,19l,e" filled="f" strokeweight=".12pt">
              <v:path arrowok="t" o:connecttype="custom" o:connectlocs="0,19;0,0" o:connectangles="0,0"/>
            </v:shape>
            <v:shape id="Freeform 196" o:spid="_x0000_s1293" style="position:absolute;left:2412;top:5653;width:69;height:112;visibility:visible;mso-wrap-style:square;v-text-anchor:top" coordsize="69,112" path="m69,74l,74,52,r,112e" filled="f" strokeweight=".12pt">
              <v:path arrowok="t" o:connecttype="custom" o:connectlocs="69,74;0,74;52,0;52,112" o:connectangles="0,0,0,0"/>
            </v:shape>
            <v:shape id="Freeform 197" o:spid="_x0000_s1294" style="position:absolute;left:1684;top:4198;width:778;height:0;visibility:visible;mso-wrap-style:square;v-text-anchor:top" coordsize="778,0" path="m777,l,e" filled="f" strokeweight=".12pt">
              <v:path arrowok="t" o:connecttype="custom" o:connectlocs="777,0;0,0" o:connectangles="0,0"/>
            </v:shape>
            <v:shape id="Freeform 198" o:spid="_x0000_s1295" style="position:absolute;left:1999;top:4961;width:0;height:0;visibility:visible;mso-wrap-style:square;v-text-anchor:top" coordsize="0,0" path="m,l,e" filled="f" strokeweight=".12pt">
              <v:path arrowok="t" o:connecttype="custom" o:connectlocs="0,0;0,0" o:connectangles="0,0"/>
            </v:shape>
            <v:shape id="Freeform 199" o:spid="_x0000_s1296" style="position:absolute;left:1684;top:4961;width:262;height:0;visibility:visible;mso-wrap-style:square;v-text-anchor:top" coordsize="262,0" path="m261,l,e" filled="f" strokeweight=".12pt">
              <v:path arrowok="t" o:connecttype="custom" o:connectlocs="261,0;0,0" o:connectangles="0,0"/>
            </v:shape>
            <v:shape id="Freeform 200" o:spid="_x0000_s1297" style="position:absolute;left:1735;top:3973;width:0;height:112;visibility:visible;mso-wrap-style:square;v-text-anchor:top" coordsize="0,112" path="m,112l,e" filled="f" strokeweight=".12pt">
              <v:path arrowok="t" o:connecttype="custom" o:connectlocs="0,112;0,0" o:connectangles="0,0"/>
            </v:shape>
            <v:shape id="Freeform 201" o:spid="_x0000_s1298" style="position:absolute;left:1735;top:5074;width:0;height:483;visibility:visible;mso-wrap-style:square;v-text-anchor:top" coordsize="0,483" path="m,l,482e" filled="f" strokeweight=".12pt">
              <v:path arrowok="t" o:connecttype="custom" o:connectlocs="0,0;0,482" o:connectangles="0,0"/>
            </v:shape>
            <v:shape id="Freeform 202" o:spid="_x0000_s1299" style="position:absolute;left:1718;top:4085;width:36;height:113;visibility:visible;mso-wrap-style:square;v-text-anchor:top" coordsize="36,113" path="m,l,,16,112,35,,,xe" fillcolor="black" stroked="f">
              <v:path arrowok="t" o:connecttype="custom" o:connectlocs="0,0;0,0;16,112;35,0;0,0" o:connectangles="0,0,0,0,0"/>
            </v:shape>
            <v:shape id="Freeform 203" o:spid="_x0000_s1300" style="position:absolute;left:1718;top:4085;width:36;height:113;visibility:visible;mso-wrap-style:square;v-text-anchor:top" coordsize="36,113" path="m,l35,,16,112,,e" filled="f" strokeweight=".12pt">
              <v:path arrowok="t" o:connecttype="custom" o:connectlocs="0,0;35,0;16,112;0,0" o:connectangles="0,0,0,0"/>
            </v:shape>
            <v:shape id="Freeform 204" o:spid="_x0000_s1301" style="position:absolute;left:1718;top:4961;width:36;height:113;visibility:visible;mso-wrap-style:square;v-text-anchor:top" coordsize="36,113" path="m,112r35,l16,,,112xe" fillcolor="black" stroked="f">
              <v:path arrowok="t" o:connecttype="custom" o:connectlocs="0,112;35,112;16,0;0,112" o:connectangles="0,0,0,0"/>
            </v:shape>
            <v:shape id="Freeform 205" o:spid="_x0000_s1302" style="position:absolute;left:1718;top:4961;width:36;height:113;visibility:visible;mso-wrap-style:square;v-text-anchor:top" coordsize="36,113" path="m,112r35,l16,,,112e" filled="f" strokeweight=".12pt">
              <v:path arrowok="t" o:connecttype="custom" o:connectlocs="0,112;35,112;16,0;0,112" o:connectangles="0,0,0,0"/>
            </v:shape>
            <v:shape id="Freeform 206" o:spid="_x0000_s1303" style="position:absolute;left:1608;top:5511;width:103;height:19;visibility:visible;mso-wrap-style:square;v-text-anchor:top" coordsize="103,19" path="m16,19l,,103,e" filled="f" strokeweight=".12pt">
              <v:path arrowok="t" o:connecttype="custom" o:connectlocs="16,19;0,0;103,0" o:connectangles="0,0,0"/>
            </v:shape>
            <v:shape id="Freeform 207" o:spid="_x0000_s1304" style="position:absolute;left:1711;top:5492;width:0;height:38;visibility:visible;mso-wrap-style:square;v-text-anchor:top" coordsize="0,38" path="m,38l,e" filled="f" strokeweight=".12pt">
              <v:path arrowok="t" o:connecttype="custom" o:connectlocs="0,38;0,0" o:connectangles="0,0"/>
            </v:shape>
            <v:shape id="Freeform 208" o:spid="_x0000_s1305" style="position:absolute;left:1608;top:5379;width:50;height:74;visibility:visible;mso-wrap-style:square;v-text-anchor:top" coordsize="50,74" path="m16,74l,57,,19,16,,33,,50,19r,19e" filled="f" strokeweight=".12pt">
              <v:path arrowok="t" o:connecttype="custom" o:connectlocs="16,74;0,57;0,19;16,0;33,0;50,19;50,38" o:connectangles="0,0,0,0,0,0,0"/>
            </v:shape>
            <v:shape id="Freeform 209" o:spid="_x0000_s1306" style="position:absolute;left:1658;top:5379;width:53;height:74;visibility:visible;mso-wrap-style:square;v-text-anchor:top" coordsize="53,74" path="m,19l16,,35,,52,19r,38l35,74e" filled="f" strokeweight=".12pt">
              <v:path arrowok="t" o:connecttype="custom" o:connectlocs="0,19;16,0;35,0;52,19;52,57;35,74" o:connectangles="0,0,0,0,0,0"/>
            </v:shape>
            <v:shape id="Freeform 210" o:spid="_x0000_s1307" style="position:absolute;left:1694;top:5341;width:17;height:0;visibility:visible;mso-wrap-style:square;v-text-anchor:top" coordsize="17,0" path="m16,l,e" filled="f" strokeweight=".12pt">
              <v:path arrowok="t" o:connecttype="custom" o:connectlocs="16,0;0,0" o:connectangles="0,0"/>
            </v:shape>
            <v:shape id="Freeform 211" o:spid="_x0000_s1308" style="position:absolute;left:1608;top:5230;width:103;height:75;visibility:visible;mso-wrap-style:square;v-text-anchor:top" coordsize="103,75" path="m50,74r,-58l67,,86,r17,16l103,55,86,74r-53,l,35,,16e" filled="f" strokeweight=".12pt">
              <v:path arrowok="t" o:connecttype="custom" o:connectlocs="50,74;50,16;67,0;86,0;103,16;103,55;86,74;33,74;0,35;0,16" o:connectangles="0,0,0,0,0,0,0,0,0,0"/>
            </v:shape>
            <v:shape id="Freeform 212" o:spid="_x0000_s1309" style="position:absolute;left:1735;top:4961;width:2;height:0;visibility:visible;mso-wrap-style:square;v-text-anchor:top" coordsize="2,0" path="m,l2,e" filled="f" strokeweight=".12pt">
              <v:path arrowok="t" o:connecttype="custom" o:connectlocs="0,0;2,0" o:connectangles="0,0"/>
            </v:shape>
            <v:shape id="Freeform 213" o:spid="_x0000_s1310" style="position:absolute;left:1408;top:4337;width:924;height:0;visibility:visible;mso-wrap-style:square;v-text-anchor:top" coordsize="924,0" path="m924,l,e" filled="f" strokeweight=".12pt">
              <v:path arrowok="t" o:connecttype="custom" o:connectlocs="924,0;0,0" o:connectangles="0,0"/>
            </v:shape>
            <v:shape id="Freeform 214" o:spid="_x0000_s1311" style="position:absolute;left:1999;top:4961;width:0;height:0;visibility:visible;mso-wrap-style:square;v-text-anchor:top" coordsize="0,0" path="m,l,e" filled="f" strokeweight=".12pt">
              <v:path arrowok="t" o:connecttype="custom" o:connectlocs="0,0;0,0" o:connectangles="0,0"/>
            </v:shape>
            <v:shape id="Freeform 215" o:spid="_x0000_s1312" style="position:absolute;left:1408;top:4961;width:538;height:0;visibility:visible;mso-wrap-style:square;v-text-anchor:top" coordsize="538,0" path="m537,l,e" filled="f" strokeweight=".12pt">
              <v:path arrowok="t" o:connecttype="custom" o:connectlocs="537,0;0,0" o:connectangles="0,0"/>
            </v:shape>
            <v:shape id="Freeform 216" o:spid="_x0000_s1313" style="position:absolute;left:1461;top:4114;width:0;height:111;visibility:visible;mso-wrap-style:square;v-text-anchor:top" coordsize="0,111" path="m,110l,e" filled="f" strokeweight=".12pt">
              <v:path arrowok="t" o:connecttype="custom" o:connectlocs="0,110;0,0" o:connectangles="0,0"/>
            </v:shape>
            <v:shape id="Freeform 217" o:spid="_x0000_s1314" style="position:absolute;left:1461;top:5074;width:0;height:487;visibility:visible;mso-wrap-style:square;v-text-anchor:top" coordsize="0,487" path="m,l,487e" filled="f" strokeweight=".12pt">
              <v:path arrowok="t" o:connecttype="custom" o:connectlocs="0,0;0,487" o:connectangles="0,0"/>
            </v:shape>
            <v:shape id="Freeform 218" o:spid="_x0000_s1315" style="position:absolute;left:1444;top:4225;width:34;height:112;visibility:visible;mso-wrap-style:square;v-text-anchor:top" coordsize="34,112" path="m,l,,16,112,33,,,xe" fillcolor="black" stroked="f">
              <v:path arrowok="t" o:connecttype="custom" o:connectlocs="0,0;0,0;16,112;33,0;0,0" o:connectangles="0,0,0,0,0"/>
            </v:shape>
            <v:shape id="Freeform 219" o:spid="_x0000_s1316" style="position:absolute;left:1444;top:4225;width:34;height:112;visibility:visible;mso-wrap-style:square;v-text-anchor:top" coordsize="34,112" path="m,l33,,16,112,,e" filled="f" strokeweight=".12pt">
              <v:path arrowok="t" o:connecttype="custom" o:connectlocs="0,0;33,0;16,112;0,0" o:connectangles="0,0,0,0"/>
            </v:shape>
            <v:shape id="Freeform 220" o:spid="_x0000_s1317" style="position:absolute;left:1444;top:4961;width:34;height:113;visibility:visible;mso-wrap-style:square;v-text-anchor:top" coordsize="34,113" path="m,112r33,l16,,,112xe" fillcolor="black" stroked="f">
              <v:path arrowok="t" o:connecttype="custom" o:connectlocs="0,112;33,112;16,0;0,112" o:connectangles="0,0,0,0"/>
            </v:shape>
            <v:shape id="Freeform 221" o:spid="_x0000_s1318" style="position:absolute;left:1444;top:4961;width:34;height:113;visibility:visible;mso-wrap-style:square;v-text-anchor:top" coordsize="34,113" path="m,112r33,l16,,,112e" filled="f" strokeweight=".04231mm">
              <v:path arrowok="t" o:connecttype="custom" o:connectlocs="0,112;33,112;16,0;0,112" o:connectangles="0,0,0,0"/>
            </v:shape>
            <v:shape id="Freeform 222" o:spid="_x0000_s1319" style="position:absolute;left:1332;top:5516;width:103;height:19;visibility:visible;mso-wrap-style:square;v-text-anchor:top" coordsize="103,19" path="m16,19l,,103,e" filled="f" strokeweight=".12pt">
              <v:path arrowok="t" o:connecttype="custom" o:connectlocs="16,19;0,0;103,0" o:connectangles="0,0,0"/>
            </v:shape>
            <v:shape id="Freeform 223" o:spid="_x0000_s1320" style="position:absolute;left:1435;top:5497;width:0;height:38;visibility:visible;mso-wrap-style:square;v-text-anchor:top" coordsize="0,38" path="m,38l,e" filled="f" strokeweight=".12pt">
              <v:path arrowok="t" o:connecttype="custom" o:connectlocs="0,38;0,0" o:connectangles="0,0"/>
            </v:shape>
            <v:shape id="Freeform 224" o:spid="_x0000_s1321" style="position:absolute;left:1332;top:5441;width:103;height:17;visibility:visible;mso-wrap-style:square;v-text-anchor:top" coordsize="103,17" path="m16,16l,,103,e" filled="f" strokeweight=".12pt">
              <v:path arrowok="t" o:connecttype="custom" o:connectlocs="16,16;0,0;103,0" o:connectangles="0,0,0"/>
            </v:shape>
            <v:shape id="Freeform 225" o:spid="_x0000_s1322" style="position:absolute;left:1435;top:5422;width:0;height:36;visibility:visible;mso-wrap-style:square;v-text-anchor:top" coordsize="0,36" path="m,35l,e" filled="f" strokeweight=".12pt">
              <v:path arrowok="t" o:connecttype="custom" o:connectlocs="0,35;0,0" o:connectangles="0,0"/>
            </v:shape>
            <v:shape id="Freeform 226" o:spid="_x0000_s1323" style="position:absolute;left:1418;top:5384;width:17;height:0;visibility:visible;mso-wrap-style:square;v-text-anchor:top" coordsize="17,0" path="m16,l,e" filled="f" strokeweight=".12pt">
              <v:path arrowok="t" o:connecttype="custom" o:connectlocs="16,0;0,0" o:connectangles="0,0"/>
            </v:shape>
            <v:shape id="Freeform 227" o:spid="_x0000_s1324" style="position:absolute;left:1332;top:5329;width:103;height:19;visibility:visible;mso-wrap-style:square;v-text-anchor:top" coordsize="103,19" path="m16,19l,,103,e" filled="f" strokeweight=".12pt">
              <v:path arrowok="t" o:connecttype="custom" o:connectlocs="16,19;0,0;103,0" o:connectangles="0,0,0"/>
            </v:shape>
            <v:shape id="Freeform 228" o:spid="_x0000_s1325" style="position:absolute;left:1435;top:5309;width:0;height:39;visibility:visible;mso-wrap-style:square;v-text-anchor:top" coordsize="0,39" path="m,38l,e" filled="f" strokeweight=".12pt">
              <v:path arrowok="t" o:connecttype="custom" o:connectlocs="0,38;0,0" o:connectangles="0,0"/>
            </v:shape>
            <v:shape id="Freeform 229" o:spid="_x0000_s1326" style="position:absolute;left:1332;top:5216;width:103;height:55;visibility:visible;mso-wrap-style:square;v-text-anchor:top" coordsize="103,55" path="m103,38l86,55r-70,l,38,,19,16,,86,r17,19l103,38e" filled="f" strokeweight=".12pt">
              <v:path arrowok="t" o:connecttype="custom" o:connectlocs="103,38;86,55;16,55;0,38;0,19;16,0;86,0;103,19;103,38" o:connectangles="0,0,0,0,0,0,0,0,0"/>
            </v:shape>
            <v:shape id="Freeform 230" o:spid="_x0000_s1327" style="position:absolute;left:1999;top:4961;width:0;height:0;visibility:visible;mso-wrap-style:square;v-text-anchor:top" coordsize="0,0" path="m,l,e" filled="f" strokeweight=".12pt">
              <v:path arrowok="t" o:connecttype="custom" o:connectlocs="0,0;0,0" o:connectangles="0,0"/>
            </v:shape>
            <v:shape id="Freeform 231" o:spid="_x0000_s1328" style="position:absolute;left:1461;top:4961;width:0;height:0;visibility:visible;mso-wrap-style:square;v-text-anchor:top" coordsize="0,0" path="m,l,e" filled="f" strokeweight=".12pt">
              <v:path arrowok="t" o:connecttype="custom" o:connectlocs="0,0;0,0" o:connectangles="0,0"/>
            </v:shape>
            <v:shape id="Freeform 232" o:spid="_x0000_s1329" style="position:absolute;left:1190;top:4961;width:756;height:0;visibility:visible;mso-wrap-style:square;v-text-anchor:top" coordsize="756,0" path="m755,l,e" filled="f" strokeweight=".12pt">
              <v:path arrowok="t" o:connecttype="custom" o:connectlocs="755,0;0,0" o:connectangles="0,0"/>
            </v:shape>
            <v:shape id="Freeform 233" o:spid="_x0000_s1330" style="position:absolute;left:1190;top:4681;width:782;height:0;visibility:visible;mso-wrap-style:square;v-text-anchor:top" coordsize="782,0" path="m782,l,e" filled="f" strokeweight=".12pt">
              <v:path arrowok="t" o:connecttype="custom" o:connectlocs="782,0;0,0" o:connectangles="0,0"/>
            </v:shape>
            <v:shape id="Freeform 234" o:spid="_x0000_s1331" style="position:absolute;left:1243;top:4455;width:0;height:113;visibility:visible;mso-wrap-style:square;v-text-anchor:top" coordsize="0,113" path="m,112l,e" filled="f" strokeweight=".12pt">
              <v:path arrowok="t" o:connecttype="custom" o:connectlocs="0,112;0,0" o:connectangles="0,0"/>
            </v:shape>
            <v:shape id="Freeform 235" o:spid="_x0000_s1332" style="position:absolute;left:1243;top:5074;width:0;height:377;visibility:visible;mso-wrap-style:square;v-text-anchor:top" coordsize="0,377" path="m,l,376e" filled="f" strokeweight=".12pt">
              <v:path arrowok="t" o:connecttype="custom" o:connectlocs="0,0;0,376" o:connectangles="0,0"/>
            </v:shape>
            <v:shape id="Freeform 236" o:spid="_x0000_s1333" style="position:absolute;left:1226;top:4568;width:34;height:113;visibility:visible;mso-wrap-style:square;v-text-anchor:top" coordsize="34,113" path="m,l,,16,112,33,,,xe" fillcolor="black" stroked="f">
              <v:path arrowok="t" o:connecttype="custom" o:connectlocs="0,0;0,0;16,112;33,0;0,0" o:connectangles="0,0,0,0,0"/>
            </v:shape>
            <v:shape id="Freeform 237" o:spid="_x0000_s1334" style="position:absolute;left:1226;top:4568;width:34;height:113;visibility:visible;mso-wrap-style:square;v-text-anchor:top" coordsize="34,113" path="m,l33,,16,112,,e" filled="f" strokeweight=".12pt">
              <v:path arrowok="t" o:connecttype="custom" o:connectlocs="0,0;33,0;16,112;0,0" o:connectangles="0,0,0,0"/>
            </v:shape>
            <v:shape id="Freeform 238" o:spid="_x0000_s1335" style="position:absolute;left:1226;top:4961;width:34;height:113;visibility:visible;mso-wrap-style:square;v-text-anchor:top" coordsize="34,113" path="m,112r33,l16,,,112xe" fillcolor="black" stroked="f">
              <v:path arrowok="t" o:connecttype="custom" o:connectlocs="0,112;33,112;16,0;0,112" o:connectangles="0,0,0,0"/>
            </v:shape>
            <v:shape id="Freeform 239" o:spid="_x0000_s1336" style="position:absolute;left:1226;top:4961;width:34;height:113;visibility:visible;mso-wrap-style:square;v-text-anchor:top" coordsize="34,113" path="m,112r33,l16,,,112e" filled="f" strokeweight=".12pt">
              <v:path arrowok="t" o:connecttype="custom" o:connectlocs="0,112;33,112;16,0;0,112" o:connectangles="0,0,0,0"/>
            </v:shape>
            <v:shape id="Freeform 240" o:spid="_x0000_s1337" style="position:absolute;left:1113;top:5348;width:103;height:74;visibility:visible;mso-wrap-style:square;v-text-anchor:top" coordsize="103,74" path="m86,74l103,55r,-39l86,,52,,33,16r,58l,74,,e" filled="f" strokeweight=".12pt">
              <v:path arrowok="t" o:connecttype="custom" o:connectlocs="86,74;103,55;103,16;86,0;52,0;33,16;33,74;0,74;0,0" o:connectangles="0,0,0,0,0,0,0,0,0"/>
            </v:shape>
            <v:shape id="Freeform 241" o:spid="_x0000_s1338" style="position:absolute;left:1200;top:5309;width:16;height:0;visibility:visible;mso-wrap-style:square;v-text-anchor:top" coordsize="16,0" path="m16,l,e" filled="f" strokeweight=".12pt">
              <v:path arrowok="t" o:connecttype="custom" o:connectlocs="16,0;0,0" o:connectangles="0,0"/>
            </v:shape>
            <v:shape id="Freeform 242" o:spid="_x0000_s1339" style="position:absolute;left:1113;top:5216;width:103;height:55;visibility:visible;mso-wrap-style:square;v-text-anchor:top" coordsize="103,55" path="m103,38l86,55r-70,l,38,,19,16,,86,r17,19l103,38e" filled="f" strokeweight=".12pt">
              <v:path arrowok="t" o:connecttype="custom" o:connectlocs="103,38;86,55;16,55;0,38;0,19;16,0;86,0;103,19;103,38" o:connectangles="0,0,0,0,0,0,0,0,0"/>
            </v:shape>
            <v:shape id="Freeform 243" o:spid="_x0000_s1340" style="position:absolute;left:5810;top:4877;width:46;height:113;visibility:visible;mso-wrap-style:square;v-text-anchor:top" coordsize="46,113" path="m12,112r,l45,103,,,12,112xe" fillcolor="black" stroked="f">
              <v:path arrowok="t" o:connecttype="custom" o:connectlocs="12,112;12,112;45,103;0,0;12,112" o:connectangles="0,0,0,0,0"/>
            </v:shape>
            <v:shape id="Freeform 244" o:spid="_x0000_s1341" style="position:absolute;left:5810;top:4877;width:46;height:113;visibility:visible;mso-wrap-style:square;v-text-anchor:top" coordsize="46,113" path="m12,112l,,45,103r-33,9e" filled="f" strokeweight=".12pt">
              <v:path arrowok="t" o:connecttype="custom" o:connectlocs="12,112;0,0;45,103;12,112" o:connectangles="0,0,0,0"/>
            </v:shape>
            <v:shape id="Freeform 245" o:spid="_x0000_s1342" style="position:absolute;left:5270;top:4985;width:629;height:221;visibility:visible;mso-wrap-style:square;v-text-anchor:top" coordsize="629,221" path="m568,r60,220l,220e" filled="f" strokeweight=".12pt">
              <v:path arrowok="t" o:connecttype="custom" o:connectlocs="568,0;628,220;0,220" o:connectangles="0,0,0"/>
            </v:shape>
            <v:shape id="Freeform 246" o:spid="_x0000_s1343" style="position:absolute;left:2690;top:4817;width:0;height:0;visibility:visible;mso-wrap-style:square;v-text-anchor:top" coordsize="0,0" path="m,l,e" filled="f" strokeweight=".12pt">
              <v:path arrowok="t" o:connecttype="custom" o:connectlocs="0,0;0,0" o:connectangles="0,0"/>
            </v:shape>
            <v:shape id="Freeform 247" o:spid="_x0000_s1344" style="position:absolute;left:2690;top:5794;width:0;height:0;visibility:visible;mso-wrap-style:square;v-text-anchor:top" coordsize="0,0" path="m,l,e" filled="f" strokeweight=".12pt">
              <v:path arrowok="t" o:connecttype="custom" o:connectlocs="0,0;0,0" o:connectangles="0,0"/>
            </v:shape>
            <v:shape id="Freeform 248" o:spid="_x0000_s1345" style="position:absolute;left:2690;top:4873;width:0;height:976;visibility:visible;mso-wrap-style:square;v-text-anchor:top" coordsize="0,976" path="m,l,976e" filled="f" strokeweight=".12pt">
              <v:path arrowok="t" o:connecttype="custom" o:connectlocs="0,0;0,976" o:connectangles="0,0"/>
            </v:shape>
            <v:shape id="Freeform 249" o:spid="_x0000_s1346" style="position:absolute;left:5181;top:4873;width:0;height:976;visibility:visible;mso-wrap-style:square;v-text-anchor:top" coordsize="0,976" path="m,l,976e" filled="f" strokeweight=".12pt">
              <v:path arrowok="t" o:connecttype="custom" o:connectlocs="0,0;0,976" o:connectangles="0,0"/>
            </v:shape>
            <v:shape id="Freeform 250" o:spid="_x0000_s1347" style="position:absolute;left:2793;top:5794;width:2285;height:0;visibility:visible;mso-wrap-style:square;v-text-anchor:top" coordsize="2285,0" path="m,l2284,e" filled="f" strokeweight=".12pt">
              <v:path arrowok="t" o:connecttype="custom" o:connectlocs="0,0;2284,0" o:connectangles="0,0"/>
            </v:shape>
            <v:shape id="Freeform 251" o:spid="_x0000_s1348" style="position:absolute;left:2690;top:5775;width:103;height:38;visibility:visible;mso-wrap-style:square;v-text-anchor:top" coordsize="103,38" path="m103,r,l,19,103,38,103,xe" fillcolor="black" stroked="f">
              <v:path arrowok="t" o:connecttype="custom" o:connectlocs="103,0;103,0;0,19;103,38;103,0" o:connectangles="0,0,0,0,0"/>
            </v:shape>
            <v:shape id="Freeform 252" o:spid="_x0000_s1349" style="position:absolute;left:2690;top:5775;width:103;height:38;visibility:visible;mso-wrap-style:square;v-text-anchor:top" coordsize="103,38" path="m103,r,38l,19,103,e" filled="f" strokeweight=".12pt">
              <v:path arrowok="t" o:connecttype="custom" o:connectlocs="103,0;103,38;0,19;103,0" o:connectangles="0,0,0,0"/>
            </v:shape>
            <v:shape id="Freeform 253" o:spid="_x0000_s1350" style="position:absolute;left:5078;top:5775;width:103;height:38;visibility:visible;mso-wrap-style:square;v-text-anchor:top" coordsize="103,38" path="m,l,38,103,19,,xe" fillcolor="black" stroked="f">
              <v:path arrowok="t" o:connecttype="custom" o:connectlocs="0,0;0,38;103,19;0,0" o:connectangles="0,0,0,0"/>
            </v:shape>
            <v:shape id="Freeform 254" o:spid="_x0000_s1351" style="position:absolute;left:5078;top:5775;width:103;height:38;visibility:visible;mso-wrap-style:square;v-text-anchor:top" coordsize="103,38" path="m,l,38,103,19,,e" filled="f" strokeweight=".12pt">
              <v:path arrowok="t" o:connecttype="custom" o:connectlocs="0,0;0,38;103,19;0,0" o:connectangles="0,0,0,0"/>
            </v:shape>
            <v:shape id="Freeform 255" o:spid="_x0000_s1352" style="position:absolute;left:3420;top:5653;width:67;height:112;visibility:visible;mso-wrap-style:square;v-text-anchor:top" coordsize="67,112" path="m,19l16,,50,,67,19r,19l50,57r-34,l,74r,38l67,112e" filled="f" strokeweight=".12pt">
              <v:path arrowok="t" o:connecttype="custom" o:connectlocs="0,19;16,0;50,0;67,19;67,38;50,57;16,57;0,74;0,112;67,112" o:connectangles="0,0,0,0,0,0,0,0,0,0"/>
            </v:shape>
            <v:shape id="Freeform 256" o:spid="_x0000_s1353" style="position:absolute;left:3523;top:5746;width:0;height:19;visibility:visible;mso-wrap-style:square;v-text-anchor:top" coordsize="0,19" path="m,19l,e" filled="f" strokeweight=".12pt">
              <v:path arrowok="t" o:connecttype="custom" o:connectlocs="0,19;0,0" o:connectangles="0,0"/>
            </v:shape>
            <v:shape id="Freeform 257" o:spid="_x0000_s1354" style="position:absolute;left:3556;top:5653;width:70;height:112;visibility:visible;mso-wrap-style:square;v-text-anchor:top" coordsize="70,112" path="m,93r16,19l50,112,69,93r,-36l50,38,,38,,,69,e" filled="f" strokeweight=".12pt">
              <v:path arrowok="t" o:connecttype="custom" o:connectlocs="0,93;16,112;50,112;69,93;69,57;50,38;0,38;0,0;69,0" o:connectangles="0,0,0,0,0,0,0,0,0"/>
            </v:shape>
            <v:shape id="Freeform 258" o:spid="_x0000_s1355" style="position:absolute;left:3660;top:5653;width:69;height:112;visibility:visible;mso-wrap-style:square;v-text-anchor:top" coordsize="69,112" path="m69,74l,74,50,r,112e" filled="f" strokeweight=".12pt">
              <v:path arrowok="t" o:connecttype="custom" o:connectlocs="69,74;0,74;50,0;50,112" o:connectangles="0,0,0,0"/>
            </v:shape>
            <v:shape id="Freeform 259" o:spid="_x0000_s1356" style="position:absolute;left:3796;top:5672;width:0;height:74;visibility:visible;mso-wrap-style:square;v-text-anchor:top" coordsize="0,74" path="m,74l,e" filled="f" strokeweight=".12pt">
              <v:path arrowok="t" o:connecttype="custom" o:connectlocs="0,74;0,0" o:connectangles="0,0"/>
            </v:shape>
            <v:shape id="Freeform 260" o:spid="_x0000_s1357" style="position:absolute;left:3763;top:5710;width:69;height:0;visibility:visible;mso-wrap-style:square;v-text-anchor:top" coordsize="69,0" path="m69,l,e" filled="f" strokeweight=".12pt">
              <v:path arrowok="t" o:connecttype="custom" o:connectlocs="69,0;0,0" o:connectangles="0,0"/>
            </v:shape>
            <v:shape id="Freeform 261" o:spid="_x0000_s1358" style="position:absolute;left:3763;top:5672;width:69;height:74;visibility:visible;mso-wrap-style:square;v-text-anchor:top" coordsize="69,74" path="m69,l,74e" filled="f" strokeweight=".12pt">
              <v:path arrowok="t" o:connecttype="custom" o:connectlocs="69,0;0,74" o:connectangles="0,0"/>
            </v:shape>
            <v:shape id="Freeform 262" o:spid="_x0000_s1359" style="position:absolute;left:3763;top:5672;width:69;height:74;visibility:visible;mso-wrap-style:square;v-text-anchor:top" coordsize="69,74" path="m,l69,74e" filled="f" strokeweight=".12pt">
              <v:path arrowok="t" o:connecttype="custom" o:connectlocs="0,0;69,74" o:connectangles="0,0"/>
            </v:shape>
            <v:shape id="Freeform 263" o:spid="_x0000_s1360" style="position:absolute;left:3866;top:5653;width:17;height:112;visibility:visible;mso-wrap-style:square;v-text-anchor:top" coordsize="17,112" path="m,19l16,r,112e" filled="f" strokeweight=".12pt">
              <v:path arrowok="t" o:connecttype="custom" o:connectlocs="0,19;16,0;16,112" o:connectangles="0,0,0"/>
            </v:shape>
            <v:shape id="Freeform 264" o:spid="_x0000_s1361" style="position:absolute;left:3866;top:5765;width:34;height:0;visibility:visible;mso-wrap-style:square;v-text-anchor:top" coordsize="34,0" path="m,l33,e" filled="f" strokeweight=".12pt">
              <v:path arrowok="t" o:connecttype="custom" o:connectlocs="0,0;33,0" o:connectangles="0,0"/>
            </v:shape>
            <v:shape id="Freeform 265" o:spid="_x0000_s1362" style="position:absolute;left:3936;top:5653;width:67;height:112;visibility:visible;mso-wrap-style:square;v-text-anchor:top" coordsize="67,112" path="m16,112r17,l67,74r,-55l50,,16,,,19,,38,16,57r51,e" filled="f" strokeweight=".12pt">
              <v:path arrowok="t" o:connecttype="custom" o:connectlocs="16,112;33,112;67,74;67,19;50,0;16,0;0,19;0,38;16,57;67,57" o:connectangles="0,0,0,0,0,0,0,0,0,0"/>
            </v:shape>
            <v:shape id="Freeform 266" o:spid="_x0000_s1363" style="position:absolute;left:4039;top:5691;width:67;height:0;visibility:visible;mso-wrap-style:square;v-text-anchor:top" coordsize="67,0" path="m,l67,e" filled="f" strokeweight=".12pt">
              <v:path arrowok="t" o:connecttype="custom" o:connectlocs="0,0;67,0" o:connectangles="0,0"/>
            </v:shape>
            <v:shape id="Freeform 267" o:spid="_x0000_s1364" style="position:absolute;left:4039;top:5727;width:67;height:0;visibility:visible;mso-wrap-style:square;v-text-anchor:top" coordsize="67,0" path="m67,l,e" filled="f" strokeweight=".12pt">
              <v:path arrowok="t" o:connecttype="custom" o:connectlocs="67,0;0,0" o:connectangles="0,0"/>
            </v:shape>
            <v:shape id="Freeform 268" o:spid="_x0000_s1365" style="position:absolute;left:4142;top:5653;width:67;height:112;visibility:visible;mso-wrap-style:square;v-text-anchor:top" coordsize="67,112" path="m67,74l,74,50,r,112e" filled="f" strokeweight=".12pt">
              <v:path arrowok="t" o:connecttype="custom" o:connectlocs="67,74;0,74;50,0;50,112" o:connectangles="0,0,0,0"/>
            </v:shape>
            <v:shape id="Freeform 269" o:spid="_x0000_s1366" style="position:absolute;left:4245;top:5653;width:67;height:112;visibility:visible;mso-wrap-style:square;v-text-anchor:top" coordsize="67,112" path="m16,112l,93,,74,16,57r34,l67,38r,-19l50,,16,,,19,,38,16,57e" filled="f" strokeweight=".12pt">
              <v:path arrowok="t" o:connecttype="custom" o:connectlocs="16,112;0,93;0,74;16,57;50,57;67,38;67,19;50,0;16,0;0,19;0,38;16,57" o:connectangles="0,0,0,0,0,0,0,0,0,0,0,0"/>
            </v:shape>
            <v:shape id="Freeform 270" o:spid="_x0000_s1367" style="position:absolute;left:4262;top:5710;width:50;height:55;visibility:visible;mso-wrap-style:square;v-text-anchor:top" coordsize="50,55" path="m33,l50,16r,19l33,55,,55e" filled="f" strokeweight=".12pt">
              <v:path arrowok="t" o:connecttype="custom" o:connectlocs="33,0;50,16;50,35;33,55;0,55" o:connectangles="0,0,0,0,0"/>
            </v:shape>
            <v:shape id="Freeform 271" o:spid="_x0000_s1368" style="position:absolute;left:4348;top:5746;width:0;height:19;visibility:visible;mso-wrap-style:square;v-text-anchor:top" coordsize="0,19" path="m,19l,e" filled="f" strokeweight=".12pt">
              <v:path arrowok="t" o:connecttype="custom" o:connectlocs="0,19;0,0" o:connectangles="0,0"/>
            </v:shape>
            <v:shape id="Freeform 272" o:spid="_x0000_s1369" style="position:absolute;left:4382;top:5653;width:70;height:57;visibility:visible;mso-wrap-style:square;v-text-anchor:top" coordsize="70,57" path="m,19l16,,50,,69,19r,19l50,57r-17,e" filled="f" strokeweight=".04231mm">
              <v:path arrowok="t" o:connecttype="custom" o:connectlocs="0,19;16,0;50,0;69,19;69,38;50,57;33,57" o:connectangles="0,0,0,0,0,0,0"/>
            </v:shape>
            <v:shape id="Freeform 273" o:spid="_x0000_s1370" style="position:absolute;left:4382;top:5710;width:70;height:55;visibility:visible;mso-wrap-style:square;v-text-anchor:top" coordsize="70,55" path="m50,l69,16r,19l50,55r-34,l,35e" filled="f" strokeweight=".04231mm">
              <v:path arrowok="t" o:connecttype="custom" o:connectlocs="50,0;69,16;69,35;50,55;16,55;0,35" o:connectangles="0,0,0,0,0,0"/>
            </v:shape>
            <v:shape id="Freeform 274" o:spid="_x0000_s1371" style="position:absolute;left:3544;top:5331;width:70;height:113;visibility:visible;mso-wrap-style:square;v-text-anchor:top" coordsize="70,113" path="m,19l16,,52,,69,19r,19l52,57r-36,l,76r,36l69,112e" filled="f" strokeweight=".12pt">
              <v:path arrowok="t" o:connecttype="custom" o:connectlocs="0,19;16,0;52,0;69,19;69,38;52,57;16,57;0,76;0,112;69,112" o:connectangles="0,0,0,0,0,0,0,0,0,0"/>
            </v:shape>
            <v:shape id="Freeform 275" o:spid="_x0000_s1372" style="position:absolute;left:3648;top:5331;width:52;height:113;visibility:visible;mso-wrap-style:square;v-text-anchor:top" coordsize="52,113" path="m19,112l,93,,19,19,,35,,52,19r,74l35,112r-16,e" filled="f" strokeweight=".12pt">
              <v:path arrowok="t" o:connecttype="custom" o:connectlocs="19,112;0,93;0,19;19,0;35,0;52,19;52,93;35,112;19,112" o:connectangles="0,0,0,0,0,0,0,0,0"/>
            </v:shape>
            <v:shape id="Freeform 276" o:spid="_x0000_s1373" style="position:absolute;left:3734;top:5389;width:70;height:0;visibility:visible;mso-wrap-style:square;v-text-anchor:top" coordsize="70,0" path="m,l69,e" filled="f" strokeweight=".12pt">
              <v:path arrowok="t" o:connecttype="custom" o:connectlocs="0,0;69,0" o:connectangles="0,0"/>
            </v:shape>
            <v:shape id="Freeform 277" o:spid="_x0000_s1374" style="position:absolute;left:3837;top:5350;width:70;height:75;visibility:visible;mso-wrap-style:square;v-text-anchor:top" coordsize="70,75" path="m16,74l,57,,19,16,,52,,69,19r,38l52,74r-36,e" filled="f" strokeweight=".04231mm">
              <v:path arrowok="t" o:connecttype="custom" o:connectlocs="16,74;0,57;0,19;16,0;52,0;69,19;69,57;52,74;16,74" o:connectangles="0,0,0,0,0,0,0,0,0"/>
            </v:shape>
            <v:shape id="Freeform 278" o:spid="_x0000_s1375" style="position:absolute;left:3847;top:5331;width:50;height:113;visibility:visible;mso-wrap-style:square;v-text-anchor:top" coordsize="50,113" path="m,112l50,e" filled="f" strokeweight=".12pt">
              <v:path arrowok="t" o:connecttype="custom" o:connectlocs="0,112;50,0" o:connectangles="0,0"/>
            </v:shape>
            <v:shape id="Freeform 279" o:spid="_x0000_s1376" style="position:absolute;left:3940;top:5331;width:17;height:113;visibility:visible;mso-wrap-style:square;v-text-anchor:top" coordsize="17,113" path="m,19l16,r,112e" filled="f" strokeweight=".12pt">
              <v:path arrowok="t" o:connecttype="custom" o:connectlocs="0,19;16,0;16,112" o:connectangles="0,0,0"/>
            </v:shape>
            <v:shape id="Freeform 280" o:spid="_x0000_s1377" style="position:absolute;left:3940;top:5444;width:36;height:0;visibility:visible;mso-wrap-style:square;v-text-anchor:top" coordsize="36,0" path="m,l36,e" filled="f" strokeweight=".12pt">
              <v:path arrowok="t" o:connecttype="custom" o:connectlocs="0,0;36,0" o:connectangles="0,0"/>
            </v:shape>
            <v:shape id="Freeform 281" o:spid="_x0000_s1378" style="position:absolute;left:4010;top:5425;width:0;height:19;visibility:visible;mso-wrap-style:square;v-text-anchor:top" coordsize="0,19" path="m,19l,e" filled="f" strokeweight=".12pt">
              <v:path arrowok="t" o:connecttype="custom" o:connectlocs="0,19;0,0" o:connectangles="0,0"/>
            </v:shape>
            <v:shape id="Freeform 282" o:spid="_x0000_s1379" style="position:absolute;left:4044;top:5331;width:52;height:113;visibility:visible;mso-wrap-style:square;v-text-anchor:top" coordsize="52,113" path="m16,112l,93,,19,16,,36,,52,19r,74l36,112r-20,e" filled="f" strokeweight=".04231mm">
              <v:path arrowok="t" o:connecttype="custom" o:connectlocs="16,112;0,93;0,19;16,0;36,0;52,19;52,93;36,112;16,112" o:connectangles="0,0,0,0,0,0,0,0,0"/>
            </v:shape>
            <v:shape id="Freeform 283" o:spid="_x0000_s1380" style="position:absolute;left:4130;top:5331;width:34;height:113;visibility:visible;mso-wrap-style:square;v-text-anchor:top" coordsize="34,113" path="m33,l,38,,76r33,36e" filled="f" strokeweight=".12pt">
              <v:path arrowok="t" o:connecttype="custom" o:connectlocs="33,0;0,38;0,76;33,112" o:connectangles="0,0,0,0"/>
            </v:shape>
            <v:shape id="Freeform 284" o:spid="_x0000_s1381" style="position:absolute;left:4200;top:5331;width:67;height:113;visibility:visible;mso-wrap-style:square;v-text-anchor:top" coordsize="67,113" path="m,112l,,50,,67,19r,19l50,57,,57e" filled="f" strokeweight=".12pt">
              <v:path arrowok="t" o:connecttype="custom" o:connectlocs="0,112;0,0;50,0;67,19;67,38;50,57;0,57" o:connectangles="0,0,0,0,0,0,0"/>
            </v:shape>
            <v:shape id="Freeform 285" o:spid="_x0000_s1382" style="position:absolute;left:4303;top:5331;width:67;height:113;visibility:visible;mso-wrap-style:square;v-text-anchor:top" coordsize="67,113" path="m,112l,76,33,,67,76r,36e" filled="f" strokeweight=".12pt">
              <v:path arrowok="t" o:connecttype="custom" o:connectlocs="0,112;0,76;33,0;67,76;67,112" o:connectangles="0,0,0,0,0"/>
            </v:shape>
            <v:shape id="Freeform 286" o:spid="_x0000_s1383" style="position:absolute;left:4303;top:5408;width:67;height:0;visibility:visible;mso-wrap-style:square;v-text-anchor:top" coordsize="67,0" path="m,l67,e" filled="f" strokeweight=".12pt">
              <v:path arrowok="t" o:connecttype="custom" o:connectlocs="0,0;67,0" o:connectangles="0,0"/>
            </v:shape>
            <v:shape id="Freeform 287" o:spid="_x0000_s1384" style="position:absolute;left:4406;top:5331;width:67;height:113;visibility:visible;mso-wrap-style:square;v-text-anchor:top" coordsize="67,113" path="m,112r50,l67,93r,-74l50,,,e" filled="f" strokeweight=".12pt">
              <v:path arrowok="t" o:connecttype="custom" o:connectlocs="0,112;50,112;67,93;67,19;50,0;0,0" o:connectangles="0,0,0,0,0,0"/>
            </v:shape>
            <v:shape id="Freeform 288" o:spid="_x0000_s1385" style="position:absolute;left:4423;top:5331;width:0;height:113;visibility:visible;mso-wrap-style:square;v-text-anchor:top" coordsize="0,113" path="m,l,112e" filled="f" strokeweight=".12pt">
              <v:path arrowok="t" o:connecttype="custom" o:connectlocs="0,0;0,112" o:connectangles="0,0"/>
            </v:shape>
            <v:shape id="Freeform 289" o:spid="_x0000_s1386" style="position:absolute;left:4612;top:5350;width:68;height:75;visibility:visible;mso-wrap-style:square;v-text-anchor:top" coordsize="68,75" path="m16,74l,57,,19,16,,50,,67,19r,38l50,74r-34,e" filled="f" strokeweight=".12pt">
              <v:path arrowok="t" o:connecttype="custom" o:connectlocs="16,74;0,57;0,19;16,0;50,0;67,19;67,57;50,74;16,74" o:connectangles="0,0,0,0,0,0,0,0,0"/>
            </v:shape>
            <v:shape id="Freeform 290" o:spid="_x0000_s1387" style="position:absolute;left:4620;top:5331;width:52;height:113;visibility:visible;mso-wrap-style:square;v-text-anchor:top" coordsize="52,113" path="m,112l52,e" filled="f" strokeweight=".12pt">
              <v:path arrowok="t" o:connecttype="custom" o:connectlocs="0,112;52,0" o:connectangles="0,0"/>
            </v:shape>
            <v:shape id="Freeform 291" o:spid="_x0000_s1388" style="position:absolute;left:4716;top:5331;width:16;height:113;visibility:visible;mso-wrap-style:square;v-text-anchor:top" coordsize="16,113" path="m,19l16,r,112e" filled="f" strokeweight=".12pt">
              <v:path arrowok="t" o:connecttype="custom" o:connectlocs="0,19;16,0;16,112" o:connectangles="0,0,0"/>
            </v:shape>
            <v:shape id="Freeform 292" o:spid="_x0000_s1389" style="position:absolute;left:4716;top:5444;width:33;height:0;visibility:visible;mso-wrap-style:square;v-text-anchor:top" coordsize="33,0" path="m,l33,e" filled="f" strokeweight=".12pt">
              <v:path arrowok="t" o:connecttype="custom" o:connectlocs="0,0;33,0" o:connectangles="0,0"/>
            </v:shape>
            <v:shape id="Freeform 293" o:spid="_x0000_s1390" style="position:absolute;left:4783;top:5425;width:0;height:19;visibility:visible;mso-wrap-style:square;v-text-anchor:top" coordsize="0,19" path="m,19l,e" filled="f" strokeweight=".12pt">
              <v:path arrowok="t" o:connecttype="custom" o:connectlocs="0,19;0,0" o:connectangles="0,0"/>
            </v:shape>
            <v:shape id="Freeform 294" o:spid="_x0000_s1391" style="position:absolute;left:4819;top:5331;width:67;height:113;visibility:visible;mso-wrap-style:square;v-text-anchor:top" coordsize="67,113" path="m16,112l,93,,76,16,57r34,l67,38r,-19l50,,16,,,19,,38,16,57e" filled="f" strokeweight=".12pt">
              <v:path arrowok="t" o:connecttype="custom" o:connectlocs="16,112;0,93;0,76;16,57;50,57;67,38;67,19;50,0;16,0;0,19;0,38;16,57" o:connectangles="0,0,0,0,0,0,0,0,0,0,0,0"/>
            </v:shape>
            <v:shape id="Freeform 295" o:spid="_x0000_s1392" style="position:absolute;left:4836;top:5389;width:50;height:55;visibility:visible;mso-wrap-style:square;v-text-anchor:top" coordsize="50,55" path="m33,l50,19r,17l33,55,,55e" filled="f" strokeweight=".12pt">
              <v:path arrowok="t" o:connecttype="custom" o:connectlocs="33,0;50,19;50,36;33,55;0,55" o:connectangles="0,0,0,0,0"/>
            </v:shape>
            <v:shape id="Freeform 296" o:spid="_x0000_s1393" style="position:absolute;left:4922;top:5331;width:34;height:113;visibility:visible;mso-wrap-style:square;v-text-anchor:top" coordsize="34,113" path="m,l33,38r,38l,112e" filled="f" strokeweight=".04231mm">
              <v:path arrowok="t" o:connecttype="custom" o:connectlocs="0,0;33,38;33,76;0,112" o:connectangles="0,0,0,0"/>
            </v:shape>
            <v:shape id="Freeform 297" o:spid="_x0000_s1394" style="position:absolute;left:5258;top:5223;width:67;height:113;visibility:visible;mso-wrap-style:square;v-text-anchor:top" coordsize="67,113" path="m,112l,,50,,67,19r,19l50,57,,57e" filled="f" strokeweight=".04231mm">
              <v:path arrowok="t" o:connecttype="custom" o:connectlocs="0,112;0,0;50,0;67,19;67,38;50,57;0,57" o:connectangles="0,0,0,0,0,0,0"/>
            </v:shape>
            <v:shape id="Freeform 298" o:spid="_x0000_s1395" style="position:absolute;left:5361;top:5223;width:70;height:113;visibility:visible;mso-wrap-style:square;v-text-anchor:top" coordsize="70,113" path="m,112l,74,33,,69,74r,38e" filled="f" strokeweight=".12pt">
              <v:path arrowok="t" o:connecttype="custom" o:connectlocs="0,112;0,74;33,0;69,74;69,112" o:connectangles="0,0,0,0,0"/>
            </v:shape>
            <v:shape id="Freeform 299" o:spid="_x0000_s1396" style="position:absolute;left:5361;top:5297;width:70;height:0;visibility:visible;mso-wrap-style:square;v-text-anchor:top" coordsize="70,0" path="m,l69,e" filled="f" strokeweight=".12pt">
              <v:path arrowok="t" o:connecttype="custom" o:connectlocs="0,0;69,0" o:connectangles="0,0"/>
            </v:shape>
            <v:shape id="Freeform 300" o:spid="_x0000_s1397" style="position:absolute;left:5464;top:5223;width:68;height:113;visibility:visible;mso-wrap-style:square;v-text-anchor:top" coordsize="68,113" path="m,112r50,l67,93r,-74l50,,,e" filled="f" strokeweight=".12pt">
              <v:path arrowok="t" o:connecttype="custom" o:connectlocs="0,112;50,112;67,93;67,19;50,0;0,0" o:connectangles="0,0,0,0,0,0"/>
            </v:shape>
            <v:shape id="Freeform 301" o:spid="_x0000_s1398" style="position:absolute;left:5481;top:5223;width:0;height:113;visibility:visible;mso-wrap-style:square;v-text-anchor:top" coordsize="0,113" path="m,l,112e" filled="f" strokeweight=".12pt">
              <v:path arrowok="t" o:connecttype="custom" o:connectlocs="0,0;0,112" o:connectangles="0,0"/>
            </v:shape>
            <v:shape id="Freeform 302" o:spid="_x0000_s1399" style="position:absolute;left:5568;top:5242;width:67;height:75;visibility:visible;mso-wrap-style:square;v-text-anchor:top" coordsize="67,75" path="m16,74l,55,,19,16,,50,,67,19r,36l50,74r-34,e" filled="f" strokeweight=".12pt">
              <v:path arrowok="t" o:connecttype="custom" o:connectlocs="16,74;0,55;0,19;16,0;50,0;67,19;67,55;50,74;16,74" o:connectangles="0,0,0,0,0,0,0,0,0"/>
            </v:shape>
            <v:shape id="Freeform 303" o:spid="_x0000_s1400" style="position:absolute;left:5575;top:5223;width:53;height:113;visibility:visible;mso-wrap-style:square;v-text-anchor:top" coordsize="53,113" path="m,112l52,e" filled="f" strokeweight=".12pt">
              <v:path arrowok="t" o:connecttype="custom" o:connectlocs="0,112;52,0" o:connectangles="0,0"/>
            </v:shape>
            <v:shape id="Freeform 304" o:spid="_x0000_s1401" style="position:absolute;left:5671;top:5223;width:69;height:113;visibility:visible;mso-wrap-style:square;v-text-anchor:top" coordsize="69,113" path="m69,74l,74,50,r,112e" filled="f" strokeweight=".12pt">
              <v:path arrowok="t" o:connecttype="custom" o:connectlocs="69,74;0,74;50,0;50,112" o:connectangles="0,0,0,0"/>
            </v:shape>
            <v:shape id="Freeform 305" o:spid="_x0000_s1402" style="position:absolute;left:5774;top:5317;width:0;height:19;visibility:visible;mso-wrap-style:square;v-text-anchor:top" coordsize="0,19" path="m,19l,e" filled="f" strokeweight=".12pt">
              <v:path arrowok="t" o:connecttype="custom" o:connectlocs="0,19;0,0" o:connectangles="0,0"/>
            </v:shape>
            <v:shape id="Freeform 306" o:spid="_x0000_s1403" style="position:absolute;left:5808;top:5223;width:69;height:113;visibility:visible;mso-wrap-style:square;v-text-anchor:top" coordsize="69,113" path="m,19l16,,52,,69,19r,19l52,57r-36,l,74r,38l69,112e" filled="f" strokeweight=".12pt">
              <v:path arrowok="t" o:connecttype="custom" o:connectlocs="0,19;16,0;52,0;69,19;69,38;52,57;16,57;0,74;0,112;69,112" o:connectangles="0,0,0,0,0,0,0,0,0,0"/>
            </v:shape>
            <v:shape id="Freeform 307" o:spid="_x0000_s1404" style="position:absolute;left:5284;top:5043;width:70;height:113;visibility:visible;mso-wrap-style:square;v-text-anchor:top" coordsize="70,113" path="m69,74l,74,52,r,112e" filled="f" strokeweight=".12pt">
              <v:path arrowok="t" o:connecttype="custom" o:connectlocs="69,74;0,74;52,0;52,112" o:connectangles="0,0,0,0"/>
            </v:shape>
            <v:shape id="Freeform 308" o:spid="_x0000_s1405" style="position:absolute;left:5388;top:5098;width:69;height:0;visibility:visible;mso-wrap-style:square;v-text-anchor:top" coordsize="69,0" path="m,l69,e" filled="f" strokeweight=".12pt">
              <v:path arrowok="t" o:connecttype="custom" o:connectlocs="0,0;69,0" o:connectangles="0,0"/>
            </v:shape>
            <v:shape id="Freeform 309" o:spid="_x0000_s1406" style="position:absolute;left:5491;top:5062;width:69;height:75;visibility:visible;mso-wrap-style:square;v-text-anchor:top" coordsize="69,75" path="m16,74l,55,,16,16,,52,,69,16r,39l52,74r-36,e" filled="f" strokeweight=".04231mm">
              <v:path arrowok="t" o:connecttype="custom" o:connectlocs="16,74;0,55;0,16;16,0;52,0;69,16;69,55;52,74;16,74" o:connectangles="0,0,0,0,0,0,0,0,0"/>
            </v:shape>
            <v:shape id="Freeform 310" o:spid="_x0000_s1407" style="position:absolute;left:5500;top:5043;width:51;height:113;visibility:visible;mso-wrap-style:square;v-text-anchor:top" coordsize="51,113" path="m,112l50,e" filled="f" strokeweight=".12pt">
              <v:path arrowok="t" o:connecttype="custom" o:connectlocs="0,112;50,0" o:connectangles="0,0"/>
            </v:shape>
            <v:shape id="Freeform 311" o:spid="_x0000_s1408" style="position:absolute;left:5594;top:5043;width:70;height:113;visibility:visible;mso-wrap-style:square;v-text-anchor:top" coordsize="70,113" path="m,19l19,,52,,69,19r,16l52,55r-33,l,74r,38l69,112e" filled="f" strokeweight=".12pt">
              <v:path arrowok="t" o:connecttype="custom" o:connectlocs="0,19;19,0;52,0;69,19;69,35;52,55;19,55;0,74;0,112;69,112" o:connectangles="0,0,0,0,0,0,0,0,0,0"/>
            </v:shape>
            <v:shape id="Freeform 312" o:spid="_x0000_s1409" style="position:absolute;left:5697;top:5137;width:0;height:19;visibility:visible;mso-wrap-style:square;v-text-anchor:top" coordsize="0,19" path="m,19l,e" filled="f" strokeweight=".12pt">
              <v:path arrowok="t" o:connecttype="custom" o:connectlocs="0,19;0,0" o:connectangles="0,0"/>
            </v:shape>
            <v:shape id="Freeform 313" o:spid="_x0000_s1410" style="position:absolute;left:5733;top:5043;width:67;height:113;visibility:visible;mso-wrap-style:square;v-text-anchor:top" coordsize="67,113" path="m,93r16,19l50,112,67,93r,-38l50,35,,35,,,67,e" filled="f" strokeweight=".12pt">
              <v:path arrowok="t" o:connecttype="custom" o:connectlocs="0,93;16,112;50,112;67,93;67,55;50,35;0,35;0,0;67,0" o:connectangles="0,0,0,0,0,0,0,0,0"/>
            </v:shape>
            <v:shape id="Freeform 314" o:spid="_x0000_s1411" style="position:absolute;left:2515;top:1753;width:0;height:842;visibility:visible;mso-wrap-style:square;v-text-anchor:top" coordsize="0,842" path="m,842l,e" filled="f" strokeweight=".12pt">
              <v:path arrowok="t" o:connecttype="custom" o:connectlocs="0,842;0,0" o:connectangles="0,0"/>
            </v:shape>
            <v:shape id="Freeform 315" o:spid="_x0000_s1412" style="position:absolute;left:5354;top:1753;width:0;height:842;visibility:visible;mso-wrap-style:square;v-text-anchor:top" coordsize="0,842" path="m,842l,e" filled="f" strokeweight=".12pt">
              <v:path arrowok="t" o:connecttype="custom" o:connectlocs="0,842;0,0" o:connectangles="0,0"/>
            </v:shape>
            <v:shape id="Freeform 316" o:spid="_x0000_s1413" style="position:absolute;left:2618;top:1810;width:2633;height:0;visibility:visible;mso-wrap-style:square;v-text-anchor:top" coordsize="2633,0" path="m,l2632,e" filled="f" strokeweight=".12pt">
              <v:path arrowok="t" o:connecttype="custom" o:connectlocs="0,0;2632,0" o:connectangles="0,0"/>
            </v:shape>
            <v:shape id="Freeform 317" o:spid="_x0000_s1414" style="position:absolute;left:2515;top:1791;width:103;height:36;visibility:visible;mso-wrap-style:square;v-text-anchor:top" coordsize="103,36" path="m103,r,l,19,103,36,103,xe" fillcolor="black" stroked="f">
              <v:path arrowok="t" o:connecttype="custom" o:connectlocs="103,0;103,0;0,19;103,36;103,0" o:connectangles="0,0,0,0,0"/>
            </v:shape>
            <v:shape id="Freeform 318" o:spid="_x0000_s1415" style="position:absolute;left:2515;top:1791;width:103;height:36;visibility:visible;mso-wrap-style:square;v-text-anchor:top" coordsize="103,36" path="m103,r,36l,19,103,e" filled="f" strokeweight=".12pt">
              <v:path arrowok="t" o:connecttype="custom" o:connectlocs="103,0;103,36;0,19;103,0" o:connectangles="0,0,0,0"/>
            </v:shape>
            <v:shape id="Freeform 319" o:spid="_x0000_s1416" style="position:absolute;left:5251;top:1791;width:103;height:36;visibility:visible;mso-wrap-style:square;v-text-anchor:top" coordsize="103,36" path="m,l,36,103,19,,xe" fillcolor="black" stroked="f">
              <v:path arrowok="t" o:connecttype="custom" o:connectlocs="0,0;0,36;103,19;0,0" o:connectangles="0,0,0,0"/>
            </v:shape>
            <v:shape id="Freeform 320" o:spid="_x0000_s1417" style="position:absolute;left:5251;top:1791;width:103;height:36;visibility:visible;mso-wrap-style:square;v-text-anchor:top" coordsize="103,36" path="m,l,36,103,19,,e" filled="f" strokeweight=".12pt">
              <v:path arrowok="t" o:connecttype="custom" o:connectlocs="0,0;0,36;103,19;0,0" o:connectangles="0,0,0,0"/>
            </v:shape>
            <v:shape id="Freeform 321" o:spid="_x0000_s1418" style="position:absolute;left:3753;top:1669;width:70;height:112;visibility:visible;mso-wrap-style:square;v-text-anchor:top" coordsize="70,112" path="m,93r16,19l52,112,69,93r,-36l52,38,,38,,,69,e" filled="f" strokeweight=".12pt">
              <v:path arrowok="t" o:connecttype="custom" o:connectlocs="0,93;16,112;52,112;69,93;69,57;52,38;0,38;0,0;69,0" o:connectangles="0,0,0,0,0,0,0,0,0"/>
            </v:shape>
            <v:shape id="Freeform 322" o:spid="_x0000_s1419" style="position:absolute;left:3856;top:1669;width:70;height:112;visibility:visible;mso-wrap-style:square;v-text-anchor:top" coordsize="70,112" path="m,93r19,19l52,112,69,93r,-36l52,38,,38,,,69,e" filled="f" strokeweight=".12pt">
              <v:path arrowok="t" o:connecttype="custom" o:connectlocs="0,93;19,112;52,112;69,93;69,57;52,38;0,38;0,0;69,0" o:connectangles="0,0,0,0,0,0,0,0,0"/>
            </v:shape>
            <v:shape id="Freeform 323" o:spid="_x0000_s1420" style="position:absolute;left:3960;top:1762;width:0;height:19;visibility:visible;mso-wrap-style:square;v-text-anchor:top" coordsize="0,19" path="m,19l,e" filled="f" strokeweight=".12pt">
              <v:path arrowok="t" o:connecttype="custom" o:connectlocs="0,19;0,0" o:connectangles="0,0"/>
            </v:shape>
            <v:shape id="Freeform 324" o:spid="_x0000_s1421" style="position:absolute;left:3996;top:1669;width:50;height:112;visibility:visible;mso-wrap-style:square;v-text-anchor:top" coordsize="50,112" path="m16,112l,93,,19,16,,33,,50,19r,74l33,112r-17,e" filled="f" strokeweight=".12pt">
              <v:path arrowok="t" o:connecttype="custom" o:connectlocs="16,112;0,93;0,19;16,0;33,0;50,19;50,93;33,112;16,112" o:connectangles="0,0,0,0,0,0,0,0,0"/>
            </v:shape>
            <v:shape id="Freeform 325" o:spid="_x0000_s1422" style="position:absolute;left:4082;top:1669;width:17;height:112;visibility:visible;mso-wrap-style:square;v-text-anchor:top" coordsize="17,112" path="m,19l16,r,112e" filled="f" strokeweight=".12pt">
              <v:path arrowok="t" o:connecttype="custom" o:connectlocs="0,19;16,0;16,112" o:connectangles="0,0,0"/>
            </v:shape>
            <v:shape id="Freeform 326" o:spid="_x0000_s1423" style="position:absolute;left:4082;top:1781;width:34;height:0;visibility:visible;mso-wrap-style:square;v-text-anchor:top" coordsize="34,0" path="m,l33,e" filled="f" strokeweight=".12pt">
              <v:path arrowok="t" o:connecttype="custom" o:connectlocs="0,0;33,0" o:connectangles="0,0"/>
            </v:shape>
            <v:shape id="Freeform 327" o:spid="_x0000_s1424" style="position:absolute;left:5481;top:1498;width:0;height:955;visibility:visible;mso-wrap-style:square;v-text-anchor:top" coordsize="0,955" path="m,955l,e" filled="f" strokeweight=".12pt">
              <v:path arrowok="t" o:connecttype="custom" o:connectlocs="0,955;0,0" o:connectangles="0,0"/>
            </v:shape>
            <v:shape id="Freeform 328" o:spid="_x0000_s1425" style="position:absolute;left:2385;top:1498;width:0;height:955;visibility:visible;mso-wrap-style:square;v-text-anchor:top" coordsize="0,955" path="m,955l,e" filled="f" strokeweight=".12pt">
              <v:path arrowok="t" o:connecttype="custom" o:connectlocs="0,955;0,0" o:connectangles="0,0"/>
            </v:shape>
            <v:shape id="Freeform 329" o:spid="_x0000_s1426" style="position:absolute;left:2488;top:1556;width:2890;height:0;visibility:visible;mso-wrap-style:square;v-text-anchor:top" coordsize="2890,0" path="m2889,l,e" filled="f" strokeweight=".12pt">
              <v:path arrowok="t" o:connecttype="custom" o:connectlocs="2889,0;0,0" o:connectangles="0,0"/>
            </v:shape>
            <v:shape id="Freeform 330" o:spid="_x0000_s1427" style="position:absolute;left:5378;top:1537;width:103;height:38;visibility:visible;mso-wrap-style:square;v-text-anchor:top" coordsize="103,38" path="m,l,38,103,19,,xe" fillcolor="black" stroked="f">
              <v:path arrowok="t" o:connecttype="custom" o:connectlocs="0,0;0,38;103,19;0,0" o:connectangles="0,0,0,0"/>
            </v:shape>
            <v:shape id="Freeform 331" o:spid="_x0000_s1428" style="position:absolute;left:5378;top:1537;width:103;height:38;visibility:visible;mso-wrap-style:square;v-text-anchor:top" coordsize="103,38" path="m,l,38,103,19,,e" filled="f" strokeweight=".12pt">
              <v:path arrowok="t" o:connecttype="custom" o:connectlocs="0,0;0,38;103,19;0,0" o:connectangles="0,0,0,0"/>
            </v:shape>
            <v:shape id="Freeform 332" o:spid="_x0000_s1429" style="position:absolute;left:2385;top:1537;width:103;height:38;visibility:visible;mso-wrap-style:square;v-text-anchor:top" coordsize="103,38" path="m103,r,l,19,103,38,103,xe" fillcolor="black" stroked="f">
              <v:path arrowok="t" o:connecttype="custom" o:connectlocs="103,0;103,0;0,19;103,38;103,0" o:connectangles="0,0,0,0,0"/>
            </v:shape>
            <v:shape id="Freeform 333" o:spid="_x0000_s1430" style="position:absolute;left:2385;top:1537;width:103;height:38;visibility:visible;mso-wrap-style:square;v-text-anchor:top" coordsize="103,38" path="m103,r,38l,19,103,e" filled="f" strokeweight=".04231mm">
              <v:path arrowok="t" o:connecttype="custom" o:connectlocs="103,0;103,38;0,19;103,0" o:connectangles="0,0,0,0"/>
            </v:shape>
            <v:shape id="Freeform 334" o:spid="_x0000_s1431" style="position:absolute;left:3796;top:1414;width:68;height:113;visibility:visible;mso-wrap-style:square;v-text-anchor:top" coordsize="68,113" path="m,57r50,l67,74r,19l50,112r-34,l,93,,38,33,,50,e" filled="f" strokeweight=".12pt">
              <v:path arrowok="t" o:connecttype="custom" o:connectlocs="0,57;50,57;67,74;67,93;50,112;16,112;0,93;0,38;33,0;50,0" o:connectangles="0,0,0,0,0,0,0,0,0,0"/>
            </v:shape>
            <v:shape id="Freeform 335" o:spid="_x0000_s1432" style="position:absolute;left:3900;top:1414;width:50;height:113;visibility:visible;mso-wrap-style:square;v-text-anchor:top" coordsize="50,113" path="m16,112l,93,,19,16,,33,,50,19r,74l33,112r-17,e" filled="f" strokeweight=".12pt">
              <v:path arrowok="t" o:connecttype="custom" o:connectlocs="16,112;0,93;0,19;16,0;33,0;50,19;50,93;33,112;16,112" o:connectangles="0,0,0,0,0,0,0,0,0"/>
            </v:shape>
            <v:shape id="Freeform 336" o:spid="_x0000_s1433" style="position:absolute;left:3984;top:1508;width:0;height:19;visibility:visible;mso-wrap-style:square;v-text-anchor:top" coordsize="0,19" path="m,19l,e" filled="f" strokeweight=".12pt">
              <v:path arrowok="t" o:connecttype="custom" o:connectlocs="0,19;0,0" o:connectangles="0,0"/>
            </v:shape>
            <v:shape id="Freeform 337" o:spid="_x0000_s1434" style="position:absolute;left:4020;top:1414;width:50;height:113;visibility:visible;mso-wrap-style:square;v-text-anchor:top" coordsize="50,113" path="m16,112l,93,,19,16,,33,,50,19r,74l33,112r-17,e" filled="f" strokeweight=".12pt">
              <v:path arrowok="t" o:connecttype="custom" o:connectlocs="16,112;0,93;0,19;16,0;33,0;50,19;50,93;33,112;16,112" o:connectangles="0,0,0,0,0,0,0,0,0"/>
            </v:shape>
            <v:shape id="Freeform 338" o:spid="_x0000_s1435" style="position:absolute;left:1999;top:1997;width:0;height:0;visibility:visible;mso-wrap-style:square;v-text-anchor:top" coordsize="0,0" path="m,l,e" filled="f" strokeweight=".12pt">
              <v:path arrowok="t" o:connecttype="custom" o:connectlocs="0,0;0,0" o:connectangles="0,0"/>
            </v:shape>
            <v:shape id="Freeform 339" o:spid="_x0000_s1436" style="position:absolute;left:1999;top:1498;width:0;height:444;visibility:visible;mso-wrap-style:square;v-text-anchor:top" coordsize="0,444" path="m,444l,e" filled="f" strokeweight=".12pt">
              <v:path arrowok="t" o:connecttype="custom" o:connectlocs="0,444;0,0" o:connectangles="0,0"/>
            </v:shape>
            <v:shape id="Freeform 340" o:spid="_x0000_s1437" style="position:absolute;left:2385;top:2511;width:0;height:0;visibility:visible;mso-wrap-style:square;v-text-anchor:top" coordsize="0,0" path="m,l,e" filled="f" strokeweight=".12pt">
              <v:path arrowok="t" o:connecttype="custom" o:connectlocs="0,0;0,0" o:connectangles="0,0"/>
            </v:shape>
            <v:shape id="Freeform 341" o:spid="_x0000_s1438" style="position:absolute;left:2385;top:1556;width:0;height:0;visibility:visible;mso-wrap-style:square;v-text-anchor:top" coordsize="0,0" path="m,l,e" filled="f" strokeweight=".12pt">
              <v:path arrowok="t" o:connecttype="custom" o:connectlocs="0,0;0,0" o:connectangles="0,0"/>
            </v:shape>
            <v:shape id="Freeform 342" o:spid="_x0000_s1439" style="position:absolute;left:2385;top:1498;width:0;height:955;visibility:visible;mso-wrap-style:square;v-text-anchor:top" coordsize="0,955" path="m,955l,e" filled="f" strokeweight=".12pt">
              <v:path arrowok="t" o:connecttype="custom" o:connectlocs="0,955;0,0" o:connectangles="0,0"/>
            </v:shape>
            <v:shape id="Freeform 343" o:spid="_x0000_s1440" style="position:absolute;left:2488;top:1556;width:104;height:0;visibility:visible;mso-wrap-style:square;v-text-anchor:top" coordsize="104,0" path="m,l103,e" filled="f" strokeweight=".12pt">
              <v:path arrowok="t" o:connecttype="custom" o:connectlocs="0,0;103,0" o:connectangles="0,0"/>
            </v:shape>
            <v:shape id="Freeform 344" o:spid="_x0000_s1441" style="position:absolute;left:1533;top:1556;width:363;height:0;visibility:visible;mso-wrap-style:square;v-text-anchor:top" coordsize="363,0" path="m362,l,e" filled="f" strokeweight=".12pt">
              <v:path arrowok="t" o:connecttype="custom" o:connectlocs="362,0;0,0" o:connectangles="0,0"/>
            </v:shape>
            <v:shape id="Freeform 345" o:spid="_x0000_s1442" style="position:absolute;left:2385;top:1537;width:103;height:38;visibility:visible;mso-wrap-style:square;v-text-anchor:top" coordsize="103,38" path="m103,r,l,19,103,38,103,xe" fillcolor="black" stroked="f">
              <v:path arrowok="t" o:connecttype="custom" o:connectlocs="103,0;103,0;0,19;103,38;103,0" o:connectangles="0,0,0,0,0"/>
            </v:shape>
            <v:shape id="Freeform 346" o:spid="_x0000_s1443" style="position:absolute;left:2385;top:1537;width:103;height:38;visibility:visible;mso-wrap-style:square;v-text-anchor:top" coordsize="103,38" path="m103,r,38l,19,103,e" filled="f" strokeweight=".04231mm">
              <v:path arrowok="t" o:connecttype="custom" o:connectlocs="103,0;103,38;0,19;103,0" o:connectangles="0,0,0,0"/>
            </v:shape>
            <v:shape id="Freeform 347" o:spid="_x0000_s1444" style="position:absolute;left:1896;top:1537;width:103;height:38;visibility:visible;mso-wrap-style:square;v-text-anchor:top" coordsize="103,38" path="m,l,38,103,19,,xe" fillcolor="black" stroked="f">
              <v:path arrowok="t" o:connecttype="custom" o:connectlocs="0,0;0,38;103,19;0,0" o:connectangles="0,0,0,0"/>
            </v:shape>
            <v:shape id="Freeform 348" o:spid="_x0000_s1445" style="position:absolute;left:1896;top:1537;width:103;height:38;visibility:visible;mso-wrap-style:square;v-text-anchor:top" coordsize="103,38" path="m,l,38,103,19,,e" filled="f" strokeweight=".04231mm">
              <v:path arrowok="t" o:connecttype="custom" o:connectlocs="0,0;0,38;103,19;0,0" o:connectangles="0,0,0,0"/>
            </v:shape>
            <v:shape id="Freeform 349" o:spid="_x0000_s1446" style="position:absolute;left:1560;top:1414;width:69;height:113;visibility:visible;mso-wrap-style:square;v-text-anchor:top" coordsize="69,113" path="m,l69,,16,112e" filled="f" strokeweight=".12pt">
              <v:path arrowok="t" o:connecttype="custom" o:connectlocs="0,0;69,0;16,112" o:connectangles="0,0,0"/>
            </v:shape>
            <v:shape id="Freeform 350" o:spid="_x0000_s1447" style="position:absolute;left:1663;top:1508;width:0;height:19;visibility:visible;mso-wrap-style:square;v-text-anchor:top" coordsize="0,19" path="m,19l,e" filled="f" strokeweight=".12pt">
              <v:path arrowok="t" o:connecttype="custom" o:connectlocs="0,19;0,0" o:connectangles="0,0"/>
            </v:shape>
            <v:shape id="Freeform 351" o:spid="_x0000_s1448" style="position:absolute;left:1696;top:1414;width:70;height:113;visibility:visible;mso-wrap-style:square;v-text-anchor:top" coordsize="70,113" path="m,93r16,19l52,112,69,93r,-36l52,38,,38,,,69,e" filled="f" strokeweight=".12pt">
              <v:path arrowok="t" o:connecttype="custom" o:connectlocs="0,93;16,112;52,112;69,93;69,57;52,38;0,38;0,0;69,0" o:connectangles="0,0,0,0,0,0,0,0,0"/>
            </v:shape>
            <v:shape id="Freeform 352" o:spid="_x0000_s1449" style="position:absolute;left:1999;top:1997;width:0;height:0;visibility:visible;mso-wrap-style:square;v-text-anchor:top" coordsize="0,0" path="m,l,e" filled="f" strokeweight=".12pt">
              <v:path arrowok="t" o:connecttype="custom" o:connectlocs="0,0;0,0" o:connectangles="0,0"/>
            </v:shape>
            <v:shape id="Freeform 353" o:spid="_x0000_s1450" style="position:absolute;left:1999;top:1753;width:0;height:189;visibility:visible;mso-wrap-style:square;v-text-anchor:top" coordsize="0,189" path="m,189l,e" filled="f" strokeweight=".12pt">
              <v:path arrowok="t" o:connecttype="custom" o:connectlocs="0,189;0,0" o:connectangles="0,0"/>
            </v:shape>
            <v:shape id="Freeform 354" o:spid="_x0000_s1451" style="position:absolute;left:2515;top:2653;width:0;height:0;visibility:visible;mso-wrap-style:square;v-text-anchor:top" coordsize="0,0" path="m,l,e" filled="f" strokeweight=".12pt">
              <v:path arrowok="t" o:connecttype="custom" o:connectlocs="0,0;0,0" o:connectangles="0,0"/>
            </v:shape>
            <v:shape id="Freeform 355" o:spid="_x0000_s1452" style="position:absolute;left:2515;top:1753;width:0;height:842;visibility:visible;mso-wrap-style:square;v-text-anchor:top" coordsize="0,842" path="m,842l,e" filled="f" strokeweight=".12pt">
              <v:path arrowok="t" o:connecttype="custom" o:connectlocs="0,842;0,0" o:connectangles="0,0"/>
            </v:shape>
            <v:shape id="Freeform 356" o:spid="_x0000_s1453" style="position:absolute;left:2618;top:1810;width:103;height:0;visibility:visible;mso-wrap-style:square;v-text-anchor:top" coordsize="103,0" path="m,l103,e" filled="f" strokeweight=".12pt">
              <v:path arrowok="t" o:connecttype="custom" o:connectlocs="0,0;103,0" o:connectangles="0,0"/>
            </v:shape>
            <v:shape id="Freeform 357" o:spid="_x0000_s1454" style="position:absolute;left:1500;top:1810;width:396;height:0;visibility:visible;mso-wrap-style:square;v-text-anchor:top" coordsize="396,0" path="m395,l,e" filled="f" strokeweight=".12pt">
              <v:path arrowok="t" o:connecttype="custom" o:connectlocs="395,0;0,0" o:connectangles="0,0"/>
            </v:shape>
            <v:shape id="Freeform 358" o:spid="_x0000_s1455" style="position:absolute;left:2515;top:1791;width:103;height:36;visibility:visible;mso-wrap-style:square;v-text-anchor:top" coordsize="103,36" path="m103,r,l,19,103,36,103,xe" fillcolor="black" stroked="f">
              <v:path arrowok="t" o:connecttype="custom" o:connectlocs="103,0;103,0;0,19;103,36;103,0" o:connectangles="0,0,0,0,0"/>
            </v:shape>
            <v:shape id="Freeform 359" o:spid="_x0000_s1456" style="position:absolute;left:2515;top:1791;width:103;height:36;visibility:visible;mso-wrap-style:square;v-text-anchor:top" coordsize="103,36" path="m103,r,36l,19,103,e" filled="f" strokeweight=".12pt">
              <v:path arrowok="t" o:connecttype="custom" o:connectlocs="103,0;103,36;0,19;103,0" o:connectangles="0,0,0,0"/>
            </v:shape>
            <v:shape id="Freeform 360" o:spid="_x0000_s1457" style="position:absolute;left:1896;top:1791;width:103;height:36;visibility:visible;mso-wrap-style:square;v-text-anchor:top" coordsize="103,36" path="m,l,36,103,19,,xe" fillcolor="black" stroked="f">
              <v:path arrowok="t" o:connecttype="custom" o:connectlocs="0,0;0,36;103,19;0,0" o:connectangles="0,0,0,0"/>
            </v:shape>
            <v:shape id="Freeform 361" o:spid="_x0000_s1458" style="position:absolute;left:1896;top:1791;width:103;height:36;visibility:visible;mso-wrap-style:square;v-text-anchor:top" coordsize="103,36" path="m,l,36,103,19,,e" filled="f" strokeweight=".12pt">
              <v:path arrowok="t" o:connecttype="custom" o:connectlocs="0,0;0,36;103,19;0,0" o:connectangles="0,0,0,0"/>
            </v:shape>
            <v:shape id="Freeform 362" o:spid="_x0000_s1459" style="position:absolute;left:1526;top:1669;width:17;height:112;visibility:visible;mso-wrap-style:square;v-text-anchor:top" coordsize="17,112" path="m,19l16,r,112e" filled="f" strokeweight=".12pt">
              <v:path arrowok="t" o:connecttype="custom" o:connectlocs="0,19;16,0;16,112" o:connectangles="0,0,0"/>
            </v:shape>
            <v:shape id="Freeform 363" o:spid="_x0000_s1460" style="position:absolute;left:1526;top:1781;width:34;height:0;visibility:visible;mso-wrap-style:square;v-text-anchor:top" coordsize="34,0" path="m,l33,e" filled="f" strokeweight=".12pt">
              <v:path arrowok="t" o:connecttype="custom" o:connectlocs="0,0;33,0" o:connectangles="0,0"/>
            </v:shape>
            <v:shape id="Freeform 364" o:spid="_x0000_s1461" style="position:absolute;left:1593;top:1669;width:53;height:112;visibility:visible;mso-wrap-style:square;v-text-anchor:top" coordsize="53,112" path="m16,112l,93,,19,16,,35,,52,19r,74l35,112r-19,e" filled="f" strokeweight=".12pt">
              <v:path arrowok="t" o:connecttype="custom" o:connectlocs="16,112;0,93;0,19;16,0;35,0;52,19;52,93;35,112;16,112" o:connectangles="0,0,0,0,0,0,0,0,0"/>
            </v:shape>
            <v:shape id="Freeform 365" o:spid="_x0000_s1462" style="position:absolute;left:1680;top:1762;width:0;height:19;visibility:visible;mso-wrap-style:square;v-text-anchor:top" coordsize="0,19" path="m,19l,e" filled="f" strokeweight=".12pt">
              <v:path arrowok="t" o:connecttype="custom" o:connectlocs="0,19;0,0" o:connectangles="0,0"/>
            </v:shape>
            <v:shape id="Freeform 366" o:spid="_x0000_s1463" style="position:absolute;left:1713;top:1669;width:53;height:112;visibility:visible;mso-wrap-style:square;v-text-anchor:top" coordsize="53,112" path="m19,112l,93,,19,19,,35,,52,19r,74l35,112r-16,e" filled="f" strokeweight=".12pt">
              <v:path arrowok="t" o:connecttype="custom" o:connectlocs="19,112;0,93;0,19;19,0;35,0;52,19;52,93;35,112;19,112" o:connectangles="0,0,0,0,0,0,0,0,0"/>
            </v:shape>
            <v:shape id="Freeform 367" o:spid="_x0000_s1464" style="position:absolute;left:1999;top:1997;width:0;height:0;visibility:visible;mso-wrap-style:square;v-text-anchor:top" coordsize="0,0" path="m,l,e" filled="f" strokeweight=".12pt">
              <v:path arrowok="t" o:connecttype="custom" o:connectlocs="0,0;0,0" o:connectangles="0,0"/>
            </v:shape>
            <v:shape id="Freeform 368" o:spid="_x0000_s1465" style="position:absolute;left:2013;top:992;width:0;height:1121;visibility:visible;mso-wrap-style:square;v-text-anchor:top" coordsize="0,1121" path="m,1120l,e" filled="f" strokeweight=".12pt">
              <v:path arrowok="t" o:connecttype="custom" o:connectlocs="0,1120;0,0" o:connectangles="0,0"/>
            </v:shape>
            <v:shape id="Freeform 369" o:spid="_x0000_s1466" style="position:absolute;left:5853;top:992;width:0;height:1121;visibility:visible;mso-wrap-style:square;v-text-anchor:top" coordsize="0,1121" path="m,1120l,e" filled="f" strokeweight=".12pt">
              <v:path arrowok="t" o:connecttype="custom" o:connectlocs="0,1120;0,0" o:connectangles="0,0"/>
            </v:shape>
            <v:shape id="Freeform 370" o:spid="_x0000_s1467" style="position:absolute;left:2116;top:1049;width:3634;height:0;visibility:visible;mso-wrap-style:square;v-text-anchor:top" coordsize="3634,0" path="m,l3633,e" filled="f" strokeweight=".12pt">
              <v:path arrowok="t" o:connecttype="custom" o:connectlocs="0,0;3633,0" o:connectangles="0,0"/>
            </v:shape>
            <v:shape id="Freeform 371" o:spid="_x0000_s1468" style="position:absolute;left:2013;top:1030;width:103;height:36;visibility:visible;mso-wrap-style:square;v-text-anchor:top" coordsize="103,36" path="m103,r,l,19,103,35,103,xe" fillcolor="black" stroked="f">
              <v:path arrowok="t" o:connecttype="custom" o:connectlocs="103,0;103,0;0,19;103,35;103,0" o:connectangles="0,0,0,0,0"/>
            </v:shape>
            <v:shape id="Freeform 372" o:spid="_x0000_s1469" style="position:absolute;left:2013;top:1030;width:103;height:36;visibility:visible;mso-wrap-style:square;v-text-anchor:top" coordsize="103,36" path="m103,r,35l,19,103,e" filled="f" strokeweight=".12pt">
              <v:path arrowok="t" o:connecttype="custom" o:connectlocs="103,0;103,35;0,19;103,0" o:connectangles="0,0,0,0"/>
            </v:shape>
            <v:shape id="Freeform 373" o:spid="_x0000_s1470" style="position:absolute;left:5750;top:1030;width:103;height:36;visibility:visible;mso-wrap-style:square;v-text-anchor:top" coordsize="103,36" path="m,l,35,103,19,,xe" fillcolor="black" stroked="f">
              <v:path arrowok="t" o:connecttype="custom" o:connectlocs="0,0;0,35;103,19;0,0" o:connectangles="0,0,0,0"/>
            </v:shape>
            <v:shape id="Freeform 374" o:spid="_x0000_s1471" style="position:absolute;left:5750;top:1030;width:103;height:36;visibility:visible;mso-wrap-style:square;v-text-anchor:top" coordsize="103,36" path="m,l,35,103,19,,e" filled="f" strokeweight=".12pt">
              <v:path arrowok="t" o:connecttype="custom" o:connectlocs="0,0;0,35;103,19;0,0" o:connectangles="0,0,0,0"/>
            </v:shape>
            <v:shape id="Freeform 375" o:spid="_x0000_s1472" style="position:absolute;left:3780;top:908;width:67;height:113;visibility:visible;mso-wrap-style:square;v-text-anchor:top" coordsize="67,113" path="m,l67,,16,112e" filled="f" strokeweight=".12pt">
              <v:path arrowok="t" o:connecttype="custom" o:connectlocs="0,0;67,0;16,112" o:connectangles="0,0,0"/>
            </v:shape>
            <v:shape id="Freeform 376" o:spid="_x0000_s1473" style="position:absolute;left:3883;top:908;width:67;height:113;visibility:visible;mso-wrap-style:square;v-text-anchor:top" coordsize="67,113" path="m67,74l,74,50,r,112e" filled="f" strokeweight=".12pt">
              <v:path arrowok="t" o:connecttype="custom" o:connectlocs="67,74;0,74;50,0;50,112" o:connectangles="0,0,0,0"/>
            </v:shape>
            <v:shape id="Freeform 377" o:spid="_x0000_s1474" style="position:absolute;left:3986;top:1001;width:0;height:20;visibility:visible;mso-wrap-style:square;v-text-anchor:top" coordsize="0,20" path="m,19l,e" filled="f" strokeweight=".12pt">
              <v:path arrowok="t" o:connecttype="custom" o:connectlocs="0,19;0,0" o:connectangles="0,0"/>
            </v:shape>
            <v:shape id="Freeform 378" o:spid="_x0000_s1475" style="position:absolute;left:4020;top:908;width:69;height:113;visibility:visible;mso-wrap-style:square;v-text-anchor:top" coordsize="69,113" path="m69,74l,74,50,r,112e" filled="f" strokeweight=".12pt">
              <v:path arrowok="t" o:connecttype="custom" o:connectlocs="69,74;0,74;50,0;50,112" o:connectangles="0,0,0,0"/>
            </v:shape>
            <v:shape id="Freeform 379" o:spid="_x0000_s1476" style="position:absolute;left:2013;top:2170;width:3;height:0;visibility:visible;mso-wrap-style:square;v-text-anchor:top" coordsize="3,0" path="m,l2,e" filled="f" strokeweight=".12pt">
              <v:path arrowok="t" o:connecttype="custom" o:connectlocs="0,0;2,0" o:connectangles="0,0"/>
            </v:shape>
            <v:shape id="Freeform 380" o:spid="_x0000_s1477" style="position:absolute;left:1999;top:992;width:0;height:950;visibility:visible;mso-wrap-style:square;v-text-anchor:top" coordsize="0,950" path="m,950l,e" filled="f" strokeweight=".12pt">
              <v:path arrowok="t" o:connecttype="custom" o:connectlocs="0,950;0,0" o:connectangles="0,0"/>
            </v:shape>
            <v:shape id="Freeform 381" o:spid="_x0000_s1478" style="position:absolute;left:2013;top:992;width:0;height:1121;visibility:visible;mso-wrap-style:square;v-text-anchor:top" coordsize="0,1121" path="m,1120l,e" filled="f" strokeweight=".12pt">
              <v:path arrowok="t" o:connecttype="custom" o:connectlocs="0,1120;0,0" o:connectangles="0,0"/>
            </v:shape>
            <v:shape id="Freeform 382" o:spid="_x0000_s1479" style="position:absolute;left:2116;top:1049;width:104;height:0;visibility:visible;mso-wrap-style:square;v-text-anchor:top" coordsize="104,0" path="m,l103,e" filled="f" strokeweight=".12pt">
              <v:path arrowok="t" o:connecttype="custom" o:connectlocs="0,0;103,0" o:connectangles="0,0"/>
            </v:shape>
            <v:shape id="Freeform 383" o:spid="_x0000_s1480" style="position:absolute;left:1533;top:1049;width:363;height:0;visibility:visible;mso-wrap-style:square;v-text-anchor:top" coordsize="363,0" path="m362,l,e" filled="f" strokeweight=".12pt">
              <v:path arrowok="t" o:connecttype="custom" o:connectlocs="362,0;0,0" o:connectangles="0,0"/>
            </v:shape>
            <v:shape id="Freeform 384" o:spid="_x0000_s1481" style="position:absolute;left:2013;top:1030;width:103;height:36;visibility:visible;mso-wrap-style:square;v-text-anchor:top" coordsize="103,36" path="m103,r,l,19,103,35,103,xe" fillcolor="black" stroked="f">
              <v:path arrowok="t" o:connecttype="custom" o:connectlocs="103,0;103,0;0,19;103,35;103,0" o:connectangles="0,0,0,0,0"/>
            </v:shape>
            <v:shape id="Freeform 385" o:spid="_x0000_s1482" style="position:absolute;left:2013;top:1030;width:103;height:36;visibility:visible;mso-wrap-style:square;v-text-anchor:top" coordsize="103,36" path="m103,r,35l,19,103,e" filled="f" strokeweight=".12pt">
              <v:path arrowok="t" o:connecttype="custom" o:connectlocs="103,0;103,35;0,19;103,0" o:connectangles="0,0,0,0"/>
            </v:shape>
            <v:shape id="Freeform 386" o:spid="_x0000_s1483" style="position:absolute;left:1896;top:1030;width:103;height:36;visibility:visible;mso-wrap-style:square;v-text-anchor:top" coordsize="103,36" path="m,l,35,103,19,,xe" fillcolor="black" stroked="f">
              <v:path arrowok="t" o:connecttype="custom" o:connectlocs="0,0;0,35;103,19;0,0" o:connectangles="0,0,0,0"/>
            </v:shape>
            <v:shape id="Freeform 387" o:spid="_x0000_s1484" style="position:absolute;left:1896;top:1030;width:103;height:36;visibility:visible;mso-wrap-style:square;v-text-anchor:top" coordsize="103,36" path="m,l,35,103,19,,e" filled="f" strokeweight=".12pt">
              <v:path arrowok="t" o:connecttype="custom" o:connectlocs="0,0;0,35;103,19;0,0" o:connectangles="0,0,0,0"/>
            </v:shape>
            <v:shape id="Freeform 388" o:spid="_x0000_s1485" style="position:absolute;left:1560;top:908;width:52;height:113;visibility:visible;mso-wrap-style:square;v-text-anchor:top" coordsize="52,113" path="m16,112l,93,,19,16,,35,,52,19r,74l35,112r-19,e" filled="f" strokeweight=".12pt">
              <v:path arrowok="t" o:connecttype="custom" o:connectlocs="16,112;0,93;0,19;16,0;35,0;52,19;52,93;35,112;16,112" o:connectangles="0,0,0,0,0,0,0,0,0"/>
            </v:shape>
            <v:shape id="Freeform 389" o:spid="_x0000_s1486" style="position:absolute;left:1646;top:1001;width:0;height:20;visibility:visible;mso-wrap-style:square;v-text-anchor:top" coordsize="0,20" path="m,19l,e" filled="f" strokeweight=".12pt">
              <v:path arrowok="t" o:connecttype="custom" o:connectlocs="0,19;0,0" o:connectangles="0,0"/>
            </v:shape>
            <v:shape id="Freeform 390" o:spid="_x0000_s1487" style="position:absolute;left:1682;top:908;width:67;height:55;visibility:visible;mso-wrap-style:square;v-text-anchor:top" coordsize="67,55" path="m,19l16,,50,,67,19r,19l50,55r-17,e" filled="f" strokeweight=".12pt">
              <v:path arrowok="t" o:connecttype="custom" o:connectlocs="0,19;16,0;50,0;67,19;67,38;50,55;33,55" o:connectangles="0,0,0,0,0,0,0"/>
            </v:shape>
            <v:shape id="Freeform 391" o:spid="_x0000_s1488" style="position:absolute;left:1682;top:963;width:67;height:58;visibility:visible;mso-wrap-style:square;v-text-anchor:top" coordsize="67,58" path="m50,l67,19r,19l50,57r-34,l,38e" filled="f" strokeweight=".12pt">
              <v:path arrowok="t" o:connecttype="custom" o:connectlocs="50,0;67,19;67,38;50,57;16,57;0,38" o:connectangles="0,0,0,0,0,0"/>
            </v:shape>
            <v:shape id="Freeform 392" o:spid="_x0000_s1489" style="position:absolute;left:2013;top:2170;width:3;height:0;visibility:visible;mso-wrap-style:square;v-text-anchor:top" coordsize="3,0" path="m,l2,e" filled="f" strokeweight=".12pt">
              <v:path arrowok="t" o:connecttype="custom" o:connectlocs="0,0;2,0" o:connectangles="0,0"/>
            </v:shape>
            <v:shape id="Freeform 393" o:spid="_x0000_s1490" style="position:absolute;left:2013;top:1049;width:3;height:0;visibility:visible;mso-wrap-style:square;v-text-anchor:top" coordsize="3,0" path="m,l2,e" filled="f" strokeweight=".12pt">
              <v:path arrowok="t" o:connecttype="custom" o:connectlocs="0,0;2,0" o:connectangles="0,0"/>
            </v:shape>
            <v:shape id="Freeform 394" o:spid="_x0000_s1491" style="position:absolute;left:1999;top:1997;width:0;height:0;visibility:visible;mso-wrap-style:square;v-text-anchor:top" coordsize="0,0" path="m,l,e" filled="f" strokeweight=".12pt">
              <v:path arrowok="t" o:connecttype="custom" o:connectlocs="0,0;0,0" o:connectangles="0,0"/>
            </v:shape>
            <v:shape id="Freeform 395" o:spid="_x0000_s1492" style="position:absolute;left:1999;top:737;width:0;height:1205;visibility:visible;mso-wrap-style:square;v-text-anchor:top" coordsize="0,1205" path="m,1204l,e" filled="f" strokeweight=".12pt">
              <v:path arrowok="t" o:connecttype="custom" o:connectlocs="0,1204;0,0" o:connectangles="0,0"/>
            </v:shape>
            <v:shape id="Freeform 396" o:spid="_x0000_s1493" style="position:absolute;left:2102;top:793;width:3662;height:0;visibility:visible;mso-wrap-style:square;v-text-anchor:top" coordsize="3662,0" path="m,l3662,e" filled="f" strokeweight=".12pt">
              <v:path arrowok="t" o:connecttype="custom" o:connectlocs="0,0;3662,0" o:connectangles="0,0"/>
            </v:shape>
            <v:shape id="Freeform 397" o:spid="_x0000_s1494" style="position:absolute;left:1999;top:773;width:103;height:39;visibility:visible;mso-wrap-style:square;v-text-anchor:top" coordsize="103,39" path="m103,r,l,19,103,38,103,xe" fillcolor="black" stroked="f">
              <v:path arrowok="t" o:connecttype="custom" o:connectlocs="103,0;103,0;0,19;103,38;103,0" o:connectangles="0,0,0,0,0"/>
            </v:shape>
            <v:shape id="Freeform 398" o:spid="_x0000_s1495" style="position:absolute;left:1999;top:773;width:103;height:39;visibility:visible;mso-wrap-style:square;v-text-anchor:top" coordsize="103,39" path="m103,r,38l,19,103,e" filled="f" strokeweight=".12pt">
              <v:path arrowok="t" o:connecttype="custom" o:connectlocs="103,0;103,38;0,19;103,0" o:connectangles="0,0,0,0"/>
            </v:shape>
            <v:shape id="Freeform 399" o:spid="_x0000_s1496" style="position:absolute;left:5764;top:773;width:104;height:39;visibility:visible;mso-wrap-style:square;v-text-anchor:top" coordsize="104,39" path="m,l,38,103,19,,xe" fillcolor="black" stroked="f">
              <v:path arrowok="t" o:connecttype="custom" o:connectlocs="0,0;0,38;103,19;0,0" o:connectangles="0,0,0,0"/>
            </v:shape>
            <v:shape id="Freeform 400" o:spid="_x0000_s1497" style="position:absolute;left:5764;top:773;width:104;height:39;visibility:visible;mso-wrap-style:square;v-text-anchor:top" coordsize="104,39" path="m,l,38,103,19,,e" filled="f" strokeweight=".12pt">
              <v:path arrowok="t" o:connecttype="custom" o:connectlocs="0,0;0,38;103,19;0,0" o:connectangles="0,0,0,0"/>
            </v:shape>
            <v:shape id="Freeform 401" o:spid="_x0000_s1498" style="position:absolute;left:3787;top:651;width:69;height:113;visibility:visible;mso-wrap-style:square;v-text-anchor:top" coordsize="69,113" path="m,l69,,16,112e" filled="f" strokeweight=".12pt">
              <v:path arrowok="t" o:connecttype="custom" o:connectlocs="0,0;69,0;16,112" o:connectangles="0,0,0"/>
            </v:shape>
            <v:shape id="Freeform 402" o:spid="_x0000_s1499" style="position:absolute;left:3890;top:651;width:70;height:113;visibility:visible;mso-wrap-style:square;v-text-anchor:top" coordsize="70,113" path="m,93r16,19l52,112,69,93r,-36l52,38,,38,,,69,e" filled="f" strokeweight=".12pt">
              <v:path arrowok="t" o:connecttype="custom" o:connectlocs="0,93;16,112;52,112;69,93;69,57;52,38;0,38;0,0;69,0" o:connectangles="0,0,0,0,0,0,0,0,0"/>
            </v:shape>
            <v:shape id="Freeform 403" o:spid="_x0000_s1500" style="position:absolute;left:3993;top:745;width:0;height:19;visibility:visible;mso-wrap-style:square;v-text-anchor:top" coordsize="0,19" path="m,19l,e" filled="f" strokeweight=".12pt">
              <v:path arrowok="t" o:connecttype="custom" o:connectlocs="0,19;0,0" o:connectangles="0,0"/>
            </v:shape>
            <v:shape id="Freeform 404" o:spid="_x0000_s1501" style="position:absolute;left:4027;top:651;width:53;height:113;visibility:visible;mso-wrap-style:square;v-text-anchor:top" coordsize="53,113" path="m19,112l,93,,19,19,,35,,52,19r,74l35,112r-16,e" filled="f" strokeweight=".12pt">
              <v:path arrowok="t" o:connecttype="custom" o:connectlocs="19,112;0,93;0,19;19,0;35,0;52,19;52,93;35,112;19,112" o:connectangles="0,0,0,0,0,0,0,0,0"/>
            </v:shape>
            <v:shape id="Freeform 405" o:spid="_x0000_s1502" style="position:absolute;left:5853;top:2170;width:0;height:0;visibility:visible;mso-wrap-style:square;v-text-anchor:top" coordsize="0,0" path="m,l,e" filled="f" strokeweight=".12pt">
              <v:path arrowok="t" o:connecttype="custom" o:connectlocs="0,0;0,0" o:connectangles="0,0"/>
            </v:shape>
            <v:shape id="Freeform 406" o:spid="_x0000_s1503" style="position:absolute;left:5853;top:1049;width:0;height:0;visibility:visible;mso-wrap-style:square;v-text-anchor:top" coordsize="0,0" path="m,l,e" filled="f" strokeweight=".12pt">
              <v:path arrowok="t" o:connecttype="custom" o:connectlocs="0,0;0,0" o:connectangles="0,0"/>
            </v:shape>
            <v:shape id="Freeform 407" o:spid="_x0000_s1504" style="position:absolute;left:5853;top:992;width:0;height:1121;visibility:visible;mso-wrap-style:square;v-text-anchor:top" coordsize="0,1121" path="m,1120l,e" filled="f" strokeweight=".12pt">
              <v:path arrowok="t" o:connecttype="custom" o:connectlocs="0,1120;0,0" o:connectangles="0,0"/>
            </v:shape>
            <v:shape id="Freeform 408" o:spid="_x0000_s1505" style="position:absolute;left:5647;top:1049;width:103;height:0;visibility:visible;mso-wrap-style:square;v-text-anchor:top" coordsize="103,0" path="m103,l,e" filled="f" strokeweight=".12pt">
              <v:path arrowok="t" o:connecttype="custom" o:connectlocs="103,0;0,0" o:connectangles="0,0"/>
            </v:shape>
            <v:shape id="Freeform 409" o:spid="_x0000_s1506" style="position:absolute;left:5971;top:1049;width:345;height:0;visibility:visible;mso-wrap-style:square;v-text-anchor:top" coordsize="345,0" path="m,l345,e" filled="f" strokeweight=".12pt">
              <v:path arrowok="t" o:connecttype="custom" o:connectlocs="0,0;345,0" o:connectangles="0,0"/>
            </v:shape>
            <v:shape id="Freeform 410" o:spid="_x0000_s1507" style="position:absolute;left:5750;top:1030;width:103;height:36;visibility:visible;mso-wrap-style:square;v-text-anchor:top" coordsize="103,36" path="m,l,35,103,19,,xe" fillcolor="black" stroked="f">
              <v:path arrowok="t" o:connecttype="custom" o:connectlocs="0,0;0,35;103,19;0,0" o:connectangles="0,0,0,0"/>
            </v:shape>
            <v:shape id="Freeform 411" o:spid="_x0000_s1508" style="position:absolute;left:5750;top:1030;width:103;height:36;visibility:visible;mso-wrap-style:square;v-text-anchor:top" coordsize="103,36" path="m,l,35,103,19,,e" filled="f" strokeweight=".12pt">
              <v:path arrowok="t" o:connecttype="custom" o:connectlocs="0,0;0,35;103,19;0,0" o:connectangles="0,0,0,0"/>
            </v:shape>
            <v:shape id="Freeform 412" o:spid="_x0000_s1509" style="position:absolute;left:5868;top:1030;width:103;height:36;visibility:visible;mso-wrap-style:square;v-text-anchor:top" coordsize="103,36" path="m103,r,l,19,103,35,103,xe" fillcolor="black" stroked="f">
              <v:path arrowok="t" o:connecttype="custom" o:connectlocs="103,0;103,0;0,19;103,35;103,0" o:connectangles="0,0,0,0,0"/>
            </v:shape>
            <v:shape id="Freeform 413" o:spid="_x0000_s1510" style="position:absolute;left:5868;top:1030;width:103;height:36;visibility:visible;mso-wrap-style:square;v-text-anchor:top" coordsize="103,36" path="m103,r,35l,19,103,e" filled="f" strokeweight=".12pt">
              <v:path arrowok="t" o:connecttype="custom" o:connectlocs="103,0;103,35;0,19;103,0" o:connectangles="0,0,0,0"/>
            </v:shape>
            <v:shape id="Freeform 414" o:spid="_x0000_s1511" style="position:absolute;left:6100;top:908;width:53;height:113;visibility:visible;mso-wrap-style:square;v-text-anchor:top" coordsize="53,113" path="m16,112l,93,,19,16,,35,,52,19r,74l35,112r-19,e" filled="f" strokeweight=".12pt">
              <v:path arrowok="t" o:connecttype="custom" o:connectlocs="16,112;0,93;0,19;16,0;35,0;52,19;52,93;35,112;16,112" o:connectangles="0,0,0,0,0,0,0,0,0"/>
            </v:shape>
            <v:shape id="Freeform 415" o:spid="_x0000_s1512" style="position:absolute;left:6187;top:1001;width:0;height:20;visibility:visible;mso-wrap-style:square;v-text-anchor:top" coordsize="0,20" path="m,19l,e" filled="f" strokeweight=".12pt">
              <v:path arrowok="t" o:connecttype="custom" o:connectlocs="0,19;0,0" o:connectangles="0,0"/>
            </v:shape>
            <v:shape id="Freeform 416" o:spid="_x0000_s1513" style="position:absolute;left:6220;top:908;width:70;height:55;visibility:visible;mso-wrap-style:square;v-text-anchor:top" coordsize="70,55" path="m,19l19,,52,,69,19r,19l52,55r-17,e" filled="f" strokeweight=".04231mm">
              <v:path arrowok="t" o:connecttype="custom" o:connectlocs="0,19;19,0;52,0;69,19;69,38;52,55;35,55" o:connectangles="0,0,0,0,0,0,0"/>
            </v:shape>
            <v:shape id="Freeform 417" o:spid="_x0000_s1514" style="position:absolute;left:6220;top:963;width:70;height:58;visibility:visible;mso-wrap-style:square;v-text-anchor:top" coordsize="70,58" path="m52,l69,19r,19l52,57r-33,l,38e" filled="f" strokeweight=".12pt">
              <v:path arrowok="t" o:connecttype="custom" o:connectlocs="52,0;69,19;69,38;52,57;19,57;0,38" o:connectangles="0,0,0,0,0,0"/>
            </v:shape>
            <v:shape id="Freeform 418" o:spid="_x0000_s1515" style="position:absolute;left:5743;top:1227;width:0;height:744;visibility:visible;mso-wrap-style:square;v-text-anchor:top" coordsize="0,744" path="m,744l,e" filled="f" strokeweight=".12pt">
              <v:path arrowok="t" o:connecttype="custom" o:connectlocs="0,744;0,0" o:connectangles="0,0"/>
            </v:shape>
            <v:shape id="Freeform 419" o:spid="_x0000_s1516" style="position:absolute;left:5868;top:737;width:0;height:1205;visibility:visible;mso-wrap-style:square;v-text-anchor:top" coordsize="0,1205" path="m,l,1204e" filled="f" strokeweight=".12pt">
              <v:path arrowok="t" o:connecttype="custom" o:connectlocs="0,0;0,1204" o:connectangles="0,0"/>
            </v:shape>
            <v:shape id="Freeform 420" o:spid="_x0000_s1517" style="position:absolute;left:5534;top:1285;width:103;height:0;visibility:visible;mso-wrap-style:square;v-text-anchor:top" coordsize="103,0" path="m103,l,e" filled="f" strokeweight=".12pt">
              <v:path arrowok="t" o:connecttype="custom" o:connectlocs="103,0;0,0" o:connectangles="0,0"/>
            </v:shape>
            <v:shape id="Freeform 421" o:spid="_x0000_s1518" style="position:absolute;left:5971;top:1285;width:362;height:0;visibility:visible;mso-wrap-style:square;v-text-anchor:top" coordsize="362,0" path="m,l362,e" filled="f" strokeweight=".12pt">
              <v:path arrowok="t" o:connecttype="custom" o:connectlocs="0,0;362,0" o:connectangles="0,0"/>
            </v:shape>
            <v:shape id="Freeform 422" o:spid="_x0000_s1519" style="position:absolute;left:5637;top:1265;width:106;height:39;visibility:visible;mso-wrap-style:square;v-text-anchor:top" coordsize="106,39" path="m,l,38,105,19,,xe" fillcolor="black" stroked="f">
              <v:path arrowok="t" o:connecttype="custom" o:connectlocs="0,0;0,38;105,19;0,0" o:connectangles="0,0,0,0"/>
            </v:shape>
            <v:shape id="Freeform 423" o:spid="_x0000_s1520" style="position:absolute;left:5637;top:1265;width:106;height:39;visibility:visible;mso-wrap-style:square;v-text-anchor:top" coordsize="106,39" path="m,l,38,105,19,,e" filled="f" strokeweight=".04231mm">
              <v:path arrowok="t" o:connecttype="custom" o:connectlocs="0,0;0,38;105,19;0,0" o:connectangles="0,0,0,0"/>
            </v:shape>
            <v:shape id="Freeform 424" o:spid="_x0000_s1521" style="position:absolute;left:5868;top:1265;width:103;height:39;visibility:visible;mso-wrap-style:square;v-text-anchor:top" coordsize="103,39" path="m103,r,l,19,103,38,103,xe" fillcolor="black" stroked="f">
              <v:path arrowok="t" o:connecttype="custom" o:connectlocs="103,0;103,0;0,19;103,38;103,0" o:connectangles="0,0,0,0,0"/>
            </v:shape>
            <v:shape id="Freeform 425" o:spid="_x0000_s1522" style="position:absolute;left:5868;top:1265;width:103;height:39;visibility:visible;mso-wrap-style:square;v-text-anchor:top" coordsize="103,39" path="m103,r,38l,19,103,e" filled="f" strokeweight=".12pt">
              <v:path arrowok="t" o:connecttype="custom" o:connectlocs="103,0;103,38;0,19;103,0" o:connectangles="0,0,0,0"/>
            </v:shape>
            <v:shape id="Freeform 426" o:spid="_x0000_s1523" style="position:absolute;left:6100;top:1143;width:70;height:113;visibility:visible;mso-wrap-style:square;v-text-anchor:top" coordsize="70,113" path="m,19l16,,52,,69,19r,19l52,57r-36,l,76r,36l69,112e" filled="f" strokeweight=".12pt">
              <v:path arrowok="t" o:connecttype="custom" o:connectlocs="0,19;16,0;52,0;69,19;69,38;52,57;16,57;0,76;0,112;69,112" o:connectangles="0,0,0,0,0,0,0,0,0,0"/>
            </v:shape>
            <v:shape id="Freeform 427" o:spid="_x0000_s1524" style="position:absolute;left:6204;top:1237;width:0;height:19;visibility:visible;mso-wrap-style:square;v-text-anchor:top" coordsize="0,19" path="m,19l,e" filled="f" strokeweight=".12pt">
              <v:path arrowok="t" o:connecttype="custom" o:connectlocs="0,19;0,0" o:connectangles="0,0"/>
            </v:shape>
            <v:shape id="Freeform 428" o:spid="_x0000_s1525" style="position:absolute;left:6240;top:1143;width:67;height:113;visibility:visible;mso-wrap-style:square;v-text-anchor:top" coordsize="67,113" path="m,93r16,19l50,112,67,93r,-36l50,38,,38,,,67,e" filled="f" strokeweight=".12pt">
              <v:path arrowok="t" o:connecttype="custom" o:connectlocs="0,93;16,112;50,112;67,93;67,57;50,38;0,38;0,0;67,0" o:connectangles="0,0,0,0,0,0,0,0,0"/>
            </v:shape>
            <v:shape id="Freeform 429" o:spid="_x0000_s1526" style="position:absolute;left:2128;top:2026;width:0;height:0;visibility:visible;mso-wrap-style:square;v-text-anchor:top" coordsize="0,0" path="m,l,e" filled="f" strokeweight=".12pt">
              <v:path arrowok="t" o:connecttype="custom" o:connectlocs="0,0;0,0" o:connectangles="0,0"/>
            </v:shape>
            <v:shape id="Freeform 430" o:spid="_x0000_s1527" style="position:absolute;left:2128;top:1229;width:0;height:742;visibility:visible;mso-wrap-style:square;v-text-anchor:top" coordsize="0,742" path="m,741l,e" filled="f" strokeweight=".12pt">
              <v:path arrowok="t" o:connecttype="custom" o:connectlocs="0,741;0,0" o:connectangles="0,0"/>
            </v:shape>
            <v:shape id="Freeform 431" o:spid="_x0000_s1528" style="position:absolute;left:1999;top:1997;width:0;height:0;visibility:visible;mso-wrap-style:square;v-text-anchor:top" coordsize="0,0" path="m,l,e" filled="f" strokeweight=".12pt">
              <v:path arrowok="t" o:connecttype="custom" o:connectlocs="0,0;0,0" o:connectangles="0,0"/>
            </v:shape>
            <v:shape id="Freeform 432" o:spid="_x0000_s1529" style="position:absolute;left:1999;top:1229;width:0;height:713;visibility:visible;mso-wrap-style:square;v-text-anchor:top" coordsize="0,713" path="m,712l,e" filled="f" strokeweight=".12pt">
              <v:path arrowok="t" o:connecttype="custom" o:connectlocs="0,712;0,0" o:connectangles="0,0"/>
            </v:shape>
            <v:shape id="Freeform 433" o:spid="_x0000_s1530" style="position:absolute;left:2232;top:1285;width:103;height:0;visibility:visible;mso-wrap-style:square;v-text-anchor:top" coordsize="103,0" path="m,l103,e" filled="f" strokeweight=".12pt">
              <v:path arrowok="t" o:connecttype="custom" o:connectlocs="0,0;103,0" o:connectangles="0,0"/>
            </v:shape>
            <v:shape id="Freeform 434" o:spid="_x0000_s1531" style="position:absolute;left:1533;top:1285;width:363;height:0;visibility:visible;mso-wrap-style:square;v-text-anchor:top" coordsize="363,0" path="m362,l,e" filled="f" strokeweight=".12pt">
              <v:path arrowok="t" o:connecttype="custom" o:connectlocs="362,0;0,0" o:connectangles="0,0"/>
            </v:shape>
            <v:shape id="Freeform 435" o:spid="_x0000_s1532" style="position:absolute;left:2128;top:1265;width:104;height:39;visibility:visible;mso-wrap-style:square;v-text-anchor:top" coordsize="104,39" path="m103,r,l,19,103,38,103,xe" fillcolor="black" stroked="f">
              <v:path arrowok="t" o:connecttype="custom" o:connectlocs="103,0;103,0;0,19;103,38;103,0" o:connectangles="0,0,0,0,0"/>
            </v:shape>
            <v:shape id="Freeform 436" o:spid="_x0000_s1533" style="position:absolute;left:2128;top:1265;width:104;height:39;visibility:visible;mso-wrap-style:square;v-text-anchor:top" coordsize="104,39" path="m103,r,38l,19,103,e" filled="f" strokeweight=".04231mm">
              <v:path arrowok="t" o:connecttype="custom" o:connectlocs="103,0;103,38;0,19;103,0" o:connectangles="0,0,0,0"/>
            </v:shape>
            <v:shape id="Freeform 437" o:spid="_x0000_s1534" style="position:absolute;left:1896;top:1265;width:103;height:39;visibility:visible;mso-wrap-style:square;v-text-anchor:top" coordsize="103,39" path="m,l,38,103,19,,xe" fillcolor="black" stroked="f">
              <v:path arrowok="t" o:connecttype="custom" o:connectlocs="0,0;0,38;103,19;0,0" o:connectangles="0,0,0,0"/>
            </v:shape>
            <v:shape id="Freeform 438" o:spid="_x0000_s1535" style="position:absolute;left:1896;top:1265;width:103;height:39;visibility:visible;mso-wrap-style:square;v-text-anchor:top" coordsize="103,39" path="m,l,38,103,19,,e" filled="f" strokeweight=".04231mm">
              <v:path arrowok="t" o:connecttype="custom" o:connectlocs="0,0;0,38;103,19;0,0" o:connectangles="0,0,0,0"/>
            </v:shape>
            <v:shape id="Freeform 439" o:spid="_x0000_s1536" style="position:absolute;left:1560;top:1145;width:69;height:111;visibility:visible;mso-wrap-style:square;v-text-anchor:top" coordsize="69,111" path="m,16l16,,50,,69,16r,20l50,55r-34,l,74r,36l69,110e" filled="f" strokeweight=".12pt">
              <v:path arrowok="t" o:connecttype="custom" o:connectlocs="0,16;16,0;50,0;69,16;69,36;50,55;16,55;0,74;0,110;69,110" o:connectangles="0,0,0,0,0,0,0,0,0,0"/>
            </v:shape>
            <v:shape id="Freeform 440" o:spid="_x0000_s1537" style="position:absolute;left:1663;top:1239;width:0;height:17;visibility:visible;mso-wrap-style:square;v-text-anchor:top" coordsize="0,17" path="m,16l,e" filled="f" strokeweight=".12pt">
              <v:path arrowok="t" o:connecttype="custom" o:connectlocs="0,16;0,0" o:connectangles="0,0"/>
            </v:shape>
            <v:shape id="Freeform 441" o:spid="_x0000_s1538" style="position:absolute;left:1696;top:1145;width:70;height:111;visibility:visible;mso-wrap-style:square;v-text-anchor:top" coordsize="70,111" path="m,93r16,17l52,110,69,93r,-38l52,36,,36,,,69,e" filled="f" strokeweight=".12pt">
              <v:path arrowok="t" o:connecttype="custom" o:connectlocs="0,93;16,110;52,110;69,93;69,55;52,36;0,36;0,0;69,0" o:connectangles="0,0,0,0,0,0,0,0,0"/>
            </v:shape>
            <v:rect id="Rectangle 442" o:spid="_x0000_s1539" style="position:absolute;left:4871;top:4764;width:100;height:100;visibility:visible" filled="f" stroked="f">
              <v:textbox inset="0,0,0,0">
                <w:txbxContent>
                  <w:p w:rsidR="00A92B91" w:rsidRDefault="00A92B91" w:rsidP="003F4749">
                    <w:pPr>
                      <w:spacing w:after="0" w:line="100" w:lineRule="atLeast"/>
                      <w:rPr>
                        <w:rFonts w:ascii="Times New Roman" w:hAnsi="Times New Roman" w:cs="Times New Roman"/>
                        <w:sz w:val="24"/>
                        <w:szCs w:val="24"/>
                      </w:rPr>
                    </w:pPr>
                    <w:r>
                      <w:rPr>
                        <w:rFonts w:ascii="Times New Roman" w:hAnsi="Times New Roman" w:cs="Times New Roman"/>
                        <w:sz w:val="20"/>
                        <w:szCs w:val="20"/>
                        <w:lang w:eastAsia="fr-FR"/>
                      </w:rPr>
                      <w:pict>
                        <v:shape id="_x0000_i1158" type="#_x0000_t75" style="width:4.5pt;height:4.5pt">
                          <v:imagedata r:id="rId185" o:title=""/>
                        </v:shape>
                      </w:pict>
                    </w:r>
                  </w:p>
                  <w:p w:rsidR="00A92B91" w:rsidRDefault="00A92B91" w:rsidP="003F4749">
                    <w:pPr>
                      <w:widowControl w:val="0"/>
                      <w:autoSpaceDE w:val="0"/>
                      <w:autoSpaceDN w:val="0"/>
                      <w:adjustRightInd w:val="0"/>
                      <w:spacing w:after="0" w:line="240" w:lineRule="auto"/>
                      <w:rPr>
                        <w:rFonts w:ascii="Times New Roman" w:hAnsi="Times New Roman" w:cs="Times New Roman"/>
                        <w:sz w:val="24"/>
                        <w:szCs w:val="24"/>
                      </w:rPr>
                    </w:pPr>
                  </w:p>
                </w:txbxContent>
              </v:textbox>
            </v:rect>
            <v:shape id="Freeform 443" o:spid="_x0000_s1540" style="position:absolute;left:5853;top:2170;width:0;height:0;visibility:visible;mso-wrap-style:square;v-text-anchor:top" coordsize="0,0" path="m,l,e" filled="f" strokeweight=".12pt">
              <v:path arrowok="t" o:connecttype="custom" o:connectlocs="0,0;0,0" o:connectangles="0,0"/>
            </v:shape>
            <v:shape id="Freeform 444" o:spid="_x0000_s1541" style="position:absolute;left:2013;top:2165;width:3840;height:0;visibility:visible;mso-wrap-style:square;v-text-anchor:top" coordsize="3840,0" path="m3840,l,e" filled="f" strokeweight=".12pt">
              <v:path arrowok="t" o:connecttype="custom" o:connectlocs="3840,0;0,0" o:connectangles="0,0"/>
            </v:shape>
            <v:shape id="Freeform 445" o:spid="_x0000_s1542" style="position:absolute;left:2025;top:4681;width:0;height:0;visibility:visible;mso-wrap-style:square;v-text-anchor:top" coordsize="0,0" path="m,l,e" filled="f" strokeweight=".12pt">
              <v:path arrowok="t" o:connecttype="custom" o:connectlocs="0,0;0,0" o:connectangles="0,0"/>
            </v:shape>
            <v:shape id="Freeform 446" o:spid="_x0000_s1543" style="position:absolute;left:2013;top:4681;width:3840;height:0;visibility:visible;mso-wrap-style:square;v-text-anchor:top" coordsize="3840,0" path="m3840,l,e" filled="f" strokeweight=".12pt">
              <v:path arrowok="t" o:connecttype="custom" o:connectlocs="3840,0;0,0" o:connectangles="0,0"/>
            </v:shape>
            <v:shape id="Freeform 447" o:spid="_x0000_s1544" style="position:absolute;left:2385;top:4337;width:0;height:0;visibility:visible;mso-wrap-style:square;v-text-anchor:top" coordsize="0,0" path="m,l,e" filled="f" strokeweight=".12pt">
              <v:path arrowok="t" o:connecttype="custom" o:connectlocs="0,0;0,0" o:connectangles="0,0"/>
            </v:shape>
            <v:shape id="Freeform 448" o:spid="_x0000_s1545" style="position:absolute;left:2385;top:4337;width:3096;height:0;visibility:visible;mso-wrap-style:square;v-text-anchor:top" coordsize="3096,0" path="m3095,l,e" filled="f" strokeweight=".12pt">
              <v:path arrowok="t" o:connecttype="custom" o:connectlocs="3095,0;0,0" o:connectangles="0,0"/>
            </v:shape>
            <v:shape id="Freeform 449" o:spid="_x0000_s1546" style="position:absolute;left:5481;top:2511;width:0;height:0;visibility:visible;mso-wrap-style:square;v-text-anchor:top" coordsize="0,0" path="m,l,e" filled="f" strokeweight=".12pt">
              <v:path arrowok="t" o:connecttype="custom" o:connectlocs="0,0;0,0" o:connectangles="0,0"/>
            </v:shape>
            <v:shape id="Freeform 450" o:spid="_x0000_s1547" style="position:absolute;left:2385;top:2511;width:0;height:0;visibility:visible;mso-wrap-style:square;v-text-anchor:top" coordsize="0,0" path="m,l,e" filled="f" strokeweight=".12pt">
              <v:path arrowok="t" o:connecttype="custom" o:connectlocs="0,0;0,0" o:connectangles="0,0"/>
            </v:shape>
            <v:shape id="Freeform 451" o:spid="_x0000_s1548" style="position:absolute;left:2385;top:2511;width:3096;height:0;visibility:visible;mso-wrap-style:square;v-text-anchor:top" coordsize="3096,0" path="m,l3095,e" filled="f" strokeweight=".12pt">
              <v:path arrowok="t" o:connecttype="custom" o:connectlocs="0,0;3095,0" o:connectangles="0,0"/>
            </v:shape>
            <v:shape id="Freeform 452" o:spid="_x0000_s1549" style="position:absolute;left:5256;top:4198;width:98;height:0;visibility:visible;mso-wrap-style:square;v-text-anchor:top" coordsize="98,0" path="m98,l,e" filled="f" strokeweight=".12pt">
              <v:path arrowok="t" o:connecttype="custom" o:connectlocs="98,0;0,0" o:connectangles="0,0"/>
            </v:shape>
            <v:shape id="Freeform 453" o:spid="_x0000_s1550" style="position:absolute;left:5160;top:4198;width:64;height:0;visibility:visible;mso-wrap-style:square;v-text-anchor:top" coordsize="64,0" path="m64,l,e" filled="f" strokeweight=".12pt">
              <v:path arrowok="t" o:connecttype="custom" o:connectlocs="64,0;0,0" o:connectangles="0,0"/>
            </v:shape>
            <v:shape id="Freeform 454" o:spid="_x0000_s1551" style="position:absolute;left:5128;top:4198;width:0;height:0;visibility:visible;mso-wrap-style:square;v-text-anchor:top" coordsize="0,0" path="m,l,e" filled="f" strokeweight=".12pt">
              <v:path arrowok="t" o:connecttype="custom" o:connectlocs="0,0;0,0" o:connectangles="0,0"/>
            </v:shape>
            <v:shape id="Freeform 455" o:spid="_x0000_s1552" style="position:absolute;left:5030;top:4198;width:65;height:0;visibility:visible;mso-wrap-style:square;v-text-anchor:top" coordsize="65,0" path="m64,l,e" filled="f" strokeweight=".12pt">
              <v:path arrowok="t" o:connecttype="custom" o:connectlocs="64,0;0,0" o:connectangles="0,0"/>
            </v:shape>
            <v:shape id="Freeform 456" o:spid="_x0000_s1553" style="position:absolute;left:4934;top:4198;width:65;height:0;visibility:visible;mso-wrap-style:square;v-text-anchor:top" coordsize="65,0" path="m64,l,e" filled="f" strokeweight=".12pt">
              <v:path arrowok="t" o:connecttype="custom" o:connectlocs="64,0;0,0" o:connectangles="0,0"/>
            </v:shape>
            <v:shape id="Freeform 457" o:spid="_x0000_s1554" style="position:absolute;left:4903;top:4198;width:0;height:0;visibility:visible;mso-wrap-style:square;v-text-anchor:top" coordsize="0,0" path="m,l,e" filled="f" strokeweight=".12pt">
              <v:path arrowok="t" o:connecttype="custom" o:connectlocs="0,0;0,0" o:connectangles="0,0"/>
            </v:shape>
            <v:shape id="Freeform 458" o:spid="_x0000_s1555" style="position:absolute;left:4804;top:4198;width:65;height:0;visibility:visible;mso-wrap-style:square;v-text-anchor:top" coordsize="65,0" path="m64,l,e" filled="f" strokeweight=".12pt">
              <v:path arrowok="t" o:connecttype="custom" o:connectlocs="64,0;0,0" o:connectangles="0,0"/>
            </v:shape>
            <v:shape id="Freeform 459" o:spid="_x0000_s1556" style="position:absolute;left:4708;top:4198;width:65;height:0;visibility:visible;mso-wrap-style:square;v-text-anchor:top" coordsize="65,0" path="m64,l,e" filled="f" strokeweight=".12pt">
              <v:path arrowok="t" o:connecttype="custom" o:connectlocs="64,0;0,0" o:connectangles="0,0"/>
            </v:shape>
            <v:shape id="Freeform 460" o:spid="_x0000_s1557" style="position:absolute;left:4675;top:4198;width:2;height:0;visibility:visible;mso-wrap-style:square;v-text-anchor:top" coordsize="2,0" path="m,l2,e" filled="f" strokeweight=".12pt">
              <v:path arrowok="t" o:connecttype="custom" o:connectlocs="0,0;2,0" o:connectangles="0,0"/>
            </v:shape>
            <v:shape id="Freeform 461" o:spid="_x0000_s1558" style="position:absolute;left:4579;top:4198;width:65;height:0;visibility:visible;mso-wrap-style:square;v-text-anchor:top" coordsize="65,0" path="m64,l,e" filled="f" strokeweight=".12pt">
              <v:path arrowok="t" o:connecttype="custom" o:connectlocs="64,0;0,0" o:connectangles="0,0"/>
            </v:shape>
            <v:shape id="Freeform 462" o:spid="_x0000_s1559" style="position:absolute;left:4483;top:4198;width:65;height:0;visibility:visible;mso-wrap-style:square;v-text-anchor:top" coordsize="65,0" path="m64,l,e" filled="f" strokeweight=".12pt">
              <v:path arrowok="t" o:connecttype="custom" o:connectlocs="64,0;0,0" o:connectangles="0,0"/>
            </v:shape>
            <v:shape id="Freeform 463" o:spid="_x0000_s1560" style="position:absolute;left:4449;top:4198;width:3;height:0;visibility:visible;mso-wrap-style:square;v-text-anchor:top" coordsize="3,0" path="m,l2,e" filled="f" strokeweight=".12pt">
              <v:path arrowok="t" o:connecttype="custom" o:connectlocs="0,0;2,0" o:connectangles="0,0"/>
            </v:shape>
            <v:shape id="Freeform 464" o:spid="_x0000_s1561" style="position:absolute;left:4353;top:4198;width:65;height:0;visibility:visible;mso-wrap-style:square;v-text-anchor:top" coordsize="65,0" path="m64,l,e" filled="f" strokeweight=".12pt">
              <v:path arrowok="t" o:connecttype="custom" o:connectlocs="64,0;0,0" o:connectangles="0,0"/>
            </v:shape>
            <v:shape id="Freeform 465" o:spid="_x0000_s1562" style="position:absolute;left:4257;top:4198;width:65;height:0;visibility:visible;mso-wrap-style:square;v-text-anchor:top" coordsize="65,0" path="m64,l,e" filled="f" strokeweight=".12pt">
              <v:path arrowok="t" o:connecttype="custom" o:connectlocs="64,0;0,0" o:connectangles="0,0"/>
            </v:shape>
            <v:shape id="Freeform 466" o:spid="_x0000_s1563" style="position:absolute;left:4224;top:4198;width:0;height:0;visibility:visible;mso-wrap-style:square;v-text-anchor:top" coordsize="0,0" path="m,l,e" filled="f" strokeweight=".12pt">
              <v:path arrowok="t" o:connecttype="custom" o:connectlocs="0,0;0,0" o:connectangles="0,0"/>
            </v:shape>
            <v:shape id="Freeform 467" o:spid="_x0000_s1564" style="position:absolute;left:4128;top:4198;width:64;height:0;visibility:visible;mso-wrap-style:square;v-text-anchor:top" coordsize="64,0" path="m64,l,e" filled="f" strokeweight=".12pt">
              <v:path arrowok="t" o:connecttype="custom" o:connectlocs="64,0;0,0" o:connectangles="0,0"/>
            </v:shape>
            <v:shape id="Freeform 468" o:spid="_x0000_s1565" style="position:absolute;left:4032;top:4198;width:64;height:0;visibility:visible;mso-wrap-style:square;v-text-anchor:top" coordsize="64,0" path="m64,l,e" filled="f" strokeweight=".12pt">
              <v:path arrowok="t" o:connecttype="custom" o:connectlocs="64,0;0,0" o:connectangles="0,0"/>
            </v:shape>
            <v:shape id="Freeform 469" o:spid="_x0000_s1566" style="position:absolute;left:3998;top:4198;width:0;height:0;visibility:visible;mso-wrap-style:square;v-text-anchor:top" coordsize="0,0" path="m,l,e" filled="f" strokeweight=".12pt">
              <v:path arrowok="t" o:connecttype="custom" o:connectlocs="0,0;0,0" o:connectangles="0,0"/>
            </v:shape>
            <v:shape id="Freeform 470" o:spid="_x0000_s1567" style="position:absolute;left:3902;top:4198;width:65;height:0;visibility:visible;mso-wrap-style:square;v-text-anchor:top" coordsize="65,0" path="m64,l,e" filled="f" strokeweight=".12pt">
              <v:path arrowok="t" o:connecttype="custom" o:connectlocs="64,0;0,0" o:connectangles="0,0"/>
            </v:shape>
            <v:shape id="Freeform 471" o:spid="_x0000_s1568" style="position:absolute;left:3806;top:4198;width:62;height:0;visibility:visible;mso-wrap-style:square;v-text-anchor:top" coordsize="62,0" path="m62,l,e" filled="f" strokeweight=".12pt">
              <v:path arrowok="t" o:connecttype="custom" o:connectlocs="62,0;0,0" o:connectangles="0,0"/>
            </v:shape>
            <v:shape id="Freeform 472" o:spid="_x0000_s1569" style="position:absolute;left:3772;top:4198;width:0;height:0;visibility:visible;mso-wrap-style:square;v-text-anchor:top" coordsize="0,0" path="m,l,e" filled="f" strokeweight=".12pt">
              <v:path arrowok="t" o:connecttype="custom" o:connectlocs="0,0;0,0" o:connectangles="0,0"/>
            </v:shape>
            <v:shape id="Freeform 473" o:spid="_x0000_s1570" style="position:absolute;left:3676;top:4198;width:65;height:0;visibility:visible;mso-wrap-style:square;v-text-anchor:top" coordsize="65,0" path="m64,l,e" filled="f" strokeweight=".12pt">
              <v:path arrowok="t" o:connecttype="custom" o:connectlocs="64,0;0,0" o:connectangles="0,0"/>
            </v:shape>
            <v:shape id="Freeform 474" o:spid="_x0000_s1571" style="position:absolute;left:3580;top:4198;width:63;height:0;visibility:visible;mso-wrap-style:square;v-text-anchor:top" coordsize="63,0" path="m62,l,e" filled="f" strokeweight=".12pt">
              <v:path arrowok="t" o:connecttype="custom" o:connectlocs="62,0;0,0" o:connectangles="0,0"/>
            </v:shape>
            <v:shape id="Freeform 475" o:spid="_x0000_s1572" style="position:absolute;left:3547;top:4198;width:0;height:0;visibility:visible;mso-wrap-style:square;v-text-anchor:top" coordsize="0,0" path="m,l,e" filled="f" strokeweight=".12pt">
              <v:path arrowok="t" o:connecttype="custom" o:connectlocs="0,0;0,0" o:connectangles="0,0"/>
            </v:shape>
            <v:shape id="Freeform 476" o:spid="_x0000_s1573" style="position:absolute;left:3451;top:4198;width:65;height:0;visibility:visible;mso-wrap-style:square;v-text-anchor:top" coordsize="65,0" path="m64,l,e" filled="f" strokeweight=".12pt">
              <v:path arrowok="t" o:connecttype="custom" o:connectlocs="64,0;0,0" o:connectangles="0,0"/>
            </v:shape>
            <v:shape id="Freeform 477" o:spid="_x0000_s1574" style="position:absolute;left:3352;top:4198;width:65;height:0;visibility:visible;mso-wrap-style:square;v-text-anchor:top" coordsize="65,0" path="m64,l,e" filled="f" strokeweight=".12pt">
              <v:path arrowok="t" o:connecttype="custom" o:connectlocs="64,0;0,0" o:connectangles="0,0"/>
            </v:shape>
            <v:shape id="Freeform 478" o:spid="_x0000_s1575" style="position:absolute;left:3321;top:4198;width:0;height:0;visibility:visible;mso-wrap-style:square;v-text-anchor:top" coordsize="0,0" path="m,l,e" filled="f" strokeweight=".12pt">
              <v:path arrowok="t" o:connecttype="custom" o:connectlocs="0,0;0,0" o:connectangles="0,0"/>
            </v:shape>
            <v:shape id="Freeform 479" o:spid="_x0000_s1576" style="position:absolute;left:3225;top:4198;width:65;height:0;visibility:visible;mso-wrap-style:square;v-text-anchor:top" coordsize="65,0" path="m64,l,e" filled="f" strokeweight=".12pt">
              <v:path arrowok="t" o:connecttype="custom" o:connectlocs="64,0;0,0" o:connectangles="0,0"/>
            </v:shape>
            <v:shape id="Freeform 480" o:spid="_x0000_s1577" style="position:absolute;left:3127;top:4198;width:65;height:0;visibility:visible;mso-wrap-style:square;v-text-anchor:top" coordsize="65,0" path="m64,l,e" filled="f" strokeweight=".12pt">
              <v:path arrowok="t" o:connecttype="custom" o:connectlocs="64,0;0,0" o:connectangles="0,0"/>
            </v:shape>
            <v:shape id="Freeform 481" o:spid="_x0000_s1578" style="position:absolute;left:3096;top:4198;width:0;height:0;visibility:visible;mso-wrap-style:square;v-text-anchor:top" coordsize="0,0" path="m,l,e" filled="f" strokeweight=".12pt">
              <v:path arrowok="t" o:connecttype="custom" o:connectlocs="0,0;0,0" o:connectangles="0,0"/>
            </v:shape>
            <v:shape id="Freeform 482" o:spid="_x0000_s1579" style="position:absolute;left:3000;top:4198;width:62;height:0;visibility:visible;mso-wrap-style:square;v-text-anchor:top" coordsize="62,0" path="m62,l,e" filled="f" strokeweight=".12pt">
              <v:path arrowok="t" o:connecttype="custom" o:connectlocs="62,0;0,0" o:connectangles="0,0"/>
            </v:shape>
            <v:shape id="Freeform 483" o:spid="_x0000_s1580" style="position:absolute;left:2901;top:4198;width:65;height:0;visibility:visible;mso-wrap-style:square;v-text-anchor:top" coordsize="65,0" path="m64,l,e" filled="f" strokeweight=".12pt">
              <v:path arrowok="t" o:connecttype="custom" o:connectlocs="64,0;0,0" o:connectangles="0,0"/>
            </v:shape>
            <v:shape id="Freeform 484" o:spid="_x0000_s1581" style="position:absolute;left:2870;top:4198;width:0;height:0;visibility:visible;mso-wrap-style:square;v-text-anchor:top" coordsize="0,0" path="m,l,e" filled="f" strokeweight=".12pt">
              <v:path arrowok="t" o:connecttype="custom" o:connectlocs="0,0;0,0" o:connectangles="0,0"/>
            </v:shape>
            <v:shape id="Freeform 485" o:spid="_x0000_s1582" style="position:absolute;left:2772;top:4198;width:64;height:0;visibility:visible;mso-wrap-style:square;v-text-anchor:top" coordsize="64,0" path="m64,l,e" filled="f" strokeweight=".12pt">
              <v:path arrowok="t" o:connecttype="custom" o:connectlocs="64,0;0,0" o:connectangles="0,0"/>
            </v:shape>
            <v:shape id="Freeform 486" o:spid="_x0000_s1583" style="position:absolute;left:2676;top:4198;width:64;height:0;visibility:visible;mso-wrap-style:square;v-text-anchor:top" coordsize="64,0" path="m64,l,e" filled="f" strokeweight=".12pt">
              <v:path arrowok="t" o:connecttype="custom" o:connectlocs="64,0;0,0" o:connectangles="0,0"/>
            </v:shape>
            <v:shape id="Freeform 487" o:spid="_x0000_s1584" style="position:absolute;left:2515;top:4198;width:0;height:0;visibility:visible;mso-wrap-style:square;v-text-anchor:top" coordsize="0,0" path="m,l,e" filled="f" strokeweight=".12pt">
              <v:path arrowok="t" o:connecttype="custom" o:connectlocs="0,0;0,0" o:connectangles="0,0"/>
            </v:shape>
            <v:shape id="Freeform 488" o:spid="_x0000_s1585" style="position:absolute;left:2644;top:4198;width:0;height:0;visibility:visible;mso-wrap-style:square;v-text-anchor:top" coordsize="0,0" path="m,l,e" filled="f" strokeweight=".12pt">
              <v:path arrowok="t" o:connecttype="custom" o:connectlocs="0,0;0,0" o:connectangles="0,0"/>
            </v:shape>
            <v:shape id="Freeform 489" o:spid="_x0000_s1586" style="position:absolute;left:2515;top:4198;width:96;height:0;visibility:visible;mso-wrap-style:square;v-text-anchor:top" coordsize="96,0" path="m95,l,e" filled="f" strokeweight=".12pt">
              <v:path arrowok="t" o:connecttype="custom" o:connectlocs="95,0;0,0" o:connectangles="0,0"/>
            </v:shape>
            <v:shape id="Freeform 490" o:spid="_x0000_s1587" style="position:absolute;left:2515;top:2653;width:0;height:0;visibility:visible;mso-wrap-style:square;v-text-anchor:top" coordsize="0,0" path="m,l,e" filled="f" strokeweight=".12pt">
              <v:path arrowok="t" o:connecttype="custom" o:connectlocs="0,0;0,0" o:connectangles="0,0"/>
            </v:shape>
            <v:shape id="Freeform 491" o:spid="_x0000_s1588" style="position:absolute;left:2515;top:2653;width:98;height:0;visibility:visible;mso-wrap-style:square;v-text-anchor:top" coordsize="98,0" path="m,l98,e" filled="f" strokeweight=".12pt">
              <v:path arrowok="t" o:connecttype="custom" o:connectlocs="0,0;98,0" o:connectangles="0,0"/>
            </v:shape>
            <v:shape id="Freeform 492" o:spid="_x0000_s1589" style="position:absolute;left:2644;top:2653;width:65;height:0;visibility:visible;mso-wrap-style:square;v-text-anchor:top" coordsize="65,0" path="m,l64,e" filled="f" strokeweight=".12pt">
              <v:path arrowok="t" o:connecttype="custom" o:connectlocs="0,0;64,0" o:connectangles="0,0"/>
            </v:shape>
            <v:shape id="Freeform 493" o:spid="_x0000_s1590" style="position:absolute;left:2740;top:2653;width:3;height:0;visibility:visible;mso-wrap-style:square;v-text-anchor:top" coordsize="3,0" path="m,l2,e" filled="f" strokeweight=".12pt">
              <v:path arrowok="t" o:connecttype="custom" o:connectlocs="0,0;2,0" o:connectangles="0,0"/>
            </v:shape>
            <v:shape id="Freeform 494" o:spid="_x0000_s1591" style="position:absolute;left:2774;top:2653;width:65;height:0;visibility:visible;mso-wrap-style:square;v-text-anchor:top" coordsize="65,0" path="m,l64,e" filled="f" strokeweight=".12pt">
              <v:path arrowok="t" o:connecttype="custom" o:connectlocs="0,0;64,0" o:connectangles="0,0"/>
            </v:shape>
            <v:shape id="Freeform 495" o:spid="_x0000_s1592" style="position:absolute;left:2870;top:2653;width:65;height:0;visibility:visible;mso-wrap-style:square;v-text-anchor:top" coordsize="65,0" path="m,l64,e" filled="f" strokeweight=".12pt">
              <v:path arrowok="t" o:connecttype="custom" o:connectlocs="0,0;64,0" o:connectangles="0,0"/>
            </v:shape>
            <v:shape id="Freeform 496" o:spid="_x0000_s1593" style="position:absolute;left:2966;top:2653;width:2;height:0;visibility:visible;mso-wrap-style:square;v-text-anchor:top" coordsize="2,0" path="m,l2,e" filled="f" strokeweight=".12pt">
              <v:path arrowok="t" o:connecttype="custom" o:connectlocs="0,0;2,0" o:connectangles="0,0"/>
            </v:shape>
            <v:shape id="Freeform 497" o:spid="_x0000_s1594" style="position:absolute;left:3000;top:2653;width:64;height:0;visibility:visible;mso-wrap-style:square;v-text-anchor:top" coordsize="64,0" path="m,l64,e" filled="f" strokeweight=".12pt">
              <v:path arrowok="t" o:connecttype="custom" o:connectlocs="0,0;64,0" o:connectangles="0,0"/>
            </v:shape>
            <v:shape id="Freeform 498" o:spid="_x0000_s1595" style="position:absolute;left:3096;top:2653;width:64;height:0;visibility:visible;mso-wrap-style:square;v-text-anchor:top" coordsize="64,0" path="m,l64,e" filled="f" strokeweight=".12pt">
              <v:path arrowok="t" o:connecttype="custom" o:connectlocs="0,0;64,0" o:connectangles="0,0"/>
            </v:shape>
            <v:shape id="Freeform 499" o:spid="_x0000_s1596" style="position:absolute;left:3194;top:2653;width:0;height:0;visibility:visible;mso-wrap-style:square;v-text-anchor:top" coordsize="0,0" path="m,l,e" filled="f" strokeweight=".12pt">
              <v:path arrowok="t" o:connecttype="custom" o:connectlocs="0,0;0,0" o:connectangles="0,0"/>
            </v:shape>
            <v:shape id="Freeform 500" o:spid="_x0000_s1597" style="position:absolute;left:3225;top:2653;width:65;height:0;visibility:visible;mso-wrap-style:square;v-text-anchor:top" coordsize="65,0" path="m,l64,e" filled="f" strokeweight=".12pt">
              <v:path arrowok="t" o:connecttype="custom" o:connectlocs="0,0;64,0" o:connectangles="0,0"/>
            </v:shape>
            <v:shape id="Freeform 501" o:spid="_x0000_s1598" style="position:absolute;left:3321;top:2653;width:65;height:0;visibility:visible;mso-wrap-style:square;v-text-anchor:top" coordsize="65,0" path="m,l64,e" filled="f" strokeweight=".12pt">
              <v:path arrowok="t" o:connecttype="custom" o:connectlocs="0,0;64,0" o:connectangles="0,0"/>
            </v:shape>
            <v:shape id="Freeform 502" o:spid="_x0000_s1599" style="position:absolute;left:3420;top:2653;width:0;height:0;visibility:visible;mso-wrap-style:square;v-text-anchor:top" coordsize="0,0" path="m,l,e" filled="f" strokeweight=".12pt">
              <v:path arrowok="t" o:connecttype="custom" o:connectlocs="0,0;0,0" o:connectangles="0,0"/>
            </v:shape>
            <v:shape id="Freeform 503" o:spid="_x0000_s1600" style="position:absolute;left:3451;top:2653;width:65;height:0;visibility:visible;mso-wrap-style:square;v-text-anchor:top" coordsize="65,0" path="m,l64,e" filled="f" strokeweight=".12pt">
              <v:path arrowok="t" o:connecttype="custom" o:connectlocs="0,0;64,0" o:connectangles="0,0"/>
            </v:shape>
            <v:shape id="Freeform 504" o:spid="_x0000_s1601" style="position:absolute;left:3547;top:2653;width:65;height:0;visibility:visible;mso-wrap-style:square;v-text-anchor:top" coordsize="65,0" path="m,l64,e" filled="f" strokeweight=".12pt">
              <v:path arrowok="t" o:connecttype="custom" o:connectlocs="0,0;64,0" o:connectangles="0,0"/>
            </v:shape>
            <v:shape id="Freeform 505" o:spid="_x0000_s1602" style="position:absolute;left:3645;top:2653;width:0;height:0;visibility:visible;mso-wrap-style:square;v-text-anchor:top" coordsize="0,0" path="m,l,e" filled="f" strokeweight=".12pt">
              <v:path arrowok="t" o:connecttype="custom" o:connectlocs="0,0;0,0" o:connectangles="0,0"/>
            </v:shape>
            <v:shape id="Freeform 506" o:spid="_x0000_s1603" style="position:absolute;left:3676;top:2653;width:65;height:0;visibility:visible;mso-wrap-style:square;v-text-anchor:top" coordsize="65,0" path="m,l64,e" filled="f" strokeweight=".12pt">
              <v:path arrowok="t" o:connecttype="custom" o:connectlocs="0,0;64,0" o:connectangles="0,0"/>
            </v:shape>
            <v:shape id="Freeform 507" o:spid="_x0000_s1604" style="position:absolute;left:3772;top:2653;width:65;height:0;visibility:visible;mso-wrap-style:square;v-text-anchor:top" coordsize="65,0" path="m,l64,e" filled="f" strokeweight=".12pt">
              <v:path arrowok="t" o:connecttype="custom" o:connectlocs="0,0;64,0" o:connectangles="0,0"/>
            </v:shape>
            <v:shape id="Freeform 508" o:spid="_x0000_s1605" style="position:absolute;left:3871;top:2653;width:0;height:0;visibility:visible;mso-wrap-style:square;v-text-anchor:top" coordsize="0,0" path="m,l,e" filled="f" strokeweight=".12pt">
              <v:path arrowok="t" o:connecttype="custom" o:connectlocs="0,0;0,0" o:connectangles="0,0"/>
            </v:shape>
            <v:shape id="Freeform 509" o:spid="_x0000_s1606" style="position:absolute;left:3902;top:2653;width:65;height:0;visibility:visible;mso-wrap-style:square;v-text-anchor:top" coordsize="65,0" path="m,l64,e" filled="f" strokeweight=".12pt">
              <v:path arrowok="t" o:connecttype="custom" o:connectlocs="0,0;64,0" o:connectangles="0,0"/>
            </v:shape>
            <v:shape id="Freeform 510" o:spid="_x0000_s1607" style="position:absolute;left:3998;top:2653;width:65;height:0;visibility:visible;mso-wrap-style:square;v-text-anchor:top" coordsize="65,0" path="m,l64,e" filled="f" strokeweight=".12pt">
              <v:path arrowok="t" o:connecttype="custom" o:connectlocs="0,0;64,0" o:connectangles="0,0"/>
            </v:shape>
            <v:shape id="Freeform 511" o:spid="_x0000_s1608" style="position:absolute;left:4096;top:2653;width:0;height:0;visibility:visible;mso-wrap-style:square;v-text-anchor:top" coordsize="0,0" path="m,l,e" filled="f" strokeweight=".12pt">
              <v:path arrowok="t" o:connecttype="custom" o:connectlocs="0,0;0,0" o:connectangles="0,0"/>
            </v:shape>
            <v:shape id="Freeform 512" o:spid="_x0000_s1609" style="position:absolute;left:4128;top:2653;width:64;height:0;visibility:visible;mso-wrap-style:square;v-text-anchor:top" coordsize="64,0" path="m,l64,e" filled="f" strokeweight=".12pt">
              <v:path arrowok="t" o:connecttype="custom" o:connectlocs="0,0;64,0" o:connectangles="0,0"/>
            </v:shape>
            <v:shape id="Freeform 513" o:spid="_x0000_s1610" style="position:absolute;left:4226;top:2653;width:62;height:0;visibility:visible;mso-wrap-style:square;v-text-anchor:top" coordsize="62,0" path="m,l62,e" filled="f" strokeweight=".12pt">
              <v:path arrowok="t" o:connecttype="custom" o:connectlocs="0,0;62,0" o:connectangles="0,0"/>
            </v:shape>
            <v:shape id="Freeform 514" o:spid="_x0000_s1611" style="position:absolute;left:4322;top:2653;width:0;height:0;visibility:visible;mso-wrap-style:square;v-text-anchor:top" coordsize="0,0" path="m,l,e" filled="f" strokeweight=".12pt">
              <v:path arrowok="t" o:connecttype="custom" o:connectlocs="0,0;0,0" o:connectangles="0,0"/>
            </v:shape>
            <v:shape id="Freeform 515" o:spid="_x0000_s1612" style="position:absolute;left:4353;top:2653;width:65;height:0;visibility:visible;mso-wrap-style:square;v-text-anchor:top" coordsize="65,0" path="m,l64,e" filled="f" strokeweight=".12pt">
              <v:path arrowok="t" o:connecttype="custom" o:connectlocs="0,0;64,0" o:connectangles="0,0"/>
            </v:shape>
            <v:shape id="Freeform 516" o:spid="_x0000_s1613" style="position:absolute;left:4452;top:2653;width:64;height:0;visibility:visible;mso-wrap-style:square;v-text-anchor:top" coordsize="64,0" path="m,l64,e" filled="f" strokeweight=".12pt">
              <v:path arrowok="t" o:connecttype="custom" o:connectlocs="0,0;64,0" o:connectangles="0,0"/>
            </v:shape>
            <v:shape id="Freeform 517" o:spid="_x0000_s1614" style="position:absolute;left:4548;top:2653;width:0;height:0;visibility:visible;mso-wrap-style:square;v-text-anchor:top" coordsize="0,0" path="m,l,e" filled="f" strokeweight=".12pt">
              <v:path arrowok="t" o:connecttype="custom" o:connectlocs="0,0;0,0" o:connectangles="0,0"/>
            </v:shape>
            <v:shape id="Freeform 518" o:spid="_x0000_s1615" style="position:absolute;left:4579;top:2653;width:65;height:0;visibility:visible;mso-wrap-style:square;v-text-anchor:top" coordsize="65,0" path="m,l64,e" filled="f" strokeweight=".12pt">
              <v:path arrowok="t" o:connecttype="custom" o:connectlocs="0,0;64,0" o:connectangles="0,0"/>
            </v:shape>
            <v:shape id="Freeform 519" o:spid="_x0000_s1616" style="position:absolute;left:4677;top:2653;width:65;height:0;visibility:visible;mso-wrap-style:square;v-text-anchor:top" coordsize="65,0" path="m,l64,e" filled="f" strokeweight=".12pt">
              <v:path arrowok="t" o:connecttype="custom" o:connectlocs="0,0;64,0" o:connectangles="0,0"/>
            </v:shape>
            <v:shape id="Freeform 520" o:spid="_x0000_s1617" style="position:absolute;left:4773;top:2653;width:0;height:0;visibility:visible;mso-wrap-style:square;v-text-anchor:top" coordsize="0,0" path="m,l,e" filled="f" strokeweight=".12pt">
              <v:path arrowok="t" o:connecttype="custom" o:connectlocs="0,0;0,0" o:connectangles="0,0"/>
            </v:shape>
            <v:shape id="Freeform 521" o:spid="_x0000_s1618" style="position:absolute;left:4807;top:2653;width:62;height:0;visibility:visible;mso-wrap-style:square;v-text-anchor:top" coordsize="62,0" path="m,l62,e" filled="f" strokeweight=".12pt">
              <v:path arrowok="t" o:connecttype="custom" o:connectlocs="0,0;62,0" o:connectangles="0,0"/>
            </v:shape>
            <v:shape id="Freeform 522" o:spid="_x0000_s1619" style="position:absolute;left:4903;top:2653;width:65;height:0;visibility:visible;mso-wrap-style:square;v-text-anchor:top" coordsize="65,0" path="m,l64,e" filled="f" strokeweight=".12pt">
              <v:path arrowok="t" o:connecttype="custom" o:connectlocs="0,0;64,0" o:connectangles="0,0"/>
            </v:shape>
            <v:shape id="Freeform 523" o:spid="_x0000_s1620" style="position:absolute;left:4999;top:2653;width:0;height:0;visibility:visible;mso-wrap-style:square;v-text-anchor:top" coordsize="0,0" path="m,l,e" filled="f" strokeweight=".12pt">
              <v:path arrowok="t" o:connecttype="custom" o:connectlocs="0,0;0,0" o:connectangles="0,0"/>
            </v:shape>
            <v:shape id="Freeform 524" o:spid="_x0000_s1621" style="position:absolute;left:5032;top:2653;width:63;height:0;visibility:visible;mso-wrap-style:square;v-text-anchor:top" coordsize="63,0" path="m,l62,e" filled="f" strokeweight=".12pt">
              <v:path arrowok="t" o:connecttype="custom" o:connectlocs="0,0;62,0" o:connectangles="0,0"/>
            </v:shape>
            <v:shape id="Freeform 525" o:spid="_x0000_s1622" style="position:absolute;left:5128;top:2653;width:65;height:0;visibility:visible;mso-wrap-style:square;v-text-anchor:top" coordsize="65,0" path="m,l64,e" filled="f" strokeweight=".12pt">
              <v:path arrowok="t" o:connecttype="custom" o:connectlocs="0,0;64,0" o:connectangles="0,0"/>
            </v:shape>
            <v:shape id="Freeform 526" o:spid="_x0000_s1623" style="position:absolute;left:5354;top:2653;width:0;height:0;visibility:visible;mso-wrap-style:square;v-text-anchor:top" coordsize="0,0" path="m,l,e" filled="f" strokeweight=".12pt">
              <v:path arrowok="t" o:connecttype="custom" o:connectlocs="0,0;0,0" o:connectangles="0,0"/>
            </v:shape>
            <v:shape id="Freeform 527" o:spid="_x0000_s1624" style="position:absolute;left:5224;top:2653;width:0;height:0;visibility:visible;mso-wrap-style:square;v-text-anchor:top" coordsize="0,0" path="m,l,e" filled="f" strokeweight=".12pt">
              <v:path arrowok="t" o:connecttype="custom" o:connectlocs="0,0;0,0" o:connectangles="0,0"/>
            </v:shape>
            <v:shape id="Freeform 528" o:spid="_x0000_s1625" style="position:absolute;left:5258;top:2653;width:96;height:0;visibility:visible;mso-wrap-style:square;v-text-anchor:top" coordsize="96,0" path="m,l96,e" filled="f" strokeweight=".12pt">
              <v:path arrowok="t" o:connecttype="custom" o:connectlocs="0,0;96,0" o:connectangles="0,0"/>
            </v:shape>
            <v:shape id="Freeform 529" o:spid="_x0000_s1626" style="position:absolute;left:5743;top:2026;width:0;height:0;visibility:visible;mso-wrap-style:square;v-text-anchor:top" coordsize="0,0" path="m,l,e" filled="f" strokeweight=".12pt">
              <v:path arrowok="t" o:connecttype="custom" o:connectlocs="0,0;0,0" o:connectangles="0,0"/>
            </v:shape>
            <v:shape id="Freeform 530" o:spid="_x0000_s1627" style="position:absolute;left:2128;top:2026;width:0;height:0;visibility:visible;mso-wrap-style:square;v-text-anchor:top" coordsize="0,0" path="m,l,e" filled="f" strokeweight=".12pt">
              <v:path arrowok="t" o:connecttype="custom" o:connectlocs="0,0;0,0" o:connectangles="0,0"/>
            </v:shape>
            <v:shape id="Freeform 531" o:spid="_x0000_s1628" style="position:absolute;left:1999;top:1997;width:0;height:0;visibility:visible;mso-wrap-style:square;v-text-anchor:top" coordsize="0,0" path="m,l,e" filled="f" strokeweight=".12pt">
              <v:path arrowok="t" o:connecttype="custom" o:connectlocs="0,0;0,0" o:connectangles="0,0"/>
            </v:shape>
            <v:shape id="Freeform 532" o:spid="_x0000_s1629" style="position:absolute;left:1999;top:1997;width:3869;height:0;visibility:visible;mso-wrap-style:square;v-text-anchor:top" coordsize="3869,0" path="m3868,l,e" filled="f" strokeweight=".12pt">
              <v:path arrowok="t" o:connecttype="custom" o:connectlocs="3868,0;0,0" o:connectangles="0,0"/>
            </v:shape>
            <v:shape id="Freeform 533" o:spid="_x0000_s1630" style="position:absolute;left:1999;top:4961;width:0;height:0;visibility:visible;mso-wrap-style:square;v-text-anchor:top" coordsize="0,0" path="m,l,e" filled="f" strokeweight=".12pt">
              <v:path arrowok="t" o:connecttype="custom" o:connectlocs="0,0;0,0" o:connectangles="0,0"/>
            </v:shape>
            <v:shape id="Freeform 534" o:spid="_x0000_s1631" style="position:absolute;left:1999;top:4961;width:3869;height:0;visibility:visible;mso-wrap-style:square;v-text-anchor:top" coordsize="3869,0" path="m,l3868,e" filled="f" strokeweight=".12pt">
              <v:path arrowok="t" o:connecttype="custom" o:connectlocs="0,0;3868,0" o:connectangles="0,0"/>
            </v:shape>
            <v:shape id="Freeform 535" o:spid="_x0000_s1632" style="position:absolute;left:1243;top:4681;width:0;height:0;visibility:visible;mso-wrap-style:square;v-text-anchor:top" coordsize="0,0" path="m,l,e" filled="f" strokeweight=".12pt">
              <v:path arrowok="t" o:connecttype="custom" o:connectlocs="0,0;0,0" o:connectangles="0,0"/>
            </v:shape>
            <v:rect id="Rectangle 536" o:spid="_x0000_s1633" style="position:absolute;left:1115;top:1982;width:1400;height:2980;visibility:visible" filled="f" stroked="f">
              <v:textbox inset="0,0,0,0">
                <w:txbxContent>
                  <w:p w:rsidR="00A92B91" w:rsidRDefault="00A92B91" w:rsidP="003F4749">
                    <w:pPr>
                      <w:spacing w:after="0" w:line="2980" w:lineRule="atLeast"/>
                      <w:rPr>
                        <w:rFonts w:ascii="Times New Roman" w:hAnsi="Times New Roman" w:cs="Times New Roman"/>
                        <w:sz w:val="24"/>
                        <w:szCs w:val="24"/>
                      </w:rPr>
                    </w:pPr>
                    <w:r>
                      <w:rPr>
                        <w:rFonts w:ascii="Times New Roman" w:hAnsi="Times New Roman" w:cs="Times New Roman"/>
                        <w:sz w:val="20"/>
                        <w:szCs w:val="20"/>
                        <w:lang w:eastAsia="fr-FR"/>
                      </w:rPr>
                      <w:pict>
                        <v:shape id="_x0000_i1159" type="#_x0000_t75" style="width:69pt;height:149.25pt">
                          <v:imagedata r:id="rId186" o:title=""/>
                        </v:shape>
                      </w:pict>
                    </w:r>
                  </w:p>
                  <w:p w:rsidR="00A92B91" w:rsidRDefault="00A92B91" w:rsidP="003F4749">
                    <w:pPr>
                      <w:widowControl w:val="0"/>
                      <w:autoSpaceDE w:val="0"/>
                      <w:autoSpaceDN w:val="0"/>
                      <w:adjustRightInd w:val="0"/>
                      <w:spacing w:after="0" w:line="240" w:lineRule="auto"/>
                      <w:rPr>
                        <w:rFonts w:ascii="Times New Roman" w:hAnsi="Times New Roman" w:cs="Times New Roman"/>
                        <w:sz w:val="24"/>
                        <w:szCs w:val="24"/>
                      </w:rPr>
                    </w:pPr>
                  </w:p>
                </w:txbxContent>
              </v:textbox>
            </v:rect>
            <v:shape id="Freeform 537" o:spid="_x0000_s1634" style="position:absolute;left:2690;top:4817;width:0;height:0;visibility:visible;mso-wrap-style:square;v-text-anchor:top" coordsize="0,0" path="m,l,e" filled="f" strokeweight=".12pt">
              <v:path arrowok="t" o:connecttype="custom" o:connectlocs="0,0;0,0" o:connectangles="0,0"/>
            </v:shape>
            <v:shape id="Freeform 538" o:spid="_x0000_s1635" style="position:absolute;left:5181;top:4817;width:0;height:0;visibility:visible;mso-wrap-style:square;v-text-anchor:top" coordsize="0,0" path="m,l,e" filled="f" strokeweight=".12pt">
              <v:path arrowok="t" o:connecttype="custom" o:connectlocs="0,0;0,0" o:connectangles="0,0"/>
            </v:shape>
            <v:rect id="Rectangle 539" o:spid="_x0000_s1636" style="position:absolute;left:2641;top:4764;width:2760;height:160;visibility:visible" filled="f" stroked="f">
              <v:textbox inset="0,0,0,0">
                <w:txbxContent>
                  <w:p w:rsidR="00A92B91" w:rsidRDefault="00A92B91" w:rsidP="003F4749">
                    <w:pPr>
                      <w:spacing w:after="0" w:line="160" w:lineRule="atLeast"/>
                      <w:rPr>
                        <w:rFonts w:ascii="Times New Roman" w:hAnsi="Times New Roman" w:cs="Times New Roman"/>
                        <w:sz w:val="24"/>
                        <w:szCs w:val="24"/>
                      </w:rPr>
                    </w:pPr>
                    <w:r>
                      <w:rPr>
                        <w:rFonts w:ascii="Times New Roman" w:hAnsi="Times New Roman" w:cs="Times New Roman"/>
                        <w:sz w:val="20"/>
                        <w:szCs w:val="20"/>
                        <w:lang w:eastAsia="fr-FR"/>
                      </w:rPr>
                      <w:pict>
                        <v:shape id="_x0000_i1160" type="#_x0000_t75" style="width:135.75pt;height:6.75pt">
                          <v:imagedata r:id="rId187" o:title=""/>
                        </v:shape>
                      </w:pict>
                    </w:r>
                  </w:p>
                  <w:p w:rsidR="00A92B91" w:rsidRDefault="00A92B91" w:rsidP="003F4749">
                    <w:pPr>
                      <w:widowControl w:val="0"/>
                      <w:autoSpaceDE w:val="0"/>
                      <w:autoSpaceDN w:val="0"/>
                      <w:adjustRightInd w:val="0"/>
                      <w:spacing w:after="0" w:line="240" w:lineRule="auto"/>
                      <w:rPr>
                        <w:rFonts w:ascii="Times New Roman" w:hAnsi="Times New Roman" w:cs="Times New Roman"/>
                        <w:sz w:val="24"/>
                        <w:szCs w:val="24"/>
                      </w:rPr>
                    </w:pPr>
                  </w:p>
                </w:txbxContent>
              </v:textbox>
            </v:rect>
            <v:shape id="Freeform 540" o:spid="_x0000_s1637" style="position:absolute;left:2508;top:4825;width:16;height:110;visibility:visible;mso-wrap-style:square;v-text-anchor:top" coordsize="16,110" path="m,16l16,r,110e" filled="f" strokeweight=".12pt">
              <v:path arrowok="t" o:connecttype="custom" o:connectlocs="0,16;16,0;16,110" o:connectangles="0,0,0"/>
            </v:shape>
            <v:shape id="Freeform 541" o:spid="_x0000_s1638" style="position:absolute;left:2508;top:4935;width:36;height:0;visibility:visible;mso-wrap-style:square;v-text-anchor:top" coordsize="36,0" path="m,l35,e" filled="f" strokeweight=".12pt">
              <v:path arrowok="t" o:connecttype="custom" o:connectlocs="0,0;35,0" o:connectangles="0,0"/>
            </v:shape>
            <v:shape id="Freeform 542" o:spid="_x0000_s1639" style="position:absolute;left:5481;top:2511;width:0;height:1826;visibility:visible;mso-wrap-style:square;v-text-anchor:top" coordsize="0,1826" path="m,l,1826e" filled="f" strokeweight=".12pt">
              <v:path arrowok="t" o:connecttype="custom" o:connectlocs="0,0;0,1826" o:connectangles="0,0"/>
            </v:shape>
            <v:rect id="Rectangle 543" o:spid="_x0000_s1640" style="position:absolute;left:5632;top:1982;width:240;height:2980;visibility:visible" filled="f" stroked="f">
              <v:textbox inset="0,0,0,0">
                <w:txbxContent>
                  <w:p w:rsidR="00A92B91" w:rsidRDefault="00A92B91" w:rsidP="003F4749">
                    <w:pPr>
                      <w:spacing w:after="0" w:line="2980" w:lineRule="atLeast"/>
                      <w:rPr>
                        <w:rFonts w:ascii="Times New Roman" w:hAnsi="Times New Roman" w:cs="Times New Roman"/>
                        <w:sz w:val="24"/>
                        <w:szCs w:val="24"/>
                      </w:rPr>
                    </w:pPr>
                    <w:r>
                      <w:rPr>
                        <w:rFonts w:ascii="Times New Roman" w:hAnsi="Times New Roman" w:cs="Times New Roman"/>
                        <w:sz w:val="20"/>
                        <w:szCs w:val="20"/>
                        <w:lang w:eastAsia="fr-FR"/>
                      </w:rPr>
                      <w:pict>
                        <v:shape id="_x0000_i1161" type="#_x0000_t75" style="width:10.5pt;height:149.25pt">
                          <v:imagedata r:id="rId188" o:title=""/>
                        </v:shape>
                      </w:pict>
                    </w:r>
                  </w:p>
                  <w:p w:rsidR="00A92B91" w:rsidRDefault="00A92B91" w:rsidP="003F4749">
                    <w:pPr>
                      <w:widowControl w:val="0"/>
                      <w:autoSpaceDE w:val="0"/>
                      <w:autoSpaceDN w:val="0"/>
                      <w:adjustRightInd w:val="0"/>
                      <w:spacing w:after="0" w:line="240" w:lineRule="auto"/>
                      <w:rPr>
                        <w:rFonts w:ascii="Times New Roman" w:hAnsi="Times New Roman" w:cs="Times New Roman"/>
                        <w:sz w:val="24"/>
                        <w:szCs w:val="24"/>
                      </w:rPr>
                    </w:pPr>
                  </w:p>
                </w:txbxContent>
              </v:textbox>
            </v:rect>
            <v:shape id="Freeform 544" o:spid="_x0000_s1641" style="position:absolute;left:5354;top:2653;width:0;height:69;visibility:visible;mso-wrap-style:square;v-text-anchor:top" coordsize="0,69" path="m,l,69e" filled="f" strokeweight=".12pt">
              <v:path arrowok="t" o:connecttype="custom" o:connectlocs="0,0;0,69" o:connectangles="0,0"/>
            </v:shape>
            <v:shape id="Freeform 545" o:spid="_x0000_s1642" style="position:absolute;left:5354;top:2756;width:0;height:72;visibility:visible;mso-wrap-style:square;v-text-anchor:top" coordsize="0,72" path="m,l,72e" filled="f" strokeweight=".12pt">
              <v:path arrowok="t" o:connecttype="custom" o:connectlocs="0,0;0,72" o:connectangles="0,0"/>
            </v:shape>
            <v:shape id="Freeform 546" o:spid="_x0000_s1643" style="position:absolute;left:5354;top:2861;width:0;height:0;visibility:visible;mso-wrap-style:square;v-text-anchor:top" coordsize="0,0" path="m,l,e" filled="f" strokeweight=".12pt">
              <v:path arrowok="t" o:connecttype="custom" o:connectlocs="0,0;0,0" o:connectangles="0,0"/>
            </v:shape>
            <v:shape id="Freeform 547" o:spid="_x0000_s1644" style="position:absolute;left:5354;top:2897;width:0;height:70;visibility:visible;mso-wrap-style:square;v-text-anchor:top" coordsize="0,70" path="m,l,69e" filled="f" strokeweight=".12pt">
              <v:path arrowok="t" o:connecttype="custom" o:connectlocs="0,0;0,69" o:connectangles="0,0"/>
            </v:shape>
            <v:shape id="Freeform 548" o:spid="_x0000_s1645" style="position:absolute;left:5354;top:3003;width:0;height:70;visibility:visible;mso-wrap-style:square;v-text-anchor:top" coordsize="0,70" path="m,l,69e" filled="f" strokeweight=".12pt">
              <v:path arrowok="t" o:connecttype="custom" o:connectlocs="0,0;0,69" o:connectangles="0,0"/>
            </v:shape>
            <v:shape id="Freeform 549" o:spid="_x0000_s1646" style="position:absolute;left:5354;top:3109;width:0;height:0;visibility:visible;mso-wrap-style:square;v-text-anchor:top" coordsize="0,0" path="m,l,e" filled="f" strokeweight=".12pt">
              <v:path arrowok="t" o:connecttype="custom" o:connectlocs="0,0;0,0" o:connectangles="0,0"/>
            </v:shape>
            <v:shape id="Freeform 550" o:spid="_x0000_s1647" style="position:absolute;left:5354;top:3142;width:0;height:72;visibility:visible;mso-wrap-style:square;v-text-anchor:top" coordsize="0,72" path="m,l,71e" filled="f" strokeweight=".12pt">
              <v:path arrowok="t" o:connecttype="custom" o:connectlocs="0,0;0,71" o:connectangles="0,0"/>
            </v:shape>
            <v:shape id="Freeform 551" o:spid="_x0000_s1648" style="position:absolute;left:5354;top:3248;width:0;height:72;visibility:visible;mso-wrap-style:square;v-text-anchor:top" coordsize="0,72" path="m,l,71e" filled="f" strokeweight=".12pt">
              <v:path arrowok="t" o:connecttype="custom" o:connectlocs="0,0;0,71" o:connectangles="0,0"/>
            </v:shape>
            <v:shape id="Freeform 552" o:spid="_x0000_s1649" style="position:absolute;left:5354;top:3353;width:0;height:0;visibility:visible;mso-wrap-style:square;v-text-anchor:top" coordsize="0,0" path="m,l,e" filled="f" strokeweight=".12pt">
              <v:path arrowok="t" o:connecttype="custom" o:connectlocs="0,0;0,0" o:connectangles="0,0"/>
            </v:shape>
            <v:shape id="Freeform 553" o:spid="_x0000_s1650" style="position:absolute;left:5354;top:3389;width:0;height:70;visibility:visible;mso-wrap-style:square;v-text-anchor:top" coordsize="0,70" path="m,l,69e" filled="f" strokeweight=".12pt">
              <v:path arrowok="t" o:connecttype="custom" o:connectlocs="0,0;0,69" o:connectangles="0,0"/>
            </v:shape>
            <v:shape id="Freeform 554" o:spid="_x0000_s1651" style="position:absolute;left:5354;top:3495;width:0;height:70;visibility:visible;mso-wrap-style:square;v-text-anchor:top" coordsize="0,70" path="m,l,69e" filled="f" strokeweight=".12pt">
              <v:path arrowok="t" o:connecttype="custom" o:connectlocs="0,0;0,69" o:connectangles="0,0"/>
            </v:shape>
            <v:shape id="Freeform 555" o:spid="_x0000_s1652" style="position:absolute;left:5354;top:3601;width:0;height:0;visibility:visible;mso-wrap-style:square;v-text-anchor:top" coordsize="0,0" path="m,l,e" filled="f" strokeweight=".12pt">
              <v:path arrowok="t" o:connecttype="custom" o:connectlocs="0,0;0,0" o:connectangles="0,0"/>
            </v:shape>
            <v:shape id="Freeform 556" o:spid="_x0000_s1653" style="position:absolute;left:5354;top:3637;width:0;height:69;visibility:visible;mso-wrap-style:square;v-text-anchor:top" coordsize="0,69" path="m,l,69e" filled="f" strokeweight=".12pt">
              <v:path arrowok="t" o:connecttype="custom" o:connectlocs="0,0;0,69" o:connectangles="0,0"/>
            </v:shape>
            <v:shape id="Freeform 557" o:spid="_x0000_s1654" style="position:absolute;left:5354;top:3740;width:0;height:72;visibility:visible;mso-wrap-style:square;v-text-anchor:top" coordsize="0,72" path="m,l,71e" filled="f" strokeweight=".12pt">
              <v:path arrowok="t" o:connecttype="custom" o:connectlocs="0,0;0,71" o:connectangles="0,0"/>
            </v:shape>
            <v:shape id="Freeform 558" o:spid="_x0000_s1655" style="position:absolute;left:5354;top:3845;width:0;height:0;visibility:visible;mso-wrap-style:square;v-text-anchor:top" coordsize="0,0" path="m,l,e" filled="f" strokeweight=".12pt">
              <v:path arrowok="t" o:connecttype="custom" o:connectlocs="0,0;0,0" o:connectangles="0,0"/>
            </v:shape>
            <v:shape id="Freeform 559" o:spid="_x0000_s1656" style="position:absolute;left:5354;top:3881;width:0;height:70;visibility:visible;mso-wrap-style:square;v-text-anchor:top" coordsize="0,70" path="m,l,69e" filled="f" strokeweight=".12pt">
              <v:path arrowok="t" o:connecttype="custom" o:connectlocs="0,0;0,69" o:connectangles="0,0"/>
            </v:shape>
            <v:shape id="Freeform 560" o:spid="_x0000_s1657" style="position:absolute;left:5354;top:3987;width:0;height:70;visibility:visible;mso-wrap-style:square;v-text-anchor:top" coordsize="0,70" path="m,l,69e" filled="f" strokeweight=".12pt">
              <v:path arrowok="t" o:connecttype="custom" o:connectlocs="0,0;0,69" o:connectangles="0,0"/>
            </v:shape>
            <v:shape id="Freeform 561" o:spid="_x0000_s1658" style="position:absolute;left:5354;top:4093;width:0;height:0;visibility:visible;mso-wrap-style:square;v-text-anchor:top" coordsize="0,0" path="m,l,e" filled="f" strokeweight=".12pt">
              <v:path arrowok="t" o:connecttype="custom" o:connectlocs="0,0;0,0" o:connectangles="0,0"/>
            </v:shape>
            <v:shape id="Freeform 562" o:spid="_x0000_s1659" style="position:absolute;left:5354;top:4129;width:0;height:69;visibility:visible;mso-wrap-style:square;v-text-anchor:top" coordsize="0,69" path="m,l,69e" filled="f" strokeweight=".12pt">
              <v:path arrowok="t" o:connecttype="custom" o:connectlocs="0,0;0,69" o:connectangles="0,0"/>
            </v:shape>
            <v:shape id="Freeform 563" o:spid="_x0000_s1660" style="position:absolute;left:7027;top:5487;width:84;height:139;visibility:visible;mso-wrap-style:square;v-text-anchor:top" coordsize="84,139" path="m,139l,,83,e" filled="f" strokeweight=".12pt">
              <v:path arrowok="t" o:connecttype="custom" o:connectlocs="0,139;0,0;83,0" o:connectangles="0,0,0"/>
            </v:shape>
            <v:shape id="Freeform 564" o:spid="_x0000_s1661" style="position:absolute;left:7027;top:5557;width:41;height:0;visibility:visible;mso-wrap-style:square;v-text-anchor:top" coordsize="41,0" path="m,l40,e" filled="f" strokeweight=".12pt">
              <v:path arrowok="t" o:connecttype="custom" o:connectlocs="0,0;40,0" o:connectangles="0,0"/>
            </v:shape>
            <v:shape id="Freeform 565" o:spid="_x0000_s1662" style="position:absolute;left:7027;top:5626;width:84;height:0;visibility:visible;mso-wrap-style:square;v-text-anchor:top" coordsize="84,0" path="m,l83,e" filled="f" strokeweight=".12pt">
              <v:path arrowok="t" o:connecttype="custom" o:connectlocs="0,0;83,0" o:connectangles="0,0"/>
            </v:shape>
            <v:shape id="Freeform 566" o:spid="_x0000_s1663" style="position:absolute;left:7154;top:5487;width:86;height:139;visibility:visible;mso-wrap-style:square;v-text-anchor:top" coordsize="86,139" path="m,l,139r86,e" filled="f" strokeweight=".12pt">
              <v:path arrowok="t" o:connecttype="custom" o:connectlocs="0,0;0,139;86,139" o:connectangles="0,0,0"/>
            </v:shape>
            <v:shape id="Freeform 567" o:spid="_x0000_s1664" style="position:absolute;left:7413;top:5533;width:87;height:93;visibility:visible;mso-wrap-style:square;v-text-anchor:top" coordsize="87,93" path="m64,93r-43,l,69,,23,21,,64,,86,23r,46l64,93e" filled="f" strokeweight=".12pt">
              <v:path arrowok="t" o:connecttype="custom" o:connectlocs="64,93;21,93;0,69;0,23;21,0;64,0;86,23;86,69;64,93" o:connectangles="0,0,0,0,0,0,0,0,0"/>
            </v:shape>
            <v:shape id="Freeform 568" o:spid="_x0000_s1665" style="position:absolute;left:7543;top:5533;width:0;height:93;visibility:visible;mso-wrap-style:square;v-text-anchor:top" coordsize="0,93" path="m,93l,e" filled="f" strokeweight=".12pt">
              <v:path arrowok="t" o:connecttype="custom" o:connectlocs="0,93;0,0" o:connectangles="0,0"/>
            </v:shape>
            <v:shape id="Freeform 569" o:spid="_x0000_s1666" style="position:absolute;left:7543;top:5533;width:84;height:48;visibility:visible;mso-wrap-style:square;v-text-anchor:top" coordsize="84,48" path="m,47l40,,62,,83,23e" filled="f" strokeweight=".12pt">
              <v:path arrowok="t" o:connecttype="custom" o:connectlocs="0,47;40,0;62,0;83,23" o:connectangles="0,0,0,0"/>
            </v:shape>
            <v:shape id="Freeform 570" o:spid="_x0000_s1667" style="position:absolute;left:7800;top:5487;width:86;height:139;visibility:visible;mso-wrap-style:square;v-text-anchor:top" coordsize="86,139" path="m,139l,,86,139,86,e" filled="f" strokeweight=".12pt">
              <v:path arrowok="t" o:connecttype="custom" o:connectlocs="0,139;0,0;86,139;86,0" o:connectangles="0,0,0,0"/>
            </v:shape>
            <v:rect id="Rectangle 571" o:spid="_x0000_s1668" style="position:absolute;left:7929;top:5487;width:86;height:139;visibility:visible" filled="f" strokeweight=".12pt">
              <v:path arrowok="t"/>
            </v:rect>
            <v:shape id="Freeform 572" o:spid="_x0000_s1669" style="position:absolute;left:8186;top:5557;width:86;height:69;visibility:visible;mso-wrap-style:square;v-text-anchor:top" coordsize="86,69" path="m,69r64,l86,45r,-21l64,,21,e" filled="f" strokeweight=".12pt">
              <v:path arrowok="t" o:connecttype="custom" o:connectlocs="0,69;64,69;86,45;86,24;64,0;21,0" o:connectangles="0,0,0,0,0,0"/>
            </v:shape>
            <v:shape id="Freeform 573" o:spid="_x0000_s1670" style="position:absolute;left:8186;top:5487;width:86;height:70;visibility:visible;mso-wrap-style:square;v-text-anchor:top" coordsize="86,70" path="m64,69l86,45r,-24l64,,,e" filled="f" strokeweight=".12pt">
              <v:path arrowok="t" o:connecttype="custom" o:connectlocs="64,69;86,45;86,21;64,0;0,0" o:connectangles="0,0,0,0,0"/>
            </v:shape>
            <v:shape id="Freeform 574" o:spid="_x0000_s1671" style="position:absolute;left:8208;top:5487;width:0;height:139;visibility:visible;mso-wrap-style:square;v-text-anchor:top" coordsize="0,139" path="m,l,139e" filled="f" strokeweight=".12pt">
              <v:path arrowok="t" o:connecttype="custom" o:connectlocs="0,0;0,139" o:connectangles="0,0"/>
            </v:shape>
            <v:shape id="Freeform 575" o:spid="_x0000_s1672" style="position:absolute;left:8316;top:5487;width:86;height:139;visibility:visible;mso-wrap-style:square;v-text-anchor:top" coordsize="86,139" path="m,139l86,e" filled="f" strokeweight=".12pt">
              <v:path arrowok="t" o:connecttype="custom" o:connectlocs="0,139;86,0" o:connectangles="0,0"/>
            </v:shape>
            <v:shape id="Freeform 576" o:spid="_x0000_s1673" style="position:absolute;left:8445;top:5487;width:86;height:139;visibility:visible;mso-wrap-style:square;v-text-anchor:top" coordsize="87,139" path="m,l,139r87,e" filled="f" strokeweight=".12pt">
              <v:path arrowok="t" o:connecttype="custom" o:connectlocs="0,0;0,139;86,139" o:connectangles="0,0,0"/>
            </v:shape>
            <v:shape id="Freeform 577" o:spid="_x0000_s1674" style="position:absolute;left:8880;top:5487;width:86;height:139;visibility:visible;mso-wrap-style:square;v-text-anchor:top" coordsize="86,139" path="m,l,139r86,e" filled="f" strokeweight=".12pt">
              <v:path arrowok="t" o:connecttype="custom" o:connectlocs="0,0;0,139;86,139" o:connectangles="0,0,0"/>
            </v:shape>
            <v:shape id="Freeform 578" o:spid="_x0000_s1675" style="position:absolute;left:9007;top:5487;width:86;height:139;visibility:visible;mso-wrap-style:square;v-text-anchor:top" coordsize="86,139" path="m,139l,,86,e" filled="f" strokeweight=".12pt">
              <v:path arrowok="t" o:connecttype="custom" o:connectlocs="0,139;0,0;86,0" o:connectangles="0,0,0"/>
            </v:shape>
            <v:shape id="Freeform 579" o:spid="_x0000_s1676" style="position:absolute;left:9007;top:5557;width:43;height:0;visibility:visible;mso-wrap-style:square;v-text-anchor:top" coordsize="43,0" path="m,l43,e" filled="f" strokeweight=".12pt">
              <v:path arrowok="t" o:connecttype="custom" o:connectlocs="0,0;43,0" o:connectangles="0,0"/>
            </v:shape>
            <v:shape id="Freeform 580" o:spid="_x0000_s1677" style="position:absolute;left:9007;top:5626;width:86;height:0;visibility:visible;mso-wrap-style:square;v-text-anchor:top" coordsize="86,0" path="m,l86,e" filled="f" strokeweight=".12pt">
              <v:path arrowok="t" o:connecttype="custom" o:connectlocs="0,0;86,0" o:connectangles="0,0"/>
            </v:shape>
            <v:shape id="Freeform 581" o:spid="_x0000_s1678" style="position:absolute;left:9136;top:5487;width:86;height:139;visibility:visible;mso-wrap-style:square;v-text-anchor:top" coordsize="87,139" path="m,139r65,l87,115r,-94l65,,,e" filled="f" strokeweight=".12pt">
              <v:path arrowok="t" o:connecttype="custom" o:connectlocs="0,139;64,139;86,115;86,21;64,0;0,0" o:connectangles="0,0,0,0,0,0"/>
            </v:shape>
            <v:shape id="Freeform 582" o:spid="_x0000_s1679" style="position:absolute;left:9158;top:5487;width:0;height:139;visibility:visible;mso-wrap-style:square;v-text-anchor:top" coordsize="0,139" path="m,l,139e" filled="f" strokeweight=".12pt">
              <v:path arrowok="t" o:connecttype="custom" o:connectlocs="0,0;0,139" o:connectangles="0,0"/>
            </v:shape>
            <v:shape id="Freeform 583" o:spid="_x0000_s1680" style="position:absolute;left:9396;top:5557;width:86;height:69;visibility:visible;mso-wrap-style:square;v-text-anchor:top" coordsize="86,69" path="m,69r64,l86,45r,-21l64,,21,e" filled="f" strokeweight=".12pt">
              <v:path arrowok="t" o:connecttype="custom" o:connectlocs="0,69;64,69;86,45;86,24;64,0;21,0" o:connectangles="0,0,0,0,0,0"/>
            </v:shape>
            <v:shape id="Freeform 584" o:spid="_x0000_s1681" style="position:absolute;left:9396;top:5487;width:86;height:70;visibility:visible;mso-wrap-style:square;v-text-anchor:top" coordsize="86,70" path="m64,69l86,45r,-24l64,,,e" filled="f" strokeweight=".12pt">
              <v:path arrowok="t" o:connecttype="custom" o:connectlocs="64,69;86,45;86,21;64,0;0,0" o:connectangles="0,0,0,0,0"/>
            </v:shape>
            <v:shape id="Freeform 585" o:spid="_x0000_s1682" style="position:absolute;left:9417;top:5487;width:0;height:139;visibility:visible;mso-wrap-style:square;v-text-anchor:top" coordsize="0,139" path="m,l,139e" filled="f" strokeweight=".12pt">
              <v:path arrowok="t" o:connecttype="custom" o:connectlocs="0,0;0,139" o:connectangles="0,0"/>
            </v:shape>
            <v:shape id="Freeform 586" o:spid="_x0000_s1683" style="position:absolute;left:9525;top:5487;width:84;height:139;visibility:visible;mso-wrap-style:square;v-text-anchor:top" coordsize="84,139" path="m,139l84,e" filled="f" strokeweight=".04231mm">
              <v:path arrowok="t" o:connecttype="custom" o:connectlocs="0,139;84,0" o:connectangles="0,0"/>
            </v:shape>
            <v:shape id="Freeform 587" o:spid="_x0000_s1684" style="position:absolute;left:9652;top:5487;width:86;height:139;visibility:visible;mso-wrap-style:square;v-text-anchor:top" coordsize="87,139" path="m,l,139r87,e" filled="f" strokeweight=".12pt">
              <v:path arrowok="t" o:connecttype="custom" o:connectlocs="0,0;0,139;86,139" o:connectangles="0,0,0"/>
            </v:shape>
            <w10:wrap anchorx="page"/>
          </v:group>
        </w:pict>
      </w:r>
      <w:r w:rsidR="009631C4">
        <w:rPr>
          <w:rFonts w:ascii="Palatino Linotype" w:hAnsi="Palatino Linotype"/>
          <w:lang w:bidi="ar-DZ"/>
        </w:rPr>
        <w:t xml:space="preserve">            </w:t>
      </w:r>
    </w:p>
    <w:p w:rsidR="009631C4" w:rsidRDefault="009631C4" w:rsidP="003F4749">
      <w:pPr>
        <w:spacing w:after="0" w:line="360" w:lineRule="auto"/>
        <w:jc w:val="both"/>
        <w:rPr>
          <w:rFonts w:ascii="Palatino Linotype" w:hAnsi="Palatino Linotype"/>
        </w:rPr>
      </w:pPr>
    </w:p>
    <w:p w:rsidR="009631C4" w:rsidRDefault="009631C4" w:rsidP="003F4749">
      <w:pPr>
        <w:spacing w:after="0" w:line="360" w:lineRule="auto"/>
        <w:jc w:val="both"/>
        <w:rPr>
          <w:rFonts w:ascii="Palatino Linotype" w:hAnsi="Palatino Linotype"/>
        </w:rPr>
      </w:pPr>
    </w:p>
    <w:p w:rsidR="009631C4" w:rsidRDefault="009631C4" w:rsidP="003F4749">
      <w:pPr>
        <w:spacing w:after="0" w:line="360" w:lineRule="auto"/>
        <w:jc w:val="both"/>
        <w:rPr>
          <w:rFonts w:ascii="Palatino Linotype" w:hAnsi="Palatino Linotype" w:cs="Times New Roman"/>
          <w:b/>
          <w:bCs/>
          <w:noProof/>
        </w:rPr>
      </w:pPr>
    </w:p>
    <w:p w:rsidR="009631C4" w:rsidRDefault="009631C4" w:rsidP="003F4749">
      <w:pPr>
        <w:spacing w:after="0" w:line="360" w:lineRule="auto"/>
        <w:jc w:val="both"/>
        <w:rPr>
          <w:rFonts w:ascii="Palatino Linotype" w:hAnsi="Palatino Linotype" w:cs="Times New Roman"/>
          <w:b/>
          <w:bCs/>
          <w:noProof/>
        </w:rPr>
      </w:pPr>
      <w:r>
        <w:rPr>
          <w:rFonts w:ascii="Palatino Linotype" w:hAnsi="Palatino Linotype"/>
        </w:rPr>
        <w:br/>
      </w:r>
    </w:p>
    <w:p w:rsidR="009631C4" w:rsidRDefault="009631C4" w:rsidP="003F4749">
      <w:pPr>
        <w:autoSpaceDE w:val="0"/>
        <w:autoSpaceDN w:val="0"/>
        <w:adjustRightInd w:val="0"/>
        <w:spacing w:after="0" w:line="360" w:lineRule="auto"/>
        <w:jc w:val="both"/>
        <w:rPr>
          <w:rFonts w:ascii="Palatino Linotype" w:hAnsi="Palatino Linotype" w:cs="Times-Roman"/>
        </w:rPr>
      </w:pPr>
    </w:p>
    <w:p w:rsidR="009631C4" w:rsidRDefault="009631C4" w:rsidP="003F4749">
      <w:pPr>
        <w:autoSpaceDE w:val="0"/>
        <w:autoSpaceDN w:val="0"/>
        <w:adjustRightInd w:val="0"/>
        <w:spacing w:after="0" w:line="360" w:lineRule="auto"/>
        <w:jc w:val="both"/>
        <w:rPr>
          <w:rFonts w:ascii="Palatino Linotype" w:hAnsi="Palatino Linotype" w:cs="Times-Roman"/>
        </w:rPr>
      </w:pPr>
    </w:p>
    <w:p w:rsidR="009631C4" w:rsidRDefault="009631C4" w:rsidP="003F4749">
      <w:pPr>
        <w:autoSpaceDE w:val="0"/>
        <w:autoSpaceDN w:val="0"/>
        <w:adjustRightInd w:val="0"/>
        <w:spacing w:after="0" w:line="360" w:lineRule="auto"/>
        <w:jc w:val="both"/>
        <w:rPr>
          <w:rFonts w:ascii="Palatino Linotype" w:hAnsi="Palatino Linotype" w:cs="Times-Roman"/>
        </w:rPr>
      </w:pPr>
      <w:r>
        <w:rPr>
          <w:rFonts w:ascii="Palatino Linotype" w:hAnsi="Palatino Linotype" w:cs="Times-Roman"/>
        </w:rPr>
        <w:t xml:space="preserve"> </w:t>
      </w:r>
    </w:p>
    <w:p w:rsidR="009941F4" w:rsidRDefault="009631C4" w:rsidP="003F4749">
      <w:pPr>
        <w:spacing w:after="0" w:line="360" w:lineRule="auto"/>
        <w:jc w:val="both"/>
        <w:rPr>
          <w:rFonts w:ascii="Palatino Linotype" w:hAnsi="Palatino Linotype" w:cs="Times New Roman"/>
          <w:noProof/>
        </w:rPr>
      </w:pPr>
      <w:r>
        <w:rPr>
          <w:rFonts w:ascii="Palatino Linotype" w:hAnsi="Palatino Linotype" w:cs="Times New Roman"/>
          <w:noProof/>
        </w:rPr>
        <w:t xml:space="preserve">                           </w:t>
      </w:r>
    </w:p>
    <w:p w:rsidR="009941F4" w:rsidRDefault="009941F4" w:rsidP="003F4749">
      <w:pPr>
        <w:spacing w:after="0" w:line="360" w:lineRule="auto"/>
        <w:jc w:val="both"/>
        <w:rPr>
          <w:rFonts w:ascii="Palatino Linotype" w:hAnsi="Palatino Linotype" w:cs="Times New Roman"/>
          <w:noProof/>
        </w:rPr>
      </w:pPr>
    </w:p>
    <w:p w:rsidR="009941F4" w:rsidRDefault="009941F4" w:rsidP="003F4749">
      <w:pPr>
        <w:spacing w:after="0" w:line="360" w:lineRule="auto"/>
        <w:jc w:val="both"/>
        <w:rPr>
          <w:rFonts w:ascii="Palatino Linotype" w:hAnsi="Palatino Linotype" w:cs="Times New Roman"/>
          <w:noProof/>
        </w:rPr>
      </w:pPr>
    </w:p>
    <w:p w:rsidR="009941F4" w:rsidRDefault="009941F4" w:rsidP="003F4749">
      <w:pPr>
        <w:spacing w:after="0" w:line="360" w:lineRule="auto"/>
        <w:jc w:val="both"/>
        <w:rPr>
          <w:rFonts w:ascii="Palatino Linotype" w:hAnsi="Palatino Linotype" w:cs="Times New Roman"/>
          <w:noProof/>
        </w:rPr>
      </w:pPr>
    </w:p>
    <w:p w:rsidR="009631C4" w:rsidRDefault="009941F4" w:rsidP="003B145E">
      <w:pPr>
        <w:spacing w:after="0" w:line="360" w:lineRule="auto"/>
        <w:jc w:val="both"/>
        <w:rPr>
          <w:rStyle w:val="hps"/>
          <w:rFonts w:ascii="Palatino Linotype" w:hAnsi="Palatino Linotype"/>
          <w:lang w:eastAsia="fr-FR"/>
        </w:rPr>
      </w:pPr>
      <w:r>
        <w:rPr>
          <w:rFonts w:ascii="Palatino Linotype" w:hAnsi="Palatino Linotype" w:cs="Times New Roman"/>
          <w:noProof/>
        </w:rPr>
        <w:t xml:space="preserve">                                       </w:t>
      </w:r>
      <w:r w:rsidR="009631C4">
        <w:rPr>
          <w:rFonts w:ascii="Palatino Linotype" w:hAnsi="Palatino Linotype" w:cs="Times New Roman"/>
          <w:noProof/>
        </w:rPr>
        <w:t xml:space="preserve"> </w:t>
      </w:r>
      <w:r w:rsidR="00A92B91">
        <w:rPr>
          <w:rFonts w:ascii="Palatino Linotype" w:hAnsi="Palatino Linotype" w:cs="Times New Roman"/>
          <w:noProof/>
        </w:rPr>
        <w:t>Fig A.5</w:t>
      </w:r>
      <w:r w:rsidR="009631C4">
        <w:rPr>
          <w:rFonts w:ascii="Palatino Linotype" w:hAnsi="Palatino Linotype" w:cs="Times New Roman"/>
          <w:noProof/>
        </w:rPr>
        <w:t xml:space="preserve"> </w:t>
      </w:r>
      <w:r w:rsidR="009631C4">
        <w:rPr>
          <w:rFonts w:ascii="Palatino Linotype" w:hAnsi="Palatino Linotype" w:cs="Times New Roman"/>
          <w:lang w:eastAsia="fr-FR"/>
        </w:rPr>
        <w:t>DIMENSIONS EXTERNES.</w:t>
      </w:r>
    </w:p>
    <w:p w:rsidR="009631C4" w:rsidRDefault="009631C4" w:rsidP="003F4749">
      <w:pPr>
        <w:widowControl w:val="0"/>
        <w:autoSpaceDE w:val="0"/>
        <w:autoSpaceDN w:val="0"/>
        <w:adjustRightInd w:val="0"/>
        <w:spacing w:after="0" w:line="360" w:lineRule="auto"/>
        <w:jc w:val="center"/>
        <w:rPr>
          <w:rFonts w:eastAsia="MingLiU-ExtB"/>
          <w:b/>
          <w:bCs/>
        </w:rPr>
      </w:pPr>
      <w:bookmarkStart w:id="1" w:name="_GoBack"/>
      <w:r>
        <w:rPr>
          <w:rStyle w:val="hps"/>
          <w:rFonts w:ascii="Palatino Linotype" w:hAnsi="Palatino Linotype"/>
          <w:b/>
          <w:bCs/>
        </w:rPr>
        <w:t>Tableau A.3 CONNEXIONS</w:t>
      </w:r>
      <w:r>
        <w:rPr>
          <w:rStyle w:val="shorttext"/>
          <w:rFonts w:ascii="Palatino Linotype" w:hAnsi="Palatino Linotype"/>
          <w:b/>
          <w:bCs/>
        </w:rPr>
        <w:t xml:space="preserve"> </w:t>
      </w:r>
      <w:r>
        <w:rPr>
          <w:rStyle w:val="hps"/>
          <w:rFonts w:ascii="Palatino Linotype" w:hAnsi="Palatino Linotype"/>
          <w:b/>
          <w:bCs/>
        </w:rPr>
        <w:t>broche interface</w:t>
      </w:r>
    </w:p>
    <w:bookmarkEnd w:id="1"/>
    <w:p w:rsidR="009631C4" w:rsidRDefault="00A92B91" w:rsidP="003F4749">
      <w:pPr>
        <w:spacing w:after="0" w:line="360" w:lineRule="auto"/>
        <w:jc w:val="both"/>
        <w:rPr>
          <w:rFonts w:ascii="Palatino Linotype" w:hAnsi="Palatino Linotype" w:cs="Times New Roman"/>
          <w:lang w:eastAsia="fr-FR"/>
        </w:rPr>
      </w:pPr>
      <w:r>
        <w:rPr>
          <w:noProof/>
          <w:lang w:eastAsia="fr-FR"/>
        </w:rPr>
        <w:pict>
          <v:shape id="Zone de texte 643" o:spid="_x0000_s1685" type="#_x0000_t202" style="position:absolute;left:0;text-align:left;margin-left:185.6pt;margin-top:.25pt;width:263.25pt;height:216.3pt;z-index:-2;visibility:visible;mso-position-horizontal-relative:page" filled="f" stroked="f">
            <v:textbox inset="0,0,0,0">
              <w:txbxContent>
                <w:tbl>
                  <w:tblPr>
                    <w:tblW w:w="0" w:type="auto"/>
                    <w:tblInd w:w="-1" w:type="dxa"/>
                    <w:tblLayout w:type="fixed"/>
                    <w:tblCellMar>
                      <w:left w:w="0" w:type="dxa"/>
                      <w:right w:w="0" w:type="dxa"/>
                    </w:tblCellMar>
                    <w:tblLook w:val="0000" w:firstRow="0" w:lastRow="0" w:firstColumn="0" w:lastColumn="0" w:noHBand="0" w:noVBand="0"/>
                  </w:tblPr>
                  <w:tblGrid>
                    <w:gridCol w:w="794"/>
                    <w:gridCol w:w="795"/>
                    <w:gridCol w:w="674"/>
                    <w:gridCol w:w="2415"/>
                  </w:tblGrid>
                  <w:tr w:rsidR="00A92B91">
                    <w:trPr>
                      <w:trHeight w:hRule="exact" w:val="302"/>
                    </w:trPr>
                    <w:tc>
                      <w:tcPr>
                        <w:tcW w:w="794" w:type="dxa"/>
                        <w:tcBorders>
                          <w:top w:val="single" w:sz="18" w:space="0" w:color="000000"/>
                          <w:left w:val="single" w:sz="18" w:space="0" w:color="000000"/>
                          <w:bottom w:val="single" w:sz="8" w:space="0" w:color="000000"/>
                          <w:right w:val="single" w:sz="8" w:space="0" w:color="000000"/>
                        </w:tcBorders>
                        <w:shd w:val="clear" w:color="auto" w:fill="BEBEBE"/>
                      </w:tcPr>
                      <w:p w:rsidR="00A92B91" w:rsidRDefault="00A92B91">
                        <w:pPr>
                          <w:widowControl w:val="0"/>
                          <w:autoSpaceDE w:val="0"/>
                          <w:autoSpaceDN w:val="0"/>
                          <w:adjustRightInd w:val="0"/>
                          <w:spacing w:after="0" w:line="240" w:lineRule="auto"/>
                          <w:ind w:left="229"/>
                          <w:jc w:val="center"/>
                          <w:rPr>
                            <w:rFonts w:ascii="Times New Roman" w:hAnsi="Times New Roman" w:cs="Times New Roman"/>
                            <w:sz w:val="24"/>
                            <w:szCs w:val="24"/>
                          </w:rPr>
                        </w:pPr>
                        <w:r>
                          <w:rPr>
                            <w:rFonts w:ascii="Times New Roman" w:hAnsi="Times New Roman" w:cs="Times New Roman"/>
                            <w:spacing w:val="-1"/>
                            <w:sz w:val="16"/>
                            <w:szCs w:val="16"/>
                          </w:rPr>
                          <w:t>NO.</w:t>
                        </w:r>
                      </w:p>
                    </w:tc>
                    <w:tc>
                      <w:tcPr>
                        <w:tcW w:w="795" w:type="dxa"/>
                        <w:tcBorders>
                          <w:top w:val="single" w:sz="18" w:space="0" w:color="000000"/>
                          <w:left w:val="single" w:sz="8" w:space="0" w:color="000000"/>
                          <w:bottom w:val="single" w:sz="8" w:space="0" w:color="000000"/>
                          <w:right w:val="single" w:sz="8" w:space="0" w:color="000000"/>
                        </w:tcBorders>
                        <w:shd w:val="clear" w:color="auto" w:fill="BEBEBE"/>
                      </w:tcPr>
                      <w:p w:rsidR="00A92B91" w:rsidRDefault="00A92B91">
                        <w:pPr>
                          <w:widowControl w:val="0"/>
                          <w:autoSpaceDE w:val="0"/>
                          <w:autoSpaceDN w:val="0"/>
                          <w:adjustRightInd w:val="0"/>
                          <w:spacing w:after="0" w:line="240" w:lineRule="auto"/>
                          <w:ind w:left="62"/>
                          <w:jc w:val="center"/>
                          <w:rPr>
                            <w:rFonts w:ascii="Times New Roman" w:hAnsi="Times New Roman" w:cs="Times New Roman"/>
                            <w:sz w:val="24"/>
                            <w:szCs w:val="24"/>
                          </w:rPr>
                        </w:pPr>
                        <w:r>
                          <w:rPr>
                            <w:rFonts w:ascii="Times New Roman" w:hAnsi="Times New Roman" w:cs="Times New Roman"/>
                            <w:spacing w:val="-1"/>
                            <w:sz w:val="16"/>
                            <w:szCs w:val="16"/>
                          </w:rPr>
                          <w:t>SYMBOL</w:t>
                        </w:r>
                      </w:p>
                    </w:tc>
                    <w:tc>
                      <w:tcPr>
                        <w:tcW w:w="674" w:type="dxa"/>
                        <w:tcBorders>
                          <w:top w:val="single" w:sz="18" w:space="0" w:color="000000"/>
                          <w:left w:val="single" w:sz="8" w:space="0" w:color="000000"/>
                          <w:bottom w:val="single" w:sz="8" w:space="0" w:color="000000"/>
                          <w:right w:val="single" w:sz="8" w:space="0" w:color="000000"/>
                        </w:tcBorders>
                        <w:shd w:val="clear" w:color="auto" w:fill="BEBEBE"/>
                      </w:tcPr>
                      <w:p w:rsidR="00A92B91" w:rsidRDefault="00A92B91">
                        <w:pPr>
                          <w:widowControl w:val="0"/>
                          <w:autoSpaceDE w:val="0"/>
                          <w:autoSpaceDN w:val="0"/>
                          <w:adjustRightInd w:val="0"/>
                          <w:spacing w:after="0" w:line="240" w:lineRule="auto"/>
                          <w:ind w:left="85"/>
                          <w:jc w:val="center"/>
                          <w:rPr>
                            <w:rFonts w:ascii="Times New Roman" w:hAnsi="Times New Roman" w:cs="Times New Roman"/>
                            <w:sz w:val="24"/>
                            <w:szCs w:val="24"/>
                          </w:rPr>
                        </w:pPr>
                        <w:r>
                          <w:rPr>
                            <w:rFonts w:ascii="Times New Roman" w:hAnsi="Times New Roman" w:cs="Times New Roman"/>
                            <w:spacing w:val="-2"/>
                            <w:sz w:val="16"/>
                            <w:szCs w:val="16"/>
                          </w:rPr>
                          <w:t>LEVEL</w:t>
                        </w:r>
                      </w:p>
                    </w:tc>
                    <w:tc>
                      <w:tcPr>
                        <w:tcW w:w="2415" w:type="dxa"/>
                        <w:tcBorders>
                          <w:top w:val="single" w:sz="18" w:space="0" w:color="000000"/>
                          <w:left w:val="single" w:sz="8" w:space="0" w:color="000000"/>
                          <w:bottom w:val="single" w:sz="8" w:space="0" w:color="000000"/>
                          <w:right w:val="single" w:sz="18" w:space="0" w:color="000000"/>
                        </w:tcBorders>
                        <w:shd w:val="clear" w:color="auto" w:fill="BEBEBE"/>
                      </w:tcPr>
                      <w:p w:rsidR="00A92B91" w:rsidRDefault="00A92B91">
                        <w:pPr>
                          <w:widowControl w:val="0"/>
                          <w:autoSpaceDE w:val="0"/>
                          <w:autoSpaceDN w:val="0"/>
                          <w:adjustRightInd w:val="0"/>
                          <w:spacing w:after="0" w:line="240" w:lineRule="auto"/>
                          <w:ind w:left="806"/>
                          <w:jc w:val="center"/>
                          <w:rPr>
                            <w:rFonts w:ascii="Times New Roman" w:hAnsi="Times New Roman" w:cs="Times New Roman"/>
                            <w:sz w:val="24"/>
                            <w:szCs w:val="24"/>
                          </w:rPr>
                        </w:pPr>
                        <w:r>
                          <w:rPr>
                            <w:rFonts w:ascii="Times New Roman" w:hAnsi="Times New Roman" w:cs="Times New Roman"/>
                            <w:spacing w:val="-2"/>
                            <w:sz w:val="16"/>
                            <w:szCs w:val="16"/>
                          </w:rPr>
                          <w:t>FUNCTION</w:t>
                        </w:r>
                      </w:p>
                    </w:tc>
                  </w:tr>
                  <w:tr w:rsidR="00A92B91">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321" w:right="312"/>
                          <w:jc w:val="center"/>
                          <w:rPr>
                            <w:rFonts w:ascii="Times New Roman" w:hAnsi="Times New Roman" w:cs="Times New Roman"/>
                            <w:sz w:val="24"/>
                            <w:szCs w:val="24"/>
                          </w:rPr>
                        </w:pPr>
                        <w:r>
                          <w:rPr>
                            <w:rFonts w:ascii="Times New Roman" w:hAnsi="Times New Roman" w:cs="Times New Roman"/>
                            <w:w w:val="99"/>
                            <w:sz w:val="14"/>
                            <w:szCs w:val="14"/>
                          </w:rPr>
                          <w:t>1</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73"/>
                          <w:jc w:val="center"/>
                          <w:rPr>
                            <w:rFonts w:ascii="Times New Roman" w:hAnsi="Times New Roman" w:cs="Times New Roman"/>
                            <w:sz w:val="24"/>
                            <w:szCs w:val="24"/>
                          </w:rPr>
                        </w:pPr>
                        <w:r>
                          <w:rPr>
                            <w:rFonts w:ascii="Times New Roman" w:hAnsi="Times New Roman" w:cs="Times New Roman"/>
                            <w:sz w:val="14"/>
                            <w:szCs w:val="14"/>
                          </w:rPr>
                          <w:t>V</w:t>
                        </w:r>
                        <w:r>
                          <w:rPr>
                            <w:rFonts w:ascii="Times New Roman" w:hAnsi="Times New Roman" w:cs="Times New Roman"/>
                            <w:sz w:val="10"/>
                            <w:szCs w:val="10"/>
                          </w:rPr>
                          <w:t>DD</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69"/>
                          <w:jc w:val="center"/>
                          <w:rPr>
                            <w:rFonts w:ascii="Times New Roman" w:hAnsi="Times New Roman" w:cs="Times New Roman"/>
                            <w:sz w:val="24"/>
                            <w:szCs w:val="24"/>
                          </w:rPr>
                        </w:pPr>
                        <w:r>
                          <w:rPr>
                            <w:rFonts w:ascii="Times New Roman" w:hAnsi="Times New Roman" w:cs="Times New Roman"/>
                            <w:spacing w:val="1"/>
                            <w:sz w:val="14"/>
                            <w:szCs w:val="14"/>
                          </w:rPr>
                          <w:t>5</w:t>
                        </w:r>
                        <w:r>
                          <w:rPr>
                            <w:rFonts w:ascii="Times New Roman" w:hAnsi="Times New Roman" w:cs="Times New Roman"/>
                            <w:sz w:val="14"/>
                            <w:szCs w:val="14"/>
                          </w:rPr>
                          <w:t>V</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3"/>
                          <w:jc w:val="center"/>
                          <w:rPr>
                            <w:rFonts w:ascii="Times New Roman" w:hAnsi="Times New Roman" w:cs="Times New Roman"/>
                            <w:sz w:val="24"/>
                            <w:szCs w:val="24"/>
                          </w:rPr>
                        </w:pPr>
                        <w:r>
                          <w:rPr>
                            <w:rFonts w:ascii="Times New Roman" w:hAnsi="Times New Roman" w:cs="Times New Roman"/>
                            <w:spacing w:val="-1"/>
                            <w:sz w:val="14"/>
                            <w:szCs w:val="14"/>
                          </w:rPr>
                          <w:t>Powe</w:t>
                        </w:r>
                        <w:r>
                          <w:rPr>
                            <w:rFonts w:ascii="Times New Roman" w:hAnsi="Times New Roman" w:cs="Times New Roman"/>
                            <w:sz w:val="14"/>
                            <w:szCs w:val="14"/>
                          </w:rPr>
                          <w:t>r</w:t>
                        </w:r>
                        <w:r>
                          <w:rPr>
                            <w:rFonts w:ascii="Times New Roman" w:hAnsi="Times New Roman" w:cs="Times New Roman"/>
                            <w:spacing w:val="-5"/>
                            <w:sz w:val="14"/>
                            <w:szCs w:val="14"/>
                          </w:rPr>
                          <w:t xml:space="preserve"> </w:t>
                        </w:r>
                        <w:proofErr w:type="spellStart"/>
                        <w:r>
                          <w:rPr>
                            <w:rFonts w:ascii="Times New Roman" w:hAnsi="Times New Roman" w:cs="Times New Roman"/>
                            <w:spacing w:val="-1"/>
                            <w:sz w:val="14"/>
                            <w:szCs w:val="14"/>
                          </w:rPr>
                          <w:t>Suppl</w:t>
                        </w:r>
                        <w:r>
                          <w:rPr>
                            <w:rFonts w:ascii="Times New Roman" w:hAnsi="Times New Roman" w:cs="Times New Roman"/>
                            <w:sz w:val="14"/>
                            <w:szCs w:val="14"/>
                          </w:rPr>
                          <w:t>y</w:t>
                        </w:r>
                        <w:proofErr w:type="spellEnd"/>
                        <w:r>
                          <w:rPr>
                            <w:rFonts w:ascii="Times New Roman" w:hAnsi="Times New Roman" w:cs="Times New Roman"/>
                            <w:spacing w:val="-5"/>
                            <w:sz w:val="14"/>
                            <w:szCs w:val="14"/>
                          </w:rPr>
                          <w:t xml:space="preserve"> </w:t>
                        </w:r>
                        <w:r>
                          <w:rPr>
                            <w:rFonts w:ascii="Times New Roman" w:hAnsi="Times New Roman" w:cs="Times New Roman"/>
                            <w:spacing w:val="-1"/>
                            <w:sz w:val="14"/>
                            <w:szCs w:val="14"/>
                          </w:rPr>
                          <w:t>Voltage</w:t>
                        </w:r>
                      </w:p>
                    </w:tc>
                  </w:tr>
                  <w:tr w:rsidR="00A92B91">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321" w:right="312"/>
                          <w:jc w:val="center"/>
                          <w:rPr>
                            <w:rFonts w:ascii="Times New Roman" w:hAnsi="Times New Roman" w:cs="Times New Roman"/>
                            <w:sz w:val="24"/>
                            <w:szCs w:val="24"/>
                          </w:rPr>
                        </w:pPr>
                        <w:r>
                          <w:rPr>
                            <w:rFonts w:ascii="Times New Roman" w:hAnsi="Times New Roman" w:cs="Times New Roman"/>
                            <w:w w:val="99"/>
                            <w:sz w:val="14"/>
                            <w:szCs w:val="14"/>
                          </w:rPr>
                          <w:t>2</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59" w:right="240"/>
                          <w:jc w:val="center"/>
                          <w:rPr>
                            <w:rFonts w:ascii="Times New Roman" w:hAnsi="Times New Roman" w:cs="Times New Roman"/>
                            <w:sz w:val="24"/>
                            <w:szCs w:val="24"/>
                          </w:rPr>
                        </w:pPr>
                        <w:r>
                          <w:rPr>
                            <w:rFonts w:ascii="Times New Roman" w:hAnsi="Times New Roman" w:cs="Times New Roman"/>
                            <w:w w:val="99"/>
                            <w:sz w:val="14"/>
                            <w:szCs w:val="14"/>
                          </w:rPr>
                          <w:t>V</w:t>
                        </w:r>
                        <w:r>
                          <w:rPr>
                            <w:rFonts w:ascii="Times New Roman" w:hAnsi="Times New Roman" w:cs="Times New Roman"/>
                            <w:sz w:val="10"/>
                            <w:szCs w:val="10"/>
                          </w:rPr>
                          <w:t>SS</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20" w:right="201"/>
                          <w:jc w:val="center"/>
                          <w:rPr>
                            <w:rFonts w:ascii="Times New Roman" w:hAnsi="Times New Roman" w:cs="Times New Roman"/>
                            <w:sz w:val="24"/>
                            <w:szCs w:val="24"/>
                          </w:rPr>
                        </w:pPr>
                        <w:r>
                          <w:rPr>
                            <w:rFonts w:ascii="Times New Roman" w:hAnsi="Times New Roman" w:cs="Times New Roman"/>
                            <w:spacing w:val="1"/>
                            <w:w w:val="99"/>
                            <w:sz w:val="14"/>
                            <w:szCs w:val="14"/>
                          </w:rPr>
                          <w:t>0</w:t>
                        </w:r>
                        <w:r>
                          <w:rPr>
                            <w:rFonts w:ascii="Times New Roman" w:hAnsi="Times New Roman" w:cs="Times New Roman"/>
                            <w:w w:val="99"/>
                            <w:sz w:val="14"/>
                            <w:szCs w:val="14"/>
                          </w:rPr>
                          <w:t>V</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3"/>
                          <w:jc w:val="center"/>
                          <w:rPr>
                            <w:rFonts w:ascii="Times New Roman" w:hAnsi="Times New Roman" w:cs="Times New Roman"/>
                            <w:sz w:val="24"/>
                            <w:szCs w:val="24"/>
                          </w:rPr>
                        </w:pPr>
                        <w:r>
                          <w:rPr>
                            <w:rFonts w:ascii="Times New Roman" w:hAnsi="Times New Roman" w:cs="Times New Roman"/>
                            <w:spacing w:val="-1"/>
                            <w:sz w:val="14"/>
                            <w:szCs w:val="14"/>
                          </w:rPr>
                          <w:t>Powe</w:t>
                        </w:r>
                        <w:r>
                          <w:rPr>
                            <w:rFonts w:ascii="Times New Roman" w:hAnsi="Times New Roman" w:cs="Times New Roman"/>
                            <w:sz w:val="14"/>
                            <w:szCs w:val="14"/>
                          </w:rPr>
                          <w:t>r</w:t>
                        </w:r>
                        <w:r>
                          <w:rPr>
                            <w:rFonts w:ascii="Times New Roman" w:hAnsi="Times New Roman" w:cs="Times New Roman"/>
                            <w:spacing w:val="-5"/>
                            <w:sz w:val="14"/>
                            <w:szCs w:val="14"/>
                          </w:rPr>
                          <w:t xml:space="preserve"> </w:t>
                        </w:r>
                        <w:proofErr w:type="spellStart"/>
                        <w:r>
                          <w:rPr>
                            <w:rFonts w:ascii="Times New Roman" w:hAnsi="Times New Roman" w:cs="Times New Roman"/>
                            <w:spacing w:val="-1"/>
                            <w:sz w:val="14"/>
                            <w:szCs w:val="14"/>
                          </w:rPr>
                          <w:t>Suppl</w:t>
                        </w:r>
                        <w:r>
                          <w:rPr>
                            <w:rFonts w:ascii="Times New Roman" w:hAnsi="Times New Roman" w:cs="Times New Roman"/>
                            <w:sz w:val="14"/>
                            <w:szCs w:val="14"/>
                          </w:rPr>
                          <w:t>y</w:t>
                        </w:r>
                        <w:proofErr w:type="spellEnd"/>
                        <w:r>
                          <w:rPr>
                            <w:rFonts w:ascii="Times New Roman" w:hAnsi="Times New Roman" w:cs="Times New Roman"/>
                            <w:spacing w:val="-5"/>
                            <w:sz w:val="14"/>
                            <w:szCs w:val="14"/>
                          </w:rPr>
                          <w:t xml:space="preserve"> </w:t>
                        </w:r>
                        <w:proofErr w:type="spellStart"/>
                        <w:r>
                          <w:rPr>
                            <w:rFonts w:ascii="Times New Roman" w:hAnsi="Times New Roman" w:cs="Times New Roman"/>
                            <w:spacing w:val="-1"/>
                            <w:sz w:val="14"/>
                            <w:szCs w:val="14"/>
                          </w:rPr>
                          <w:t>Ground</w:t>
                        </w:r>
                        <w:proofErr w:type="spellEnd"/>
                      </w:p>
                    </w:tc>
                  </w:tr>
                  <w:tr w:rsidR="00A92B91">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321" w:right="312"/>
                          <w:jc w:val="center"/>
                          <w:rPr>
                            <w:rFonts w:ascii="Times New Roman" w:hAnsi="Times New Roman" w:cs="Times New Roman"/>
                            <w:sz w:val="24"/>
                            <w:szCs w:val="24"/>
                          </w:rPr>
                        </w:pPr>
                        <w:r>
                          <w:rPr>
                            <w:rFonts w:ascii="Times New Roman" w:hAnsi="Times New Roman" w:cs="Times New Roman"/>
                            <w:w w:val="99"/>
                            <w:sz w:val="14"/>
                            <w:szCs w:val="14"/>
                          </w:rPr>
                          <w:t>3</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78" w:right="261"/>
                          <w:jc w:val="center"/>
                          <w:rPr>
                            <w:rFonts w:ascii="Times New Roman" w:hAnsi="Times New Roman" w:cs="Times New Roman"/>
                            <w:sz w:val="24"/>
                            <w:szCs w:val="24"/>
                          </w:rPr>
                        </w:pPr>
                        <w:r>
                          <w:rPr>
                            <w:rFonts w:ascii="Times New Roman" w:hAnsi="Times New Roman" w:cs="Times New Roman"/>
                            <w:w w:val="99"/>
                            <w:sz w:val="14"/>
                            <w:szCs w:val="14"/>
                          </w:rPr>
                          <w:t>V</w:t>
                        </w:r>
                        <w:r>
                          <w:rPr>
                            <w:rFonts w:ascii="Times New Roman" w:hAnsi="Times New Roman" w:cs="Times New Roman"/>
                            <w:sz w:val="10"/>
                            <w:szCs w:val="10"/>
                          </w:rPr>
                          <w:t>O</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77" w:right="259"/>
                          <w:jc w:val="center"/>
                          <w:rPr>
                            <w:rFonts w:ascii="Times New Roman" w:hAnsi="Times New Roman" w:cs="Times New Roman"/>
                            <w:sz w:val="24"/>
                            <w:szCs w:val="24"/>
                          </w:rPr>
                        </w:pPr>
                        <w:r>
                          <w:rPr>
                            <w:rFonts w:ascii="Times New Roman" w:hAnsi="Times New Roman" w:cs="Times New Roman"/>
                            <w:sz w:val="16"/>
                            <w:szCs w:val="16"/>
                          </w:rPr>
                          <w:t>-</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3"/>
                          <w:jc w:val="center"/>
                          <w:rPr>
                            <w:rFonts w:ascii="Times New Roman" w:hAnsi="Times New Roman" w:cs="Times New Roman"/>
                            <w:sz w:val="24"/>
                            <w:szCs w:val="24"/>
                          </w:rPr>
                        </w:pPr>
                        <w:proofErr w:type="spellStart"/>
                        <w:r>
                          <w:rPr>
                            <w:rFonts w:ascii="Times New Roman" w:hAnsi="Times New Roman" w:cs="Times New Roman"/>
                            <w:sz w:val="14"/>
                            <w:szCs w:val="14"/>
                          </w:rPr>
                          <w:t>Contrast</w:t>
                        </w:r>
                        <w:proofErr w:type="spellEnd"/>
                        <w:r>
                          <w:rPr>
                            <w:rFonts w:ascii="Times New Roman" w:hAnsi="Times New Roman" w:cs="Times New Roman"/>
                            <w:spacing w:val="-6"/>
                            <w:sz w:val="14"/>
                            <w:szCs w:val="14"/>
                          </w:rPr>
                          <w:t xml:space="preserve"> </w:t>
                        </w:r>
                        <w:proofErr w:type="spellStart"/>
                        <w:r>
                          <w:rPr>
                            <w:rFonts w:ascii="Times New Roman" w:hAnsi="Times New Roman" w:cs="Times New Roman"/>
                            <w:sz w:val="14"/>
                            <w:szCs w:val="14"/>
                          </w:rPr>
                          <w:t>Adjustment</w:t>
                        </w:r>
                        <w:proofErr w:type="spellEnd"/>
                        <w:r>
                          <w:rPr>
                            <w:rFonts w:ascii="Times New Roman" w:hAnsi="Times New Roman" w:cs="Times New Roman"/>
                            <w:spacing w:val="-8"/>
                            <w:sz w:val="14"/>
                            <w:szCs w:val="14"/>
                          </w:rPr>
                          <w:t xml:space="preserve"> </w:t>
                        </w:r>
                        <w:r>
                          <w:rPr>
                            <w:rFonts w:ascii="Times New Roman" w:hAnsi="Times New Roman" w:cs="Times New Roman"/>
                            <w:sz w:val="14"/>
                            <w:szCs w:val="14"/>
                          </w:rPr>
                          <w:t>Voltage</w:t>
                        </w:r>
                      </w:p>
                    </w:tc>
                  </w:tr>
                  <w:tr w:rsidR="00A92B91">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44"/>
                          <w:jc w:val="center"/>
                          <w:rPr>
                            <w:rFonts w:ascii="Times New Roman" w:hAnsi="Times New Roman" w:cs="Times New Roman"/>
                            <w:sz w:val="24"/>
                            <w:szCs w:val="24"/>
                          </w:rPr>
                        </w:pPr>
                        <w:r>
                          <w:rPr>
                            <w:rFonts w:ascii="Times New Roman" w:hAnsi="Times New Roman" w:cs="Times New Roman"/>
                            <w:sz w:val="14"/>
                            <w:szCs w:val="14"/>
                          </w:rPr>
                          <w:t>4~11</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96"/>
                          <w:jc w:val="center"/>
                          <w:rPr>
                            <w:rFonts w:ascii="Times New Roman" w:hAnsi="Times New Roman" w:cs="Times New Roman"/>
                            <w:sz w:val="24"/>
                            <w:szCs w:val="24"/>
                          </w:rPr>
                        </w:pPr>
                        <w:r>
                          <w:rPr>
                            <w:rFonts w:ascii="Times New Roman" w:hAnsi="Times New Roman" w:cs="Times New Roman"/>
                            <w:sz w:val="14"/>
                            <w:szCs w:val="14"/>
                          </w:rPr>
                          <w:t>DB0~DB7</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27"/>
                          <w:jc w:val="center"/>
                          <w:rPr>
                            <w:rFonts w:ascii="Times New Roman" w:hAnsi="Times New Roman" w:cs="Times New Roman"/>
                            <w:sz w:val="24"/>
                            <w:szCs w:val="24"/>
                          </w:rPr>
                        </w:pPr>
                        <w:r>
                          <w:rPr>
                            <w:rFonts w:ascii="Times New Roman" w:hAnsi="Times New Roman" w:cs="Times New Roman"/>
                            <w:spacing w:val="-2"/>
                            <w:sz w:val="14"/>
                            <w:szCs w:val="14"/>
                          </w:rPr>
                          <w:t>H/</w:t>
                        </w:r>
                        <w:r>
                          <w:rPr>
                            <w:rFonts w:ascii="Times New Roman" w:hAnsi="Times New Roman" w:cs="Times New Roman"/>
                            <w:sz w:val="14"/>
                            <w:szCs w:val="14"/>
                          </w:rPr>
                          <w:t>L</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2"/>
                          <w:jc w:val="center"/>
                          <w:rPr>
                            <w:rFonts w:ascii="Times New Roman" w:hAnsi="Times New Roman" w:cs="Times New Roman"/>
                            <w:sz w:val="24"/>
                            <w:szCs w:val="24"/>
                          </w:rPr>
                        </w:pPr>
                        <w:r>
                          <w:rPr>
                            <w:rFonts w:ascii="Times New Roman" w:hAnsi="Times New Roman" w:cs="Times New Roman"/>
                            <w:sz w:val="14"/>
                            <w:szCs w:val="14"/>
                          </w:rPr>
                          <w:t>Data</w:t>
                        </w:r>
                        <w:r>
                          <w:rPr>
                            <w:rFonts w:ascii="Times New Roman" w:hAnsi="Times New Roman" w:cs="Times New Roman"/>
                            <w:spacing w:val="-4"/>
                            <w:sz w:val="14"/>
                            <w:szCs w:val="14"/>
                          </w:rPr>
                          <w:t xml:space="preserve"> </w:t>
                        </w:r>
                        <w:r>
                          <w:rPr>
                            <w:rFonts w:ascii="Times New Roman" w:hAnsi="Times New Roman" w:cs="Times New Roman"/>
                            <w:sz w:val="14"/>
                            <w:szCs w:val="14"/>
                          </w:rPr>
                          <w:t>Bus</w:t>
                        </w:r>
                        <w:r>
                          <w:rPr>
                            <w:rFonts w:ascii="Times New Roman" w:hAnsi="Times New Roman" w:cs="Times New Roman"/>
                            <w:spacing w:val="-3"/>
                            <w:sz w:val="14"/>
                            <w:szCs w:val="14"/>
                          </w:rPr>
                          <w:t xml:space="preserve"> </w:t>
                        </w:r>
                        <w:r>
                          <w:rPr>
                            <w:rFonts w:ascii="Times New Roman" w:hAnsi="Times New Roman" w:cs="Times New Roman"/>
                            <w:sz w:val="14"/>
                            <w:szCs w:val="14"/>
                          </w:rPr>
                          <w:t>Line</w:t>
                        </w:r>
                      </w:p>
                    </w:tc>
                  </w:tr>
                  <w:tr w:rsidR="00A92B91" w:rsidRPr="00533C08">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85" w:right="279"/>
                          <w:jc w:val="center"/>
                          <w:rPr>
                            <w:rFonts w:ascii="Times New Roman" w:hAnsi="Times New Roman" w:cs="Times New Roman"/>
                            <w:sz w:val="24"/>
                            <w:szCs w:val="24"/>
                          </w:rPr>
                        </w:pPr>
                        <w:r>
                          <w:rPr>
                            <w:rFonts w:ascii="Times New Roman" w:hAnsi="Times New Roman" w:cs="Times New Roman"/>
                            <w:w w:val="99"/>
                            <w:sz w:val="14"/>
                            <w:szCs w:val="14"/>
                          </w:rPr>
                          <w:t>12</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44" w:right="230"/>
                          <w:jc w:val="center"/>
                          <w:rPr>
                            <w:rFonts w:ascii="Times New Roman" w:hAnsi="Times New Roman" w:cs="Times New Roman"/>
                            <w:sz w:val="24"/>
                            <w:szCs w:val="24"/>
                          </w:rPr>
                        </w:pPr>
                        <w:r>
                          <w:rPr>
                            <w:rFonts w:ascii="Times New Roman" w:hAnsi="Times New Roman" w:cs="Times New Roman"/>
                            <w:w w:val="99"/>
                            <w:sz w:val="14"/>
                            <w:szCs w:val="14"/>
                          </w:rPr>
                          <w:t>CS1</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55" w:right="237"/>
                          <w:jc w:val="center"/>
                          <w:rPr>
                            <w:rFonts w:ascii="Times New Roman" w:hAnsi="Times New Roman" w:cs="Times New Roman"/>
                            <w:sz w:val="24"/>
                            <w:szCs w:val="24"/>
                          </w:rPr>
                        </w:pPr>
                        <w:r>
                          <w:rPr>
                            <w:rFonts w:ascii="Times New Roman" w:hAnsi="Times New Roman" w:cs="Times New Roman"/>
                            <w:w w:val="99"/>
                            <w:sz w:val="14"/>
                            <w:szCs w:val="14"/>
                          </w:rPr>
                          <w:t>H</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1"/>
                          <w:jc w:val="center"/>
                          <w:rPr>
                            <w:rFonts w:ascii="Times New Roman" w:hAnsi="Times New Roman" w:cs="Times New Roman"/>
                            <w:sz w:val="24"/>
                            <w:szCs w:val="24"/>
                            <w:lang w:val="en-GB"/>
                          </w:rPr>
                        </w:pPr>
                        <w:r>
                          <w:rPr>
                            <w:rFonts w:ascii="Times New Roman" w:hAnsi="Times New Roman" w:cs="Times New Roman"/>
                            <w:sz w:val="14"/>
                            <w:szCs w:val="14"/>
                            <w:lang w:val="en-GB"/>
                          </w:rPr>
                          <w:t>Chip</w:t>
                        </w:r>
                        <w:r>
                          <w:rPr>
                            <w:rFonts w:ascii="Times New Roman" w:hAnsi="Times New Roman" w:cs="Times New Roman"/>
                            <w:spacing w:val="-4"/>
                            <w:sz w:val="14"/>
                            <w:szCs w:val="14"/>
                            <w:lang w:val="en-GB"/>
                          </w:rPr>
                          <w:t xml:space="preserve"> </w:t>
                        </w:r>
                        <w:r>
                          <w:rPr>
                            <w:rFonts w:ascii="Times New Roman" w:hAnsi="Times New Roman" w:cs="Times New Roman"/>
                            <w:sz w:val="14"/>
                            <w:szCs w:val="14"/>
                            <w:lang w:val="en-GB"/>
                          </w:rPr>
                          <w:t>Select</w:t>
                        </w:r>
                        <w:r>
                          <w:rPr>
                            <w:rFonts w:ascii="Times New Roman" w:hAnsi="Times New Roman" w:cs="Times New Roman"/>
                            <w:spacing w:val="-4"/>
                            <w:sz w:val="14"/>
                            <w:szCs w:val="14"/>
                            <w:lang w:val="en-GB"/>
                          </w:rPr>
                          <w:t xml:space="preserve"> </w:t>
                        </w:r>
                        <w:r>
                          <w:rPr>
                            <w:rFonts w:ascii="Times New Roman" w:hAnsi="Times New Roman" w:cs="Times New Roman"/>
                            <w:sz w:val="14"/>
                            <w:szCs w:val="14"/>
                            <w:lang w:val="en-GB"/>
                          </w:rPr>
                          <w:t>Signal</w:t>
                        </w:r>
                        <w:r>
                          <w:rPr>
                            <w:rFonts w:ascii="Times New Roman" w:hAnsi="Times New Roman" w:cs="Times New Roman"/>
                            <w:spacing w:val="-5"/>
                            <w:sz w:val="14"/>
                            <w:szCs w:val="14"/>
                            <w:lang w:val="en-GB"/>
                          </w:rPr>
                          <w:t xml:space="preserve"> </w:t>
                        </w:r>
                        <w:r>
                          <w:rPr>
                            <w:rFonts w:ascii="Times New Roman" w:hAnsi="Times New Roman" w:cs="Times New Roman"/>
                            <w:sz w:val="14"/>
                            <w:szCs w:val="14"/>
                            <w:lang w:val="en-GB"/>
                          </w:rPr>
                          <w:t>For</w:t>
                        </w:r>
                        <w:r>
                          <w:rPr>
                            <w:rFonts w:ascii="Times New Roman" w:hAnsi="Times New Roman" w:cs="Times New Roman"/>
                            <w:spacing w:val="-3"/>
                            <w:sz w:val="14"/>
                            <w:szCs w:val="14"/>
                            <w:lang w:val="en-GB"/>
                          </w:rPr>
                          <w:t xml:space="preserve"> </w:t>
                        </w:r>
                        <w:r>
                          <w:rPr>
                            <w:rFonts w:ascii="Times New Roman" w:hAnsi="Times New Roman" w:cs="Times New Roman"/>
                            <w:sz w:val="14"/>
                            <w:szCs w:val="14"/>
                            <w:lang w:val="en-GB"/>
                          </w:rPr>
                          <w:t>IC1</w:t>
                        </w:r>
                      </w:p>
                    </w:tc>
                  </w:tr>
                  <w:tr w:rsidR="00A92B91" w:rsidRPr="00533C08">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85" w:right="279"/>
                          <w:jc w:val="center"/>
                          <w:rPr>
                            <w:rFonts w:ascii="Times New Roman" w:hAnsi="Times New Roman" w:cs="Times New Roman"/>
                            <w:sz w:val="24"/>
                            <w:szCs w:val="24"/>
                          </w:rPr>
                        </w:pPr>
                        <w:r>
                          <w:rPr>
                            <w:rFonts w:ascii="Times New Roman" w:hAnsi="Times New Roman" w:cs="Times New Roman"/>
                            <w:w w:val="99"/>
                            <w:sz w:val="14"/>
                            <w:szCs w:val="14"/>
                          </w:rPr>
                          <w:t>13</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44" w:right="230"/>
                          <w:jc w:val="center"/>
                          <w:rPr>
                            <w:rFonts w:ascii="Times New Roman" w:hAnsi="Times New Roman" w:cs="Times New Roman"/>
                            <w:sz w:val="24"/>
                            <w:szCs w:val="24"/>
                          </w:rPr>
                        </w:pPr>
                        <w:r>
                          <w:rPr>
                            <w:rFonts w:ascii="Times New Roman" w:hAnsi="Times New Roman" w:cs="Times New Roman"/>
                            <w:w w:val="99"/>
                            <w:sz w:val="14"/>
                            <w:szCs w:val="14"/>
                          </w:rPr>
                          <w:t>CS2</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55" w:right="237"/>
                          <w:jc w:val="center"/>
                          <w:rPr>
                            <w:rFonts w:ascii="Times New Roman" w:hAnsi="Times New Roman" w:cs="Times New Roman"/>
                            <w:sz w:val="24"/>
                            <w:szCs w:val="24"/>
                          </w:rPr>
                        </w:pPr>
                        <w:r>
                          <w:rPr>
                            <w:rFonts w:ascii="Times New Roman" w:hAnsi="Times New Roman" w:cs="Times New Roman"/>
                            <w:w w:val="99"/>
                            <w:sz w:val="14"/>
                            <w:szCs w:val="14"/>
                          </w:rPr>
                          <w:t>H</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1"/>
                          <w:jc w:val="center"/>
                          <w:rPr>
                            <w:rFonts w:ascii="Times New Roman" w:hAnsi="Times New Roman" w:cs="Times New Roman"/>
                            <w:sz w:val="24"/>
                            <w:szCs w:val="24"/>
                            <w:lang w:val="en-GB"/>
                          </w:rPr>
                        </w:pPr>
                        <w:r>
                          <w:rPr>
                            <w:rFonts w:ascii="Times New Roman" w:hAnsi="Times New Roman" w:cs="Times New Roman"/>
                            <w:sz w:val="14"/>
                            <w:szCs w:val="14"/>
                            <w:lang w:val="en-GB"/>
                          </w:rPr>
                          <w:t>Chip</w:t>
                        </w:r>
                        <w:r>
                          <w:rPr>
                            <w:rFonts w:ascii="Times New Roman" w:hAnsi="Times New Roman" w:cs="Times New Roman"/>
                            <w:spacing w:val="-4"/>
                            <w:sz w:val="14"/>
                            <w:szCs w:val="14"/>
                            <w:lang w:val="en-GB"/>
                          </w:rPr>
                          <w:t xml:space="preserve"> </w:t>
                        </w:r>
                        <w:r>
                          <w:rPr>
                            <w:rFonts w:ascii="Times New Roman" w:hAnsi="Times New Roman" w:cs="Times New Roman"/>
                            <w:sz w:val="14"/>
                            <w:szCs w:val="14"/>
                            <w:lang w:val="en-GB"/>
                          </w:rPr>
                          <w:t>Select</w:t>
                        </w:r>
                        <w:r>
                          <w:rPr>
                            <w:rFonts w:ascii="Times New Roman" w:hAnsi="Times New Roman" w:cs="Times New Roman"/>
                            <w:spacing w:val="-4"/>
                            <w:sz w:val="14"/>
                            <w:szCs w:val="14"/>
                            <w:lang w:val="en-GB"/>
                          </w:rPr>
                          <w:t xml:space="preserve"> </w:t>
                        </w:r>
                        <w:r>
                          <w:rPr>
                            <w:rFonts w:ascii="Times New Roman" w:hAnsi="Times New Roman" w:cs="Times New Roman"/>
                            <w:sz w:val="14"/>
                            <w:szCs w:val="14"/>
                            <w:lang w:val="en-GB"/>
                          </w:rPr>
                          <w:t>Signal</w:t>
                        </w:r>
                        <w:r>
                          <w:rPr>
                            <w:rFonts w:ascii="Times New Roman" w:hAnsi="Times New Roman" w:cs="Times New Roman"/>
                            <w:spacing w:val="-5"/>
                            <w:sz w:val="14"/>
                            <w:szCs w:val="14"/>
                            <w:lang w:val="en-GB"/>
                          </w:rPr>
                          <w:t xml:space="preserve"> </w:t>
                        </w:r>
                        <w:r>
                          <w:rPr>
                            <w:rFonts w:ascii="Times New Roman" w:hAnsi="Times New Roman" w:cs="Times New Roman"/>
                            <w:sz w:val="14"/>
                            <w:szCs w:val="14"/>
                            <w:lang w:val="en-GB"/>
                          </w:rPr>
                          <w:t>For</w:t>
                        </w:r>
                        <w:r>
                          <w:rPr>
                            <w:rFonts w:ascii="Times New Roman" w:hAnsi="Times New Roman" w:cs="Times New Roman"/>
                            <w:spacing w:val="-3"/>
                            <w:sz w:val="14"/>
                            <w:szCs w:val="14"/>
                            <w:lang w:val="en-GB"/>
                          </w:rPr>
                          <w:t xml:space="preserve"> </w:t>
                        </w:r>
                        <w:r>
                          <w:rPr>
                            <w:rFonts w:ascii="Times New Roman" w:hAnsi="Times New Roman" w:cs="Times New Roman"/>
                            <w:sz w:val="14"/>
                            <w:szCs w:val="14"/>
                            <w:lang w:val="en-GB"/>
                          </w:rPr>
                          <w:t>IC2</w:t>
                        </w:r>
                      </w:p>
                    </w:tc>
                  </w:tr>
                  <w:tr w:rsidR="00A92B91">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85" w:right="279"/>
                          <w:jc w:val="center"/>
                          <w:rPr>
                            <w:rFonts w:ascii="Times New Roman" w:hAnsi="Times New Roman" w:cs="Times New Roman"/>
                            <w:sz w:val="24"/>
                            <w:szCs w:val="24"/>
                          </w:rPr>
                        </w:pPr>
                        <w:r>
                          <w:rPr>
                            <w:rFonts w:ascii="Times New Roman" w:hAnsi="Times New Roman" w:cs="Times New Roman"/>
                            <w:spacing w:val="-1"/>
                            <w:w w:val="99"/>
                            <w:sz w:val="14"/>
                            <w:szCs w:val="14"/>
                          </w:rPr>
                          <w:t>14</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48"/>
                          <w:jc w:val="center"/>
                          <w:rPr>
                            <w:rFonts w:ascii="Times New Roman" w:hAnsi="Times New Roman" w:cs="Times New Roman"/>
                            <w:sz w:val="24"/>
                            <w:szCs w:val="24"/>
                          </w:rPr>
                        </w:pPr>
                        <w:r>
                          <w:rPr>
                            <w:rFonts w:ascii="Times New Roman" w:hAnsi="Times New Roman" w:cs="Times New Roman"/>
                            <w:spacing w:val="-1"/>
                            <w:sz w:val="14"/>
                            <w:szCs w:val="14"/>
                          </w:rPr>
                          <w:t>/RES</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62" w:right="246"/>
                          <w:jc w:val="center"/>
                          <w:rPr>
                            <w:rFonts w:ascii="Times New Roman" w:hAnsi="Times New Roman" w:cs="Times New Roman"/>
                            <w:sz w:val="24"/>
                            <w:szCs w:val="24"/>
                          </w:rPr>
                        </w:pPr>
                        <w:r>
                          <w:rPr>
                            <w:rFonts w:ascii="Times New Roman" w:hAnsi="Times New Roman" w:cs="Times New Roman"/>
                            <w:w w:val="99"/>
                            <w:sz w:val="14"/>
                            <w:szCs w:val="14"/>
                          </w:rPr>
                          <w:t>L</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0"/>
                          <w:jc w:val="center"/>
                          <w:rPr>
                            <w:rFonts w:ascii="Times New Roman" w:hAnsi="Times New Roman" w:cs="Times New Roman"/>
                            <w:sz w:val="24"/>
                            <w:szCs w:val="24"/>
                          </w:rPr>
                        </w:pPr>
                        <w:r>
                          <w:rPr>
                            <w:rFonts w:ascii="Times New Roman" w:hAnsi="Times New Roman" w:cs="Times New Roman"/>
                            <w:spacing w:val="-1"/>
                            <w:sz w:val="14"/>
                            <w:szCs w:val="14"/>
                          </w:rPr>
                          <w:t>Rese</w:t>
                        </w:r>
                        <w:r>
                          <w:rPr>
                            <w:rFonts w:ascii="Times New Roman" w:hAnsi="Times New Roman" w:cs="Times New Roman"/>
                            <w:sz w:val="14"/>
                            <w:szCs w:val="14"/>
                          </w:rPr>
                          <w:t>t</w:t>
                        </w:r>
                        <w:r>
                          <w:rPr>
                            <w:rFonts w:ascii="Times New Roman" w:hAnsi="Times New Roman" w:cs="Times New Roman"/>
                            <w:spacing w:val="-4"/>
                            <w:sz w:val="14"/>
                            <w:szCs w:val="14"/>
                          </w:rPr>
                          <w:t xml:space="preserve"> </w:t>
                        </w:r>
                        <w:r>
                          <w:rPr>
                            <w:rFonts w:ascii="Times New Roman" w:hAnsi="Times New Roman" w:cs="Times New Roman"/>
                            <w:spacing w:val="-1"/>
                            <w:sz w:val="14"/>
                            <w:szCs w:val="14"/>
                          </w:rPr>
                          <w:t>Signal</w:t>
                        </w:r>
                      </w:p>
                    </w:tc>
                  </w:tr>
                  <w:tr w:rsidR="00A92B91">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85" w:right="279"/>
                          <w:jc w:val="center"/>
                          <w:rPr>
                            <w:rFonts w:ascii="Times New Roman" w:hAnsi="Times New Roman" w:cs="Times New Roman"/>
                            <w:sz w:val="24"/>
                            <w:szCs w:val="24"/>
                          </w:rPr>
                        </w:pPr>
                        <w:r>
                          <w:rPr>
                            <w:rFonts w:ascii="Times New Roman" w:hAnsi="Times New Roman" w:cs="Times New Roman"/>
                            <w:w w:val="99"/>
                            <w:sz w:val="14"/>
                            <w:szCs w:val="14"/>
                          </w:rPr>
                          <w:t>15</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63"/>
                          <w:jc w:val="center"/>
                          <w:rPr>
                            <w:rFonts w:ascii="Times New Roman" w:hAnsi="Times New Roman" w:cs="Times New Roman"/>
                            <w:sz w:val="24"/>
                            <w:szCs w:val="24"/>
                          </w:rPr>
                        </w:pPr>
                        <w:r>
                          <w:rPr>
                            <w:rFonts w:ascii="Times New Roman" w:hAnsi="Times New Roman" w:cs="Times New Roman"/>
                            <w:sz w:val="14"/>
                            <w:szCs w:val="14"/>
                          </w:rPr>
                          <w:t>R/W</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26"/>
                          <w:jc w:val="center"/>
                          <w:rPr>
                            <w:rFonts w:ascii="Times New Roman" w:hAnsi="Times New Roman" w:cs="Times New Roman"/>
                            <w:sz w:val="24"/>
                            <w:szCs w:val="24"/>
                          </w:rPr>
                        </w:pPr>
                        <w:r>
                          <w:rPr>
                            <w:rFonts w:ascii="Times New Roman" w:hAnsi="Times New Roman" w:cs="Times New Roman"/>
                            <w:spacing w:val="-2"/>
                            <w:sz w:val="14"/>
                            <w:szCs w:val="14"/>
                          </w:rPr>
                          <w:t>H/</w:t>
                        </w:r>
                        <w:r>
                          <w:rPr>
                            <w:rFonts w:ascii="Times New Roman" w:hAnsi="Times New Roman" w:cs="Times New Roman"/>
                            <w:sz w:val="14"/>
                            <w:szCs w:val="14"/>
                          </w:rPr>
                          <w:t>L</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2"/>
                          <w:jc w:val="center"/>
                          <w:rPr>
                            <w:rFonts w:ascii="Times New Roman" w:hAnsi="Times New Roman" w:cs="Times New Roman"/>
                            <w:sz w:val="24"/>
                            <w:szCs w:val="24"/>
                          </w:rPr>
                        </w:pPr>
                        <w:r>
                          <w:rPr>
                            <w:rFonts w:ascii="Times New Roman" w:hAnsi="Times New Roman" w:cs="Times New Roman"/>
                            <w:sz w:val="14"/>
                            <w:szCs w:val="14"/>
                          </w:rPr>
                          <w:t>H</w:t>
                        </w:r>
                        <w:r>
                          <w:rPr>
                            <w:rFonts w:ascii="Times New Roman" w:hAnsi="Times New Roman" w:cs="Times New Roman"/>
                            <w:spacing w:val="-2"/>
                            <w:sz w:val="14"/>
                            <w:szCs w:val="14"/>
                          </w:rPr>
                          <w:t xml:space="preserve"> </w:t>
                        </w:r>
                        <w:r>
                          <w:rPr>
                            <w:rFonts w:ascii="Times New Roman" w:hAnsi="Times New Roman" w:cs="Times New Roman"/>
                            <w:sz w:val="14"/>
                            <w:szCs w:val="14"/>
                          </w:rPr>
                          <w:t>:</w:t>
                        </w:r>
                        <w:r>
                          <w:rPr>
                            <w:rFonts w:ascii="Times New Roman" w:hAnsi="Times New Roman" w:cs="Times New Roman"/>
                            <w:spacing w:val="-1"/>
                            <w:sz w:val="14"/>
                            <w:szCs w:val="14"/>
                          </w:rPr>
                          <w:t xml:space="preserve"> </w:t>
                        </w:r>
                        <w:r>
                          <w:rPr>
                            <w:rFonts w:ascii="Times New Roman" w:hAnsi="Times New Roman" w:cs="Times New Roman"/>
                            <w:sz w:val="14"/>
                            <w:szCs w:val="14"/>
                          </w:rPr>
                          <w:t>Read</w:t>
                        </w:r>
                        <w:r>
                          <w:rPr>
                            <w:rFonts w:ascii="Times New Roman" w:hAnsi="Times New Roman" w:cs="Times New Roman"/>
                            <w:spacing w:val="-4"/>
                            <w:sz w:val="14"/>
                            <w:szCs w:val="14"/>
                          </w:rPr>
                          <w:t xml:space="preserve"> </w:t>
                        </w:r>
                        <w:r>
                          <w:rPr>
                            <w:rFonts w:ascii="Times New Roman" w:hAnsi="Times New Roman" w:cs="Times New Roman"/>
                            <w:sz w:val="14"/>
                            <w:szCs w:val="14"/>
                          </w:rPr>
                          <w:t>/</w:t>
                        </w:r>
                        <w:r>
                          <w:rPr>
                            <w:rFonts w:ascii="Times New Roman" w:hAnsi="Times New Roman" w:cs="Times New Roman"/>
                            <w:spacing w:val="-1"/>
                            <w:sz w:val="14"/>
                            <w:szCs w:val="14"/>
                          </w:rPr>
                          <w:t xml:space="preserve"> </w:t>
                        </w:r>
                        <w:r>
                          <w:rPr>
                            <w:rFonts w:ascii="Times New Roman" w:hAnsi="Times New Roman" w:cs="Times New Roman"/>
                            <w:sz w:val="14"/>
                            <w:szCs w:val="14"/>
                          </w:rPr>
                          <w:t>L</w:t>
                        </w:r>
                        <w:r>
                          <w:rPr>
                            <w:rFonts w:ascii="Times New Roman" w:hAnsi="Times New Roman" w:cs="Times New Roman"/>
                            <w:spacing w:val="-2"/>
                            <w:sz w:val="14"/>
                            <w:szCs w:val="14"/>
                          </w:rPr>
                          <w:t xml:space="preserve"> </w:t>
                        </w:r>
                        <w:r>
                          <w:rPr>
                            <w:rFonts w:ascii="Times New Roman" w:hAnsi="Times New Roman" w:cs="Times New Roman"/>
                            <w:sz w:val="14"/>
                            <w:szCs w:val="14"/>
                          </w:rPr>
                          <w:t>:</w:t>
                        </w:r>
                        <w:r>
                          <w:rPr>
                            <w:rFonts w:ascii="Times New Roman" w:hAnsi="Times New Roman" w:cs="Times New Roman"/>
                            <w:spacing w:val="-1"/>
                            <w:sz w:val="14"/>
                            <w:szCs w:val="14"/>
                          </w:rPr>
                          <w:t xml:space="preserve"> </w:t>
                        </w:r>
                        <w:proofErr w:type="spellStart"/>
                        <w:r>
                          <w:rPr>
                            <w:rFonts w:ascii="Times New Roman" w:hAnsi="Times New Roman" w:cs="Times New Roman"/>
                            <w:sz w:val="14"/>
                            <w:szCs w:val="14"/>
                          </w:rPr>
                          <w:t>Wrtie</w:t>
                        </w:r>
                        <w:proofErr w:type="spellEnd"/>
                      </w:p>
                    </w:tc>
                  </w:tr>
                  <w:tr w:rsidR="00A92B91">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85" w:right="279"/>
                          <w:jc w:val="center"/>
                          <w:rPr>
                            <w:rFonts w:ascii="Times New Roman" w:hAnsi="Times New Roman" w:cs="Times New Roman"/>
                            <w:sz w:val="24"/>
                            <w:szCs w:val="24"/>
                          </w:rPr>
                        </w:pPr>
                        <w:r>
                          <w:rPr>
                            <w:rFonts w:ascii="Times New Roman" w:hAnsi="Times New Roman" w:cs="Times New Roman"/>
                            <w:w w:val="99"/>
                            <w:sz w:val="14"/>
                            <w:szCs w:val="14"/>
                          </w:rPr>
                          <w:t>16</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73" w:right="255"/>
                          <w:jc w:val="center"/>
                          <w:rPr>
                            <w:rFonts w:ascii="Times New Roman" w:hAnsi="Times New Roman" w:cs="Times New Roman"/>
                            <w:sz w:val="24"/>
                            <w:szCs w:val="24"/>
                          </w:rPr>
                        </w:pPr>
                        <w:r>
                          <w:rPr>
                            <w:rFonts w:ascii="Times New Roman" w:hAnsi="Times New Roman" w:cs="Times New Roman"/>
                            <w:w w:val="99"/>
                            <w:sz w:val="14"/>
                            <w:szCs w:val="14"/>
                          </w:rPr>
                          <w:t>D/I</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26"/>
                          <w:jc w:val="center"/>
                          <w:rPr>
                            <w:rFonts w:ascii="Times New Roman" w:hAnsi="Times New Roman" w:cs="Times New Roman"/>
                            <w:sz w:val="24"/>
                            <w:szCs w:val="24"/>
                          </w:rPr>
                        </w:pPr>
                        <w:r>
                          <w:rPr>
                            <w:rFonts w:ascii="Times New Roman" w:hAnsi="Times New Roman" w:cs="Times New Roman"/>
                            <w:spacing w:val="-2"/>
                            <w:sz w:val="14"/>
                            <w:szCs w:val="14"/>
                          </w:rPr>
                          <w:t>H/</w:t>
                        </w:r>
                        <w:r>
                          <w:rPr>
                            <w:rFonts w:ascii="Times New Roman" w:hAnsi="Times New Roman" w:cs="Times New Roman"/>
                            <w:sz w:val="14"/>
                            <w:szCs w:val="14"/>
                          </w:rPr>
                          <w:t>L</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2"/>
                          <w:jc w:val="center"/>
                          <w:rPr>
                            <w:rFonts w:ascii="Times New Roman" w:hAnsi="Times New Roman" w:cs="Times New Roman"/>
                            <w:sz w:val="24"/>
                            <w:szCs w:val="24"/>
                          </w:rPr>
                        </w:pPr>
                        <w:r>
                          <w:rPr>
                            <w:rFonts w:ascii="Times New Roman" w:hAnsi="Times New Roman" w:cs="Times New Roman"/>
                            <w:sz w:val="14"/>
                            <w:szCs w:val="14"/>
                          </w:rPr>
                          <w:t>L</w:t>
                        </w:r>
                        <w:r>
                          <w:rPr>
                            <w:rFonts w:ascii="Times New Roman" w:hAnsi="Times New Roman" w:cs="Times New Roman"/>
                            <w:spacing w:val="-2"/>
                            <w:sz w:val="14"/>
                            <w:szCs w:val="14"/>
                          </w:rPr>
                          <w:t xml:space="preserve"> </w:t>
                        </w:r>
                        <w:r>
                          <w:rPr>
                            <w:rFonts w:ascii="Times New Roman" w:hAnsi="Times New Roman" w:cs="Times New Roman"/>
                            <w:sz w:val="14"/>
                            <w:szCs w:val="14"/>
                          </w:rPr>
                          <w:t>:</w:t>
                        </w:r>
                        <w:r>
                          <w:rPr>
                            <w:rFonts w:ascii="Times New Roman" w:hAnsi="Times New Roman" w:cs="Times New Roman"/>
                            <w:spacing w:val="-1"/>
                            <w:sz w:val="14"/>
                            <w:szCs w:val="14"/>
                          </w:rPr>
                          <w:t xml:space="preserve"> </w:t>
                        </w:r>
                        <w:r>
                          <w:rPr>
                            <w:rFonts w:ascii="Times New Roman" w:hAnsi="Times New Roman" w:cs="Times New Roman"/>
                            <w:sz w:val="14"/>
                            <w:szCs w:val="14"/>
                          </w:rPr>
                          <w:t>Data,</w:t>
                        </w:r>
                        <w:r>
                          <w:rPr>
                            <w:rFonts w:ascii="Times New Roman" w:hAnsi="Times New Roman" w:cs="Times New Roman"/>
                            <w:spacing w:val="31"/>
                            <w:sz w:val="14"/>
                            <w:szCs w:val="14"/>
                          </w:rPr>
                          <w:t xml:space="preserve"> </w:t>
                        </w:r>
                        <w:r>
                          <w:rPr>
                            <w:rFonts w:ascii="Times New Roman" w:hAnsi="Times New Roman" w:cs="Times New Roman"/>
                            <w:sz w:val="14"/>
                            <w:szCs w:val="14"/>
                          </w:rPr>
                          <w:t>H</w:t>
                        </w:r>
                        <w:r>
                          <w:rPr>
                            <w:rFonts w:ascii="Times New Roman" w:hAnsi="Times New Roman" w:cs="Times New Roman"/>
                            <w:spacing w:val="-2"/>
                            <w:sz w:val="14"/>
                            <w:szCs w:val="14"/>
                          </w:rPr>
                          <w:t xml:space="preserve"> </w:t>
                        </w:r>
                        <w:r>
                          <w:rPr>
                            <w:rFonts w:ascii="Times New Roman" w:hAnsi="Times New Roman" w:cs="Times New Roman"/>
                            <w:sz w:val="14"/>
                            <w:szCs w:val="14"/>
                          </w:rPr>
                          <w:t>:</w:t>
                        </w:r>
                        <w:r>
                          <w:rPr>
                            <w:rFonts w:ascii="Times New Roman" w:hAnsi="Times New Roman" w:cs="Times New Roman"/>
                            <w:spacing w:val="-1"/>
                            <w:sz w:val="14"/>
                            <w:szCs w:val="14"/>
                          </w:rPr>
                          <w:t xml:space="preserve"> </w:t>
                        </w:r>
                        <w:r>
                          <w:rPr>
                            <w:rFonts w:ascii="Times New Roman" w:hAnsi="Times New Roman" w:cs="Times New Roman"/>
                            <w:sz w:val="14"/>
                            <w:szCs w:val="14"/>
                          </w:rPr>
                          <w:t>Instruction</w:t>
                        </w:r>
                        <w:r>
                          <w:rPr>
                            <w:rFonts w:ascii="Times New Roman" w:hAnsi="Times New Roman" w:cs="Times New Roman"/>
                            <w:spacing w:val="-7"/>
                            <w:sz w:val="14"/>
                            <w:szCs w:val="14"/>
                          </w:rPr>
                          <w:t xml:space="preserve"> </w:t>
                        </w:r>
                        <w:r>
                          <w:rPr>
                            <w:rFonts w:ascii="Times New Roman" w:hAnsi="Times New Roman" w:cs="Times New Roman"/>
                            <w:sz w:val="14"/>
                            <w:szCs w:val="14"/>
                          </w:rPr>
                          <w:t>Code</w:t>
                        </w:r>
                      </w:p>
                    </w:tc>
                  </w:tr>
                  <w:tr w:rsidR="00A92B91">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85" w:right="278"/>
                          <w:jc w:val="center"/>
                          <w:rPr>
                            <w:rFonts w:ascii="Times New Roman" w:hAnsi="Times New Roman" w:cs="Times New Roman"/>
                            <w:sz w:val="24"/>
                            <w:szCs w:val="24"/>
                          </w:rPr>
                        </w:pPr>
                        <w:r>
                          <w:rPr>
                            <w:rFonts w:ascii="Times New Roman" w:hAnsi="Times New Roman" w:cs="Times New Roman"/>
                            <w:w w:val="99"/>
                            <w:sz w:val="14"/>
                            <w:szCs w:val="14"/>
                          </w:rPr>
                          <w:t>17</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324" w:right="304"/>
                          <w:jc w:val="center"/>
                          <w:rPr>
                            <w:rFonts w:ascii="Times New Roman" w:hAnsi="Times New Roman" w:cs="Times New Roman"/>
                            <w:sz w:val="24"/>
                            <w:szCs w:val="24"/>
                          </w:rPr>
                        </w:pPr>
                        <w:r>
                          <w:rPr>
                            <w:rFonts w:ascii="Times New Roman" w:hAnsi="Times New Roman" w:cs="Times New Roman"/>
                            <w:w w:val="99"/>
                            <w:sz w:val="14"/>
                            <w:szCs w:val="14"/>
                          </w:rPr>
                          <w:t>E</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138"/>
                          <w:jc w:val="center"/>
                          <w:rPr>
                            <w:rFonts w:ascii="Times New Roman" w:hAnsi="Times New Roman" w:cs="Times New Roman"/>
                            <w:sz w:val="24"/>
                            <w:szCs w:val="24"/>
                          </w:rPr>
                        </w:pPr>
                        <w:r>
                          <w:rPr>
                            <w:rFonts w:ascii="Times New Roman" w:hAnsi="Times New Roman" w:cs="Times New Roman"/>
                            <w:sz w:val="14"/>
                            <w:szCs w:val="14"/>
                          </w:rPr>
                          <w:t xml:space="preserve">H    </w:t>
                        </w:r>
                        <w:r>
                          <w:rPr>
                            <w:rFonts w:ascii="Times New Roman" w:hAnsi="Times New Roman" w:cs="Times New Roman"/>
                            <w:spacing w:val="32"/>
                            <w:sz w:val="14"/>
                            <w:szCs w:val="14"/>
                          </w:rPr>
                          <w:t xml:space="preserve"> </w:t>
                        </w:r>
                        <w:r>
                          <w:rPr>
                            <w:rFonts w:ascii="Times New Roman" w:hAnsi="Times New Roman" w:cs="Times New Roman"/>
                            <w:sz w:val="14"/>
                            <w:szCs w:val="14"/>
                          </w:rPr>
                          <w:t>L</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1"/>
                          <w:jc w:val="center"/>
                          <w:rPr>
                            <w:rFonts w:ascii="Times New Roman" w:hAnsi="Times New Roman" w:cs="Times New Roman"/>
                            <w:sz w:val="24"/>
                            <w:szCs w:val="24"/>
                          </w:rPr>
                        </w:pPr>
                        <w:proofErr w:type="spellStart"/>
                        <w:r>
                          <w:rPr>
                            <w:rFonts w:ascii="Times New Roman" w:hAnsi="Times New Roman" w:cs="Times New Roman"/>
                            <w:spacing w:val="-1"/>
                            <w:sz w:val="14"/>
                            <w:szCs w:val="14"/>
                          </w:rPr>
                          <w:t>Enabl</w:t>
                        </w:r>
                        <w:r>
                          <w:rPr>
                            <w:rFonts w:ascii="Times New Roman" w:hAnsi="Times New Roman" w:cs="Times New Roman"/>
                            <w:sz w:val="14"/>
                            <w:szCs w:val="14"/>
                          </w:rPr>
                          <w:t>e</w:t>
                        </w:r>
                        <w:proofErr w:type="spellEnd"/>
                        <w:r>
                          <w:rPr>
                            <w:rFonts w:ascii="Times New Roman" w:hAnsi="Times New Roman" w:cs="Times New Roman"/>
                            <w:spacing w:val="-6"/>
                            <w:sz w:val="14"/>
                            <w:szCs w:val="14"/>
                          </w:rPr>
                          <w:t xml:space="preserve"> </w:t>
                        </w:r>
                        <w:r>
                          <w:rPr>
                            <w:rFonts w:ascii="Times New Roman" w:hAnsi="Times New Roman" w:cs="Times New Roman"/>
                            <w:spacing w:val="-1"/>
                            <w:sz w:val="14"/>
                            <w:szCs w:val="14"/>
                          </w:rPr>
                          <w:t>Signal</w:t>
                        </w:r>
                      </w:p>
                    </w:tc>
                  </w:tr>
                  <w:tr w:rsidR="00A92B91" w:rsidRPr="00533C08">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85" w:right="279"/>
                          <w:jc w:val="center"/>
                          <w:rPr>
                            <w:rFonts w:ascii="Times New Roman" w:hAnsi="Times New Roman" w:cs="Times New Roman"/>
                            <w:sz w:val="24"/>
                            <w:szCs w:val="24"/>
                          </w:rPr>
                        </w:pPr>
                        <w:r>
                          <w:rPr>
                            <w:rFonts w:ascii="Times New Roman" w:hAnsi="Times New Roman" w:cs="Times New Roman"/>
                            <w:w w:val="99"/>
                            <w:sz w:val="14"/>
                            <w:szCs w:val="14"/>
                          </w:rPr>
                          <w:t>18</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58"/>
                          <w:jc w:val="center"/>
                          <w:rPr>
                            <w:rFonts w:ascii="Times New Roman" w:hAnsi="Times New Roman" w:cs="Times New Roman"/>
                            <w:sz w:val="24"/>
                            <w:szCs w:val="24"/>
                          </w:rPr>
                        </w:pPr>
                        <w:proofErr w:type="spellStart"/>
                        <w:r>
                          <w:rPr>
                            <w:rFonts w:ascii="Times New Roman" w:hAnsi="Times New Roman" w:cs="Times New Roman"/>
                            <w:sz w:val="14"/>
                            <w:szCs w:val="14"/>
                          </w:rPr>
                          <w:t>Vout</w:t>
                        </w:r>
                        <w:proofErr w:type="spellEnd"/>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77" w:right="259"/>
                          <w:jc w:val="center"/>
                          <w:rPr>
                            <w:rFonts w:ascii="Times New Roman" w:hAnsi="Times New Roman" w:cs="Times New Roman"/>
                            <w:sz w:val="24"/>
                            <w:szCs w:val="24"/>
                          </w:rPr>
                        </w:pPr>
                        <w:r>
                          <w:rPr>
                            <w:rFonts w:ascii="Times New Roman" w:hAnsi="Times New Roman" w:cs="Times New Roman"/>
                            <w:sz w:val="16"/>
                            <w:szCs w:val="16"/>
                          </w:rPr>
                          <w:t>-</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3"/>
                          <w:jc w:val="center"/>
                          <w:rPr>
                            <w:rFonts w:ascii="Times New Roman" w:hAnsi="Times New Roman" w:cs="Times New Roman"/>
                            <w:sz w:val="24"/>
                            <w:szCs w:val="24"/>
                            <w:lang w:val="en-GB"/>
                          </w:rPr>
                        </w:pPr>
                        <w:r>
                          <w:rPr>
                            <w:rFonts w:ascii="Times New Roman" w:hAnsi="Times New Roman" w:cs="Times New Roman"/>
                            <w:sz w:val="14"/>
                            <w:szCs w:val="14"/>
                            <w:lang w:val="en-GB"/>
                          </w:rPr>
                          <w:t>Power</w:t>
                        </w:r>
                        <w:r>
                          <w:rPr>
                            <w:rFonts w:ascii="Times New Roman" w:hAnsi="Times New Roman" w:cs="Times New Roman"/>
                            <w:spacing w:val="-5"/>
                            <w:sz w:val="14"/>
                            <w:szCs w:val="14"/>
                            <w:lang w:val="en-GB"/>
                          </w:rPr>
                          <w:t xml:space="preserve"> </w:t>
                        </w:r>
                        <w:r>
                          <w:rPr>
                            <w:rFonts w:ascii="Times New Roman" w:hAnsi="Times New Roman" w:cs="Times New Roman"/>
                            <w:sz w:val="14"/>
                            <w:szCs w:val="14"/>
                            <w:lang w:val="en-GB"/>
                          </w:rPr>
                          <w:t>Supply</w:t>
                        </w:r>
                        <w:r>
                          <w:rPr>
                            <w:rFonts w:ascii="Times New Roman" w:hAnsi="Times New Roman" w:cs="Times New Roman"/>
                            <w:spacing w:val="-5"/>
                            <w:sz w:val="14"/>
                            <w:szCs w:val="14"/>
                            <w:lang w:val="en-GB"/>
                          </w:rPr>
                          <w:t xml:space="preserve"> </w:t>
                        </w:r>
                        <w:r>
                          <w:rPr>
                            <w:rFonts w:ascii="Times New Roman" w:hAnsi="Times New Roman" w:cs="Times New Roman"/>
                            <w:sz w:val="14"/>
                            <w:szCs w:val="14"/>
                            <w:lang w:val="en-GB"/>
                          </w:rPr>
                          <w:t>Voltage</w:t>
                        </w:r>
                        <w:r>
                          <w:rPr>
                            <w:rFonts w:ascii="Times New Roman" w:hAnsi="Times New Roman" w:cs="Times New Roman"/>
                            <w:spacing w:val="-5"/>
                            <w:sz w:val="14"/>
                            <w:szCs w:val="14"/>
                            <w:lang w:val="en-GB"/>
                          </w:rPr>
                          <w:t xml:space="preserve"> </w:t>
                        </w:r>
                        <w:r>
                          <w:rPr>
                            <w:rFonts w:ascii="Times New Roman" w:hAnsi="Times New Roman" w:cs="Times New Roman"/>
                            <w:sz w:val="14"/>
                            <w:szCs w:val="14"/>
                            <w:lang w:val="en-GB"/>
                          </w:rPr>
                          <w:t>For</w:t>
                        </w:r>
                        <w:r>
                          <w:rPr>
                            <w:rFonts w:ascii="Times New Roman" w:hAnsi="Times New Roman" w:cs="Times New Roman"/>
                            <w:spacing w:val="-3"/>
                            <w:sz w:val="14"/>
                            <w:szCs w:val="14"/>
                            <w:lang w:val="en-GB"/>
                          </w:rPr>
                          <w:t xml:space="preserve"> </w:t>
                        </w:r>
                        <w:r>
                          <w:rPr>
                            <w:rFonts w:ascii="Times New Roman" w:hAnsi="Times New Roman" w:cs="Times New Roman"/>
                            <w:sz w:val="14"/>
                            <w:szCs w:val="14"/>
                            <w:lang w:val="en-GB"/>
                          </w:rPr>
                          <w:t>LCD</w:t>
                        </w:r>
                      </w:p>
                    </w:tc>
                  </w:tr>
                  <w:tr w:rsidR="00A92B91">
                    <w:trPr>
                      <w:trHeight w:hRule="exact" w:val="302"/>
                    </w:trPr>
                    <w:tc>
                      <w:tcPr>
                        <w:tcW w:w="794" w:type="dxa"/>
                        <w:tcBorders>
                          <w:top w:val="single" w:sz="8" w:space="0" w:color="000000"/>
                          <w:left w:val="single" w:sz="1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285" w:right="279"/>
                          <w:jc w:val="center"/>
                          <w:rPr>
                            <w:rFonts w:ascii="Times New Roman" w:hAnsi="Times New Roman" w:cs="Times New Roman"/>
                            <w:sz w:val="24"/>
                            <w:szCs w:val="24"/>
                          </w:rPr>
                        </w:pPr>
                        <w:r>
                          <w:rPr>
                            <w:rFonts w:ascii="Times New Roman" w:hAnsi="Times New Roman" w:cs="Times New Roman"/>
                            <w:w w:val="99"/>
                            <w:sz w:val="14"/>
                            <w:szCs w:val="14"/>
                          </w:rPr>
                          <w:t>19</w:t>
                        </w:r>
                      </w:p>
                    </w:tc>
                    <w:tc>
                      <w:tcPr>
                        <w:tcW w:w="795"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316" w:right="296"/>
                          <w:jc w:val="center"/>
                          <w:rPr>
                            <w:rFonts w:ascii="Times New Roman" w:hAnsi="Times New Roman" w:cs="Times New Roman"/>
                            <w:sz w:val="24"/>
                            <w:szCs w:val="24"/>
                          </w:rPr>
                        </w:pPr>
                        <w:r>
                          <w:rPr>
                            <w:rFonts w:ascii="Times New Roman" w:hAnsi="Times New Roman" w:cs="Times New Roman"/>
                            <w:w w:val="99"/>
                            <w:sz w:val="14"/>
                            <w:szCs w:val="14"/>
                          </w:rPr>
                          <w:t>A</w:t>
                        </w:r>
                      </w:p>
                    </w:tc>
                    <w:tc>
                      <w:tcPr>
                        <w:tcW w:w="674" w:type="dxa"/>
                        <w:tcBorders>
                          <w:top w:val="single" w:sz="8" w:space="0" w:color="000000"/>
                          <w:left w:val="single" w:sz="8" w:space="0" w:color="000000"/>
                          <w:bottom w:val="single" w:sz="8" w:space="0" w:color="000000"/>
                          <w:right w:val="single" w:sz="8" w:space="0" w:color="000000"/>
                        </w:tcBorders>
                      </w:tcPr>
                      <w:p w:rsidR="00A92B91" w:rsidRDefault="00A92B91">
                        <w:pPr>
                          <w:widowControl w:val="0"/>
                          <w:autoSpaceDE w:val="0"/>
                          <w:autoSpaceDN w:val="0"/>
                          <w:adjustRightInd w:val="0"/>
                          <w:spacing w:after="0" w:line="240" w:lineRule="auto"/>
                          <w:ind w:left="198"/>
                          <w:jc w:val="center"/>
                          <w:rPr>
                            <w:rFonts w:ascii="Times New Roman" w:hAnsi="Times New Roman" w:cs="Times New Roman"/>
                            <w:sz w:val="24"/>
                            <w:szCs w:val="24"/>
                          </w:rPr>
                        </w:pPr>
                        <w:r>
                          <w:rPr>
                            <w:rFonts w:ascii="Times New Roman" w:hAnsi="Times New Roman" w:cs="Times New Roman"/>
                            <w:sz w:val="14"/>
                            <w:szCs w:val="14"/>
                          </w:rPr>
                          <w:t>4.2V</w:t>
                        </w:r>
                      </w:p>
                    </w:tc>
                    <w:tc>
                      <w:tcPr>
                        <w:tcW w:w="2415" w:type="dxa"/>
                        <w:tcBorders>
                          <w:top w:val="single" w:sz="8" w:space="0" w:color="000000"/>
                          <w:left w:val="single" w:sz="8" w:space="0" w:color="000000"/>
                          <w:bottom w:val="single" w:sz="8" w:space="0" w:color="000000"/>
                          <w:right w:val="single" w:sz="18" w:space="0" w:color="000000"/>
                        </w:tcBorders>
                      </w:tcPr>
                      <w:p w:rsidR="00A92B91" w:rsidRDefault="00A92B91">
                        <w:pPr>
                          <w:widowControl w:val="0"/>
                          <w:autoSpaceDE w:val="0"/>
                          <w:autoSpaceDN w:val="0"/>
                          <w:adjustRightInd w:val="0"/>
                          <w:spacing w:after="0" w:line="240" w:lineRule="auto"/>
                          <w:ind w:left="51"/>
                          <w:jc w:val="center"/>
                          <w:rPr>
                            <w:rFonts w:ascii="Times New Roman" w:hAnsi="Times New Roman" w:cs="Times New Roman"/>
                            <w:sz w:val="24"/>
                            <w:szCs w:val="24"/>
                          </w:rPr>
                        </w:pPr>
                        <w:r>
                          <w:rPr>
                            <w:rFonts w:ascii="Times New Roman" w:hAnsi="Times New Roman" w:cs="Times New Roman"/>
                            <w:sz w:val="14"/>
                            <w:szCs w:val="14"/>
                          </w:rPr>
                          <w:t>LED</w:t>
                        </w:r>
                        <w:r>
                          <w:rPr>
                            <w:rFonts w:ascii="Times New Roman" w:hAnsi="Times New Roman" w:cs="Times New Roman"/>
                            <w:spacing w:val="-4"/>
                            <w:sz w:val="14"/>
                            <w:szCs w:val="14"/>
                          </w:rPr>
                          <w:t xml:space="preserve"> </w:t>
                        </w:r>
                        <w:r>
                          <w:rPr>
                            <w:rFonts w:ascii="Times New Roman" w:hAnsi="Times New Roman" w:cs="Times New Roman"/>
                            <w:sz w:val="14"/>
                            <w:szCs w:val="14"/>
                          </w:rPr>
                          <w:t>Power</w:t>
                        </w:r>
                        <w:r>
                          <w:rPr>
                            <w:rFonts w:ascii="Times New Roman" w:hAnsi="Times New Roman" w:cs="Times New Roman"/>
                            <w:spacing w:val="-5"/>
                            <w:sz w:val="14"/>
                            <w:szCs w:val="14"/>
                          </w:rPr>
                          <w:t xml:space="preserve"> </w:t>
                        </w:r>
                        <w:r>
                          <w:rPr>
                            <w:rFonts w:ascii="Times New Roman" w:hAnsi="Times New Roman" w:cs="Times New Roman"/>
                            <w:sz w:val="14"/>
                            <w:szCs w:val="14"/>
                          </w:rPr>
                          <w:t>(+)</w:t>
                        </w:r>
                      </w:p>
                    </w:tc>
                  </w:tr>
                  <w:tr w:rsidR="00A92B91">
                    <w:trPr>
                      <w:trHeight w:hRule="exact" w:val="317"/>
                    </w:trPr>
                    <w:tc>
                      <w:tcPr>
                        <w:tcW w:w="794" w:type="dxa"/>
                        <w:tcBorders>
                          <w:top w:val="single" w:sz="8" w:space="0" w:color="000000"/>
                          <w:left w:val="single" w:sz="18" w:space="0" w:color="000000"/>
                          <w:bottom w:val="single" w:sz="18" w:space="0" w:color="000000"/>
                          <w:right w:val="single" w:sz="8" w:space="0" w:color="000000"/>
                        </w:tcBorders>
                      </w:tcPr>
                      <w:p w:rsidR="00A92B91" w:rsidRDefault="00A92B91">
                        <w:pPr>
                          <w:widowControl w:val="0"/>
                          <w:autoSpaceDE w:val="0"/>
                          <w:autoSpaceDN w:val="0"/>
                          <w:adjustRightInd w:val="0"/>
                          <w:spacing w:after="0" w:line="240" w:lineRule="auto"/>
                          <w:ind w:left="285" w:right="279"/>
                          <w:jc w:val="center"/>
                          <w:rPr>
                            <w:rFonts w:ascii="Times New Roman" w:hAnsi="Times New Roman" w:cs="Times New Roman"/>
                            <w:sz w:val="24"/>
                            <w:szCs w:val="24"/>
                          </w:rPr>
                        </w:pPr>
                        <w:r>
                          <w:rPr>
                            <w:rFonts w:ascii="Times New Roman" w:hAnsi="Times New Roman" w:cs="Times New Roman"/>
                            <w:w w:val="99"/>
                            <w:sz w:val="14"/>
                            <w:szCs w:val="14"/>
                          </w:rPr>
                          <w:t>20</w:t>
                        </w:r>
                      </w:p>
                    </w:tc>
                    <w:tc>
                      <w:tcPr>
                        <w:tcW w:w="795" w:type="dxa"/>
                        <w:tcBorders>
                          <w:top w:val="single" w:sz="8" w:space="0" w:color="000000"/>
                          <w:left w:val="single" w:sz="8" w:space="0" w:color="000000"/>
                          <w:bottom w:val="single" w:sz="18" w:space="0" w:color="000000"/>
                          <w:right w:val="single" w:sz="8" w:space="0" w:color="000000"/>
                        </w:tcBorders>
                      </w:tcPr>
                      <w:p w:rsidR="00A92B91" w:rsidRDefault="00A92B91">
                        <w:pPr>
                          <w:widowControl w:val="0"/>
                          <w:autoSpaceDE w:val="0"/>
                          <w:autoSpaceDN w:val="0"/>
                          <w:adjustRightInd w:val="0"/>
                          <w:spacing w:after="0" w:line="240" w:lineRule="auto"/>
                          <w:ind w:left="316" w:right="296"/>
                          <w:jc w:val="center"/>
                          <w:rPr>
                            <w:rFonts w:ascii="Times New Roman" w:hAnsi="Times New Roman" w:cs="Times New Roman"/>
                            <w:sz w:val="24"/>
                            <w:szCs w:val="24"/>
                          </w:rPr>
                        </w:pPr>
                        <w:r>
                          <w:rPr>
                            <w:rFonts w:ascii="Times New Roman" w:hAnsi="Times New Roman" w:cs="Times New Roman"/>
                            <w:w w:val="99"/>
                            <w:sz w:val="14"/>
                            <w:szCs w:val="14"/>
                          </w:rPr>
                          <w:t>K</w:t>
                        </w:r>
                      </w:p>
                    </w:tc>
                    <w:tc>
                      <w:tcPr>
                        <w:tcW w:w="674" w:type="dxa"/>
                        <w:tcBorders>
                          <w:top w:val="single" w:sz="8" w:space="0" w:color="000000"/>
                          <w:left w:val="single" w:sz="8" w:space="0" w:color="000000"/>
                          <w:bottom w:val="single" w:sz="18" w:space="0" w:color="000000"/>
                          <w:right w:val="single" w:sz="8" w:space="0" w:color="000000"/>
                        </w:tcBorders>
                      </w:tcPr>
                      <w:p w:rsidR="00A92B91" w:rsidRDefault="00A92B91">
                        <w:pPr>
                          <w:widowControl w:val="0"/>
                          <w:autoSpaceDE w:val="0"/>
                          <w:autoSpaceDN w:val="0"/>
                          <w:adjustRightInd w:val="0"/>
                          <w:spacing w:after="0" w:line="240" w:lineRule="auto"/>
                          <w:ind w:left="220" w:right="202"/>
                          <w:jc w:val="center"/>
                          <w:rPr>
                            <w:rFonts w:ascii="Times New Roman" w:hAnsi="Times New Roman" w:cs="Times New Roman"/>
                            <w:sz w:val="24"/>
                            <w:szCs w:val="24"/>
                          </w:rPr>
                        </w:pPr>
                        <w:r>
                          <w:rPr>
                            <w:rFonts w:ascii="Times New Roman" w:hAnsi="Times New Roman" w:cs="Times New Roman"/>
                            <w:w w:val="99"/>
                            <w:sz w:val="14"/>
                            <w:szCs w:val="14"/>
                          </w:rPr>
                          <w:t>0V</w:t>
                        </w:r>
                      </w:p>
                    </w:tc>
                    <w:tc>
                      <w:tcPr>
                        <w:tcW w:w="2415" w:type="dxa"/>
                        <w:tcBorders>
                          <w:top w:val="single" w:sz="8" w:space="0" w:color="000000"/>
                          <w:left w:val="single" w:sz="8" w:space="0" w:color="000000"/>
                          <w:bottom w:val="single" w:sz="18" w:space="0" w:color="000000"/>
                          <w:right w:val="single" w:sz="18" w:space="0" w:color="000000"/>
                        </w:tcBorders>
                      </w:tcPr>
                      <w:p w:rsidR="00A92B91" w:rsidRDefault="00A92B91">
                        <w:pPr>
                          <w:widowControl w:val="0"/>
                          <w:autoSpaceDE w:val="0"/>
                          <w:autoSpaceDN w:val="0"/>
                          <w:adjustRightInd w:val="0"/>
                          <w:spacing w:after="0" w:line="240" w:lineRule="auto"/>
                          <w:ind w:left="52"/>
                          <w:jc w:val="center"/>
                          <w:rPr>
                            <w:rFonts w:ascii="Times New Roman" w:hAnsi="Times New Roman" w:cs="Times New Roman"/>
                            <w:sz w:val="24"/>
                            <w:szCs w:val="24"/>
                          </w:rPr>
                        </w:pPr>
                        <w:r>
                          <w:rPr>
                            <w:rFonts w:ascii="Times New Roman" w:hAnsi="Times New Roman" w:cs="Times New Roman"/>
                            <w:sz w:val="14"/>
                            <w:szCs w:val="14"/>
                          </w:rPr>
                          <w:t>LED</w:t>
                        </w:r>
                        <w:r>
                          <w:rPr>
                            <w:rFonts w:ascii="Times New Roman" w:hAnsi="Times New Roman" w:cs="Times New Roman"/>
                            <w:spacing w:val="-4"/>
                            <w:sz w:val="14"/>
                            <w:szCs w:val="14"/>
                          </w:rPr>
                          <w:t xml:space="preserve"> </w:t>
                        </w:r>
                        <w:r>
                          <w:rPr>
                            <w:rFonts w:ascii="Times New Roman" w:hAnsi="Times New Roman" w:cs="Times New Roman"/>
                            <w:sz w:val="14"/>
                            <w:szCs w:val="14"/>
                          </w:rPr>
                          <w:t>Power</w:t>
                        </w:r>
                        <w:r>
                          <w:rPr>
                            <w:rFonts w:ascii="Times New Roman" w:hAnsi="Times New Roman" w:cs="Times New Roman"/>
                            <w:spacing w:val="-5"/>
                            <w:sz w:val="14"/>
                            <w:szCs w:val="14"/>
                          </w:rPr>
                          <w:t xml:space="preserve"> </w:t>
                        </w:r>
                        <w:r>
                          <w:rPr>
                            <w:rFonts w:ascii="Times New Roman" w:hAnsi="Times New Roman" w:cs="Times New Roman"/>
                            <w:sz w:val="14"/>
                            <w:szCs w:val="14"/>
                          </w:rPr>
                          <w:t>(-)</w:t>
                        </w:r>
                      </w:p>
                    </w:tc>
                  </w:tr>
                </w:tbl>
                <w:p w:rsidR="00A92B91" w:rsidRDefault="00A92B91" w:rsidP="003F4749">
                  <w:pPr>
                    <w:widowControl w:val="0"/>
                    <w:autoSpaceDE w:val="0"/>
                    <w:autoSpaceDN w:val="0"/>
                    <w:adjustRightInd w:val="0"/>
                    <w:spacing w:after="0" w:line="240" w:lineRule="auto"/>
                    <w:jc w:val="center"/>
                    <w:rPr>
                      <w:rFonts w:ascii="Times New Roman" w:hAnsi="Times New Roman" w:cs="Times New Roman"/>
                      <w:sz w:val="24"/>
                      <w:szCs w:val="24"/>
                    </w:rPr>
                  </w:pPr>
                </w:p>
              </w:txbxContent>
            </v:textbox>
            <w10:wrap anchorx="page"/>
          </v:shape>
        </w:pict>
      </w:r>
    </w:p>
    <w:p w:rsidR="009631C4" w:rsidRDefault="009631C4" w:rsidP="003F4749">
      <w:pPr>
        <w:spacing w:after="0" w:line="360" w:lineRule="auto"/>
        <w:jc w:val="both"/>
        <w:rPr>
          <w:rFonts w:ascii="Palatino Linotype" w:hAnsi="Palatino Linotype" w:cs="Times New Roman"/>
          <w:b/>
          <w:bCs/>
          <w:noProof/>
        </w:rPr>
      </w:pPr>
    </w:p>
    <w:p w:rsidR="009631C4" w:rsidRDefault="009631C4" w:rsidP="003F4749">
      <w:pPr>
        <w:spacing w:after="0" w:line="360" w:lineRule="auto"/>
        <w:jc w:val="both"/>
        <w:rPr>
          <w:rFonts w:ascii="Palatino Linotype" w:hAnsi="Palatino Linotype" w:cs="Times New Roman"/>
          <w:b/>
          <w:bCs/>
          <w:noProof/>
        </w:rPr>
      </w:pPr>
    </w:p>
    <w:p w:rsidR="009631C4" w:rsidRDefault="009631C4" w:rsidP="003F4749">
      <w:pPr>
        <w:autoSpaceDE w:val="0"/>
        <w:autoSpaceDN w:val="0"/>
        <w:adjustRightInd w:val="0"/>
        <w:spacing w:after="0" w:line="360" w:lineRule="auto"/>
        <w:jc w:val="both"/>
        <w:rPr>
          <w:rFonts w:ascii="Palatino Linotype" w:hAnsi="Palatino Linotype" w:cs="Times-Roman"/>
        </w:rPr>
      </w:pPr>
    </w:p>
    <w:p w:rsidR="009631C4" w:rsidRDefault="009631C4" w:rsidP="003F4749">
      <w:pPr>
        <w:spacing w:after="0" w:line="360" w:lineRule="auto"/>
        <w:jc w:val="both"/>
        <w:rPr>
          <w:rFonts w:ascii="Palatino Linotype" w:hAnsi="Palatino Linotype" w:cs="Times New Roman"/>
          <w:b/>
          <w:bCs/>
          <w:noProof/>
        </w:rPr>
      </w:pPr>
    </w:p>
    <w:p w:rsidR="009631C4" w:rsidRDefault="009631C4" w:rsidP="003F4749">
      <w:pPr>
        <w:spacing w:after="0" w:line="360" w:lineRule="auto"/>
        <w:jc w:val="both"/>
        <w:rPr>
          <w:rFonts w:ascii="Palatino Linotype" w:hAnsi="Palatino Linotype"/>
        </w:rPr>
      </w:pPr>
    </w:p>
    <w:p w:rsidR="009631C4" w:rsidRDefault="009631C4" w:rsidP="003F4749">
      <w:pPr>
        <w:spacing w:after="0" w:line="360" w:lineRule="auto"/>
        <w:jc w:val="both"/>
        <w:rPr>
          <w:rFonts w:ascii="Palatino Linotype" w:hAnsi="Palatino Linotype"/>
        </w:rPr>
      </w:pPr>
    </w:p>
    <w:p w:rsidR="009631C4" w:rsidRPr="003F4749" w:rsidRDefault="009631C4" w:rsidP="003F4749">
      <w:pPr>
        <w:spacing w:after="0" w:line="360" w:lineRule="auto"/>
        <w:jc w:val="both"/>
        <w:rPr>
          <w:rFonts w:ascii="Palatino Linotype" w:hAnsi="Palatino Linotype"/>
        </w:rPr>
      </w:pPr>
      <w:r>
        <w:rPr>
          <w:rStyle w:val="hps"/>
          <w:rFonts w:ascii="Palatino Linotype" w:hAnsi="Palatino Linotype"/>
        </w:rPr>
        <w:t xml:space="preserve"> </w:t>
      </w:r>
    </w:p>
    <w:sectPr w:rsidR="009631C4" w:rsidRPr="003F4749" w:rsidSect="00505FA2">
      <w:headerReference w:type="default" r:id="rId189"/>
      <w:pgSz w:w="11906" w:h="16838" w:code="9"/>
      <w:pgMar w:top="1418" w:right="1418" w:bottom="1418" w:left="1418" w:header="709" w:footer="709" w:gutter="0"/>
      <w:pgNumType w:start="5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172B" w:rsidRDefault="00ED172B">
      <w:r>
        <w:separator/>
      </w:r>
    </w:p>
  </w:endnote>
  <w:endnote w:type="continuationSeparator" w:id="0">
    <w:p w:rsidR="00ED172B" w:rsidRDefault="00ED17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TimesNew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Times-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Roman">
    <w:altName w:val="Times New Roman"/>
    <w:panose1 w:val="00000000000000000000"/>
    <w:charset w:val="00"/>
    <w:family w:val="auto"/>
    <w:notTrueType/>
    <w:pitch w:val="default"/>
    <w:sig w:usb0="00000003" w:usb1="00000000" w:usb2="00000000" w:usb3="00000000" w:csb0="00000001" w:csb1="00000000"/>
  </w:font>
  <w:font w:name="Helvetica Bold">
    <w:panose1 w:val="00000000000000000000"/>
    <w:charset w:val="00"/>
    <w:family w:val="auto"/>
    <w:notTrueType/>
    <w:pitch w:val="default"/>
    <w:sig w:usb0="00000003" w:usb1="00000000" w:usb2="00000000" w:usb3="00000000" w:csb0="00000001" w:csb1="00000000"/>
  </w:font>
  <w:font w:name="Times Roman 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MingLiU-ExtB">
    <w:panose1 w:val="02020500000000000000"/>
    <w:charset w:val="88"/>
    <w:family w:val="roman"/>
    <w:pitch w:val="variable"/>
    <w:sig w:usb0="8000002F" w:usb1="0A080008" w:usb2="00000010" w:usb3="00000000" w:csb0="00100001" w:csb1="00000000"/>
  </w:font>
  <w:font w:name="MingLiU">
    <w:altName w:val="細明體"/>
    <w:panose1 w:val="02020509000000000000"/>
    <w:charset w:val="88"/>
    <w:family w:val="modern"/>
    <w:pitch w:val="fixed"/>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rsidP="00B2418F">
    <w:pPr>
      <w:pStyle w:val="Pieddepage"/>
      <w:framePr w:wrap="auto" w:vAnchor="text" w:hAnchor="margin" w:xAlign="center" w:y="1"/>
      <w:rPr>
        <w:rStyle w:val="Numrodepage"/>
        <w:rFonts w:cs="Arial"/>
      </w:rPr>
    </w:pPr>
    <w:r>
      <w:rPr>
        <w:rStyle w:val="Numrodepage"/>
        <w:rFonts w:cs="Arial"/>
      </w:rPr>
      <w:fldChar w:fldCharType="begin"/>
    </w:r>
    <w:r>
      <w:rPr>
        <w:rStyle w:val="Numrodepage"/>
        <w:rFonts w:cs="Arial"/>
      </w:rPr>
      <w:instrText xml:space="preserve">PAGE  </w:instrText>
    </w:r>
    <w:r>
      <w:rPr>
        <w:rStyle w:val="Numrodepage"/>
        <w:rFonts w:cs="Arial"/>
      </w:rPr>
      <w:fldChar w:fldCharType="separate"/>
    </w:r>
    <w:r w:rsidR="002C2218">
      <w:rPr>
        <w:rStyle w:val="Numrodepage"/>
        <w:rFonts w:cs="Arial"/>
        <w:noProof/>
      </w:rPr>
      <w:t>2</w:t>
    </w:r>
    <w:r>
      <w:rPr>
        <w:rStyle w:val="Numrodepage"/>
        <w:rFonts w:cs="Arial"/>
      </w:rPr>
      <w:fldChar w:fldCharType="end"/>
    </w:r>
  </w:p>
  <w:p w:rsidR="00A92B91" w:rsidRDefault="00A92B91">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rsidP="0073005D">
    <w:pPr>
      <w:pStyle w:val="Pieddepage"/>
      <w:framePr w:wrap="auto"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separate"/>
    </w:r>
    <w:r w:rsidR="002C2218">
      <w:rPr>
        <w:rStyle w:val="Numrodepage"/>
        <w:noProof/>
      </w:rPr>
      <w:t>29</w:t>
    </w:r>
    <w:r>
      <w:rPr>
        <w:rStyle w:val="Numrodepage"/>
      </w:rPr>
      <w:fldChar w:fldCharType="end"/>
    </w:r>
  </w:p>
  <w:p w:rsidR="00A92B91" w:rsidRDefault="00A92B91">
    <w:pPr>
      <w:pStyle w:val="Pieddepag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rsidP="0073005D">
    <w:pPr>
      <w:pStyle w:val="Pieddepage"/>
      <w:framePr w:wrap="auto"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separate"/>
    </w:r>
    <w:r w:rsidR="002C2218">
      <w:rPr>
        <w:rStyle w:val="Numrodepage"/>
        <w:noProof/>
      </w:rPr>
      <w:t>12</w:t>
    </w:r>
    <w:r>
      <w:rPr>
        <w:rStyle w:val="Numrodepage"/>
      </w:rPr>
      <w:fldChar w:fldCharType="end"/>
    </w:r>
  </w:p>
  <w:p w:rsidR="00A92B91" w:rsidRDefault="00A92B91" w:rsidP="0073005D">
    <w:pPr>
      <w:pStyle w:val="Pieddepage"/>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rsidP="0073005D">
    <w:pPr>
      <w:pStyle w:val="Pieddepage"/>
      <w:framePr w:wrap="auto"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separate"/>
    </w:r>
    <w:r w:rsidR="002C2218">
      <w:rPr>
        <w:rStyle w:val="Numrodepage"/>
        <w:noProof/>
      </w:rPr>
      <w:t>48</w:t>
    </w:r>
    <w:r>
      <w:rPr>
        <w:rStyle w:val="Numrodepage"/>
      </w:rPr>
      <w:fldChar w:fldCharType="end"/>
    </w:r>
  </w:p>
  <w:p w:rsidR="00A92B91" w:rsidRDefault="00A92B91">
    <w:pPr>
      <w:pStyle w:val="Pieddepage"/>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rsidP="0073005D">
    <w:pPr>
      <w:pStyle w:val="Pieddepage"/>
      <w:framePr w:wrap="auto"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separate"/>
    </w:r>
    <w:r w:rsidR="002C2218">
      <w:rPr>
        <w:rStyle w:val="Numrodepage"/>
        <w:noProof/>
      </w:rPr>
      <w:t>30</w:t>
    </w:r>
    <w:r>
      <w:rPr>
        <w:rStyle w:val="Numrodepage"/>
      </w:rPr>
      <w:fldChar w:fldCharType="end"/>
    </w:r>
  </w:p>
  <w:p w:rsidR="00A92B91" w:rsidRDefault="00A92B91">
    <w:pPr>
      <w:pStyle w:val="Pieddepage"/>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rsidP="003F4749">
    <w:pPr>
      <w:pStyle w:val="Pieddepage"/>
      <w:framePr w:wrap="auto" w:vAnchor="text" w:hAnchor="margin" w:xAlign="center" w:y="1"/>
      <w:rPr>
        <w:rStyle w:val="Numrodepage"/>
        <w:rFonts w:cs="Arial"/>
      </w:rPr>
    </w:pPr>
    <w:r>
      <w:rPr>
        <w:rStyle w:val="Numrodepage"/>
        <w:rFonts w:cs="Arial"/>
      </w:rPr>
      <w:fldChar w:fldCharType="begin"/>
    </w:r>
    <w:r>
      <w:rPr>
        <w:rStyle w:val="Numrodepage"/>
        <w:rFonts w:cs="Arial"/>
      </w:rPr>
      <w:instrText xml:space="preserve">PAGE  </w:instrText>
    </w:r>
    <w:r>
      <w:rPr>
        <w:rStyle w:val="Numrodepage"/>
        <w:rFonts w:cs="Arial"/>
      </w:rPr>
      <w:fldChar w:fldCharType="separate"/>
    </w:r>
    <w:r w:rsidR="002C2218">
      <w:rPr>
        <w:rStyle w:val="Numrodepage"/>
        <w:rFonts w:cs="Arial"/>
        <w:noProof/>
      </w:rPr>
      <w:t>58</w:t>
    </w:r>
    <w:r>
      <w:rPr>
        <w:rStyle w:val="Numrodepage"/>
        <w:rFonts w:cs="Arial"/>
      </w:rPr>
      <w:fldChar w:fldCharType="end"/>
    </w:r>
  </w:p>
  <w:p w:rsidR="00A92B91" w:rsidRDefault="00A92B91">
    <w:pPr>
      <w:pStyle w:val="Pieddepage"/>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rsidP="00DD2DD2">
    <w:pPr>
      <w:pStyle w:val="Pieddepage"/>
      <w:framePr w:wrap="auto"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separate"/>
    </w:r>
    <w:r w:rsidR="002C2218">
      <w:rPr>
        <w:rStyle w:val="Numrodepage"/>
        <w:noProof/>
      </w:rPr>
      <w:t>53</w:t>
    </w:r>
    <w:r>
      <w:rPr>
        <w:rStyle w:val="Numrodepage"/>
      </w:rPr>
      <w:fldChar w:fldCharType="end"/>
    </w:r>
  </w:p>
  <w:p w:rsidR="00A92B91" w:rsidRDefault="00A92B91" w:rsidP="0073005D">
    <w:pPr>
      <w:pStyle w:val="Pieddepage"/>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172B" w:rsidRDefault="00ED172B">
      <w:r>
        <w:separator/>
      </w:r>
    </w:p>
  </w:footnote>
  <w:footnote w:type="continuationSeparator" w:id="0">
    <w:p w:rsidR="00ED172B" w:rsidRDefault="00ED172B">
      <w:r>
        <w:continuationSeparator/>
      </w:r>
    </w:p>
  </w:footnote>
  <w:footnote w:id="1">
    <w:p w:rsidR="00A92B91" w:rsidRDefault="00A92B91">
      <w:pPr>
        <w:pStyle w:val="Notedebasdepage"/>
      </w:pPr>
      <w:r>
        <w:rPr>
          <w:rStyle w:val="Appelnotedebasdep"/>
          <w:rFonts w:cs="Arial"/>
        </w:rPr>
        <w:footnoteRef/>
      </w:r>
      <w:r>
        <w:t xml:space="preserve"> </w:t>
      </w:r>
      <w:r w:rsidRPr="00D35180">
        <w:rPr>
          <w:rFonts w:ascii="Palatino Linotype" w:hAnsi="Palatino Linotype"/>
          <w:sz w:val="18"/>
          <w:szCs w:val="18"/>
        </w:rPr>
        <w:t>http://www.energies-solaires.org</w:t>
      </w:r>
    </w:p>
  </w:footnote>
  <w:footnote w:id="2">
    <w:p w:rsidR="00A92B91" w:rsidRDefault="00A92B91">
      <w:pPr>
        <w:pStyle w:val="Notedebasdepage"/>
      </w:pPr>
      <w:r w:rsidRPr="00D35180">
        <w:rPr>
          <w:rStyle w:val="Appelnotedebasdep"/>
          <w:rFonts w:cs="Arial"/>
        </w:rPr>
        <w:footnoteRef/>
      </w:r>
      <w:r w:rsidRPr="00D35180">
        <w:t xml:space="preserve"> </w:t>
      </w:r>
      <w:hyperlink r:id="rId1" w:history="1">
        <w:r w:rsidRPr="00D35180">
          <w:rPr>
            <w:rStyle w:val="Lienhypertexte"/>
            <w:rFonts w:ascii="Palatino Linotype" w:hAnsi="Palatino Linotype"/>
            <w:color w:val="auto"/>
            <w:sz w:val="18"/>
            <w:szCs w:val="18"/>
          </w:rPr>
          <w:t>http://www.solener.com/intro_f.html</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Pr="001401B8" w:rsidRDefault="00A92B91" w:rsidP="00167BD3">
    <w:pPr>
      <w:pStyle w:val="En-tte"/>
      <w:tabs>
        <w:tab w:val="clear" w:pos="4536"/>
      </w:tabs>
      <w:rPr>
        <w:rFonts w:ascii="Palatino Linotype" w:hAnsi="Palatino Linotype"/>
        <w:i/>
        <w:iCs/>
        <w:u w:val="single"/>
      </w:rPr>
    </w:pPr>
    <w:r w:rsidRPr="001401B8">
      <w:rPr>
        <w:rFonts w:ascii="Palatino Linotype" w:hAnsi="Palatino Linotype"/>
        <w:i/>
        <w:iCs/>
        <w:u w:val="single"/>
      </w:rPr>
      <w:t>Introduction générale</w:t>
    </w:r>
    <w:r w:rsidRPr="001401B8">
      <w:rPr>
        <w:rFonts w:ascii="Palatino Linotype" w:hAnsi="Palatino Linotype"/>
        <w:i/>
        <w:iCs/>
        <w:u w:val="single"/>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Default="00A92B91">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Pr="001401B8" w:rsidRDefault="00A92B91" w:rsidP="0073005D">
    <w:pPr>
      <w:pStyle w:val="En-tte"/>
      <w:tabs>
        <w:tab w:val="clear" w:pos="4536"/>
      </w:tabs>
      <w:rPr>
        <w:rFonts w:ascii="Palatino Linotype" w:hAnsi="Palatino Linotype"/>
        <w:i/>
        <w:iCs/>
        <w:u w:val="single"/>
      </w:rPr>
    </w:pPr>
    <w:r w:rsidRPr="001401B8">
      <w:rPr>
        <w:rFonts w:ascii="Palatino Linotype" w:hAnsi="Palatino Linotype"/>
        <w:i/>
        <w:iCs/>
        <w:u w:val="single"/>
      </w:rPr>
      <w:t>Chapitre 1. Introduction au photovoltaïque</w:t>
    </w:r>
    <w:r w:rsidRPr="001401B8">
      <w:rPr>
        <w:rFonts w:ascii="Palatino Linotype" w:hAnsi="Palatino Linotype"/>
        <w:i/>
        <w:iCs/>
        <w:u w:val="single"/>
      </w:rP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Pr="001401B8" w:rsidRDefault="00A92B91" w:rsidP="001401B8">
    <w:pPr>
      <w:pStyle w:val="En-tte"/>
      <w:tabs>
        <w:tab w:val="clear" w:pos="4536"/>
      </w:tabs>
      <w:rPr>
        <w:rFonts w:ascii="Palatino Linotype" w:hAnsi="Palatino Linotype"/>
        <w:i/>
        <w:iCs/>
        <w:u w:val="single"/>
      </w:rPr>
    </w:pPr>
    <w:r w:rsidRPr="001401B8">
      <w:rPr>
        <w:rFonts w:ascii="Palatino Linotype" w:hAnsi="Palatino Linotype"/>
        <w:i/>
        <w:iCs/>
        <w:u w:val="single"/>
      </w:rPr>
      <w:t xml:space="preserve">Chapitre </w:t>
    </w:r>
    <w:r>
      <w:rPr>
        <w:rFonts w:ascii="Palatino Linotype" w:hAnsi="Palatino Linotype"/>
        <w:i/>
        <w:iCs/>
        <w:u w:val="single"/>
      </w:rPr>
      <w:t>2</w:t>
    </w:r>
    <w:r w:rsidRPr="001401B8">
      <w:rPr>
        <w:rFonts w:ascii="Palatino Linotype" w:hAnsi="Palatino Linotype"/>
        <w:i/>
        <w:iCs/>
        <w:u w:val="single"/>
      </w:rPr>
      <w:t xml:space="preserve">. </w:t>
    </w:r>
    <w:r>
      <w:rPr>
        <w:rFonts w:ascii="Palatino Linotype" w:hAnsi="Palatino Linotype"/>
        <w:i/>
        <w:iCs/>
        <w:u w:val="single"/>
      </w:rPr>
      <w:t>Station de mesure</w:t>
    </w:r>
    <w:r w:rsidRPr="001401B8">
      <w:rPr>
        <w:rFonts w:ascii="Palatino Linotype" w:hAnsi="Palatino Linotype"/>
        <w:i/>
        <w:iCs/>
        <w:u w:val="single"/>
      </w:rP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Pr="001401B8" w:rsidRDefault="00A92B91">
    <w:pPr>
      <w:pStyle w:val="En-tte"/>
      <w:rPr>
        <w:rFonts w:ascii="Palatino Linotype" w:hAnsi="Palatino Linotype"/>
        <w:i/>
        <w:iCs/>
        <w:u w:val="single"/>
      </w:rPr>
    </w:pPr>
    <w:r w:rsidRPr="001401B8">
      <w:rPr>
        <w:rFonts w:ascii="Palatino Linotype" w:hAnsi="Palatino Linotype"/>
        <w:i/>
        <w:iCs/>
        <w:u w:val="single"/>
      </w:rPr>
      <w:t>Chapitre 3. Réalisation et test de</w:t>
    </w:r>
    <w:r>
      <w:rPr>
        <w:rFonts w:ascii="Palatino Linotype" w:hAnsi="Palatino Linotype"/>
        <w:i/>
        <w:iCs/>
        <w:u w:val="single"/>
      </w:rPr>
      <w:t xml:space="preserve"> la</w:t>
    </w:r>
    <w:r w:rsidRPr="001401B8">
      <w:rPr>
        <w:rFonts w:ascii="Palatino Linotype" w:hAnsi="Palatino Linotype"/>
        <w:i/>
        <w:iCs/>
        <w:u w:val="single"/>
      </w:rPr>
      <w:t xml:space="preserve"> station de mesure</w:t>
    </w:r>
    <w:r w:rsidRPr="001401B8">
      <w:rPr>
        <w:rFonts w:ascii="Palatino Linotype" w:hAnsi="Palatino Linotype"/>
        <w:i/>
        <w:iCs/>
        <w:u w:val="single"/>
      </w:rPr>
      <w:tab/>
    </w:r>
    <w:r>
      <w:rPr>
        <w:rFonts w:ascii="Palatino Linotype" w:hAnsi="Palatino Linotype"/>
        <w:i/>
        <w:iCs/>
        <w:u w:val="single"/>
      </w:rP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Pr="00B965CA" w:rsidRDefault="00A92B91">
    <w:pPr>
      <w:pStyle w:val="En-tte"/>
      <w:rPr>
        <w:rFonts w:ascii="Palatino Linotype" w:hAnsi="Palatino Linotype"/>
        <w:i/>
        <w:iCs/>
        <w:u w:val="single"/>
      </w:rPr>
    </w:pPr>
    <w:r>
      <w:rPr>
        <w:rFonts w:ascii="Palatino Linotype" w:hAnsi="Palatino Linotype"/>
        <w:i/>
        <w:iCs/>
        <w:u w:val="single"/>
      </w:rPr>
      <w:t>Conclusion générale</w:t>
    </w:r>
    <w:r>
      <w:rPr>
        <w:rFonts w:ascii="Palatino Linotype" w:hAnsi="Palatino Linotype"/>
        <w:i/>
        <w:iCs/>
        <w:u w:val="single"/>
      </w:rPr>
      <w:tab/>
    </w:r>
    <w:r>
      <w:rPr>
        <w:rFonts w:ascii="Palatino Linotype" w:hAnsi="Palatino Linotype"/>
        <w:i/>
        <w:iCs/>
        <w:u w:val="single"/>
      </w:rPr>
      <w:tab/>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Pr="00B965CA" w:rsidRDefault="00A92B91">
    <w:pPr>
      <w:pStyle w:val="En-tte"/>
      <w:rPr>
        <w:rFonts w:ascii="Palatino Linotype" w:hAnsi="Palatino Linotype"/>
        <w:i/>
        <w:iCs/>
        <w:u w:val="single"/>
      </w:rPr>
    </w:pPr>
    <w:r>
      <w:rPr>
        <w:rFonts w:ascii="Palatino Linotype" w:hAnsi="Palatino Linotype"/>
        <w:i/>
        <w:iCs/>
        <w:u w:val="single"/>
      </w:rPr>
      <w:t>Bibliographie</w:t>
    </w:r>
    <w:r>
      <w:rPr>
        <w:rFonts w:ascii="Palatino Linotype" w:hAnsi="Palatino Linotype"/>
        <w:i/>
        <w:iCs/>
        <w:u w:val="single"/>
      </w:rPr>
      <w:tab/>
    </w:r>
    <w:r>
      <w:rPr>
        <w:rFonts w:ascii="Palatino Linotype" w:hAnsi="Palatino Linotype"/>
        <w:i/>
        <w:iCs/>
        <w:u w:val="single"/>
      </w:rPr>
      <w:tab/>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B91" w:rsidRPr="00B965CA" w:rsidRDefault="00A92B91">
    <w:pPr>
      <w:pStyle w:val="En-tte"/>
      <w:rPr>
        <w:rFonts w:ascii="Palatino Linotype" w:hAnsi="Palatino Linotype"/>
        <w:i/>
        <w:iCs/>
        <w:u w:val="single"/>
      </w:rPr>
    </w:pPr>
    <w:r>
      <w:rPr>
        <w:rFonts w:ascii="Palatino Linotype" w:hAnsi="Palatino Linotype"/>
        <w:i/>
        <w:iCs/>
        <w:u w:val="single"/>
      </w:rPr>
      <w:t>Annexes</w:t>
    </w:r>
    <w:r>
      <w:rPr>
        <w:rFonts w:ascii="Palatino Linotype" w:hAnsi="Palatino Linotype"/>
        <w:i/>
        <w:iCs/>
        <w:u w:val="single"/>
      </w:rPr>
      <w:tab/>
    </w:r>
    <w:r>
      <w:rPr>
        <w:rFonts w:ascii="Palatino Linotype" w:hAnsi="Palatino Linotype"/>
        <w:i/>
        <w:iCs/>
        <w:u w:val="single"/>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72ED3"/>
    <w:multiLevelType w:val="hybridMultilevel"/>
    <w:tmpl w:val="031CA9C0"/>
    <w:lvl w:ilvl="0" w:tplc="7500F7B2">
      <w:start w:val="4"/>
      <w:numFmt w:val="bullet"/>
      <w:lvlText w:val=""/>
      <w:lvlJc w:val="left"/>
      <w:pPr>
        <w:ind w:left="720" w:hanging="360"/>
      </w:pPr>
      <w:rPr>
        <w:rFonts w:ascii="Symbol" w:eastAsia="Times New Roman"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1">
    <w:nsid w:val="0212225D"/>
    <w:multiLevelType w:val="hybridMultilevel"/>
    <w:tmpl w:val="AA4005EC"/>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
    <w:nsid w:val="03EE6698"/>
    <w:multiLevelType w:val="hybridMultilevel"/>
    <w:tmpl w:val="4216DBF2"/>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3">
    <w:nsid w:val="07766B18"/>
    <w:multiLevelType w:val="hybridMultilevel"/>
    <w:tmpl w:val="6AF0DB7E"/>
    <w:lvl w:ilvl="0" w:tplc="B2C4A8AE">
      <w:start w:val="1"/>
      <w:numFmt w:val="bullet"/>
      <w:lvlText w:val=""/>
      <w:lvlJc w:val="left"/>
      <w:pPr>
        <w:tabs>
          <w:tab w:val="num" w:pos="2148"/>
        </w:tabs>
        <w:ind w:left="2148" w:hanging="360"/>
      </w:pPr>
      <w:rPr>
        <w:rFonts w:ascii="Symbol" w:hAnsi="Symbol" w:hint="default"/>
        <w:color w:val="auto"/>
      </w:rPr>
    </w:lvl>
    <w:lvl w:ilvl="1" w:tplc="040C0003">
      <w:start w:val="1"/>
      <w:numFmt w:val="bullet"/>
      <w:lvlText w:val="o"/>
      <w:lvlJc w:val="left"/>
      <w:pPr>
        <w:tabs>
          <w:tab w:val="num" w:pos="2148"/>
        </w:tabs>
        <w:ind w:left="2148" w:hanging="360"/>
      </w:pPr>
      <w:rPr>
        <w:rFonts w:ascii="Courier New" w:hAnsi="Courier New" w:hint="default"/>
      </w:rPr>
    </w:lvl>
    <w:lvl w:ilvl="2" w:tplc="040C0005">
      <w:start w:val="1"/>
      <w:numFmt w:val="bullet"/>
      <w:lvlText w:val=""/>
      <w:lvlJc w:val="left"/>
      <w:pPr>
        <w:tabs>
          <w:tab w:val="num" w:pos="2868"/>
        </w:tabs>
        <w:ind w:left="2868" w:hanging="360"/>
      </w:pPr>
      <w:rPr>
        <w:rFonts w:ascii="Wingdings" w:hAnsi="Wingdings" w:hint="default"/>
      </w:rPr>
    </w:lvl>
    <w:lvl w:ilvl="3" w:tplc="040C0001">
      <w:start w:val="1"/>
      <w:numFmt w:val="bullet"/>
      <w:lvlText w:val=""/>
      <w:lvlJc w:val="left"/>
      <w:pPr>
        <w:tabs>
          <w:tab w:val="num" w:pos="3588"/>
        </w:tabs>
        <w:ind w:left="3588" w:hanging="360"/>
      </w:pPr>
      <w:rPr>
        <w:rFonts w:ascii="Symbol" w:hAnsi="Symbol" w:hint="default"/>
      </w:rPr>
    </w:lvl>
    <w:lvl w:ilvl="4" w:tplc="040C0003">
      <w:start w:val="1"/>
      <w:numFmt w:val="bullet"/>
      <w:lvlText w:val="o"/>
      <w:lvlJc w:val="left"/>
      <w:pPr>
        <w:tabs>
          <w:tab w:val="num" w:pos="4308"/>
        </w:tabs>
        <w:ind w:left="4308" w:hanging="360"/>
      </w:pPr>
      <w:rPr>
        <w:rFonts w:ascii="Courier New" w:hAnsi="Courier New" w:hint="default"/>
      </w:rPr>
    </w:lvl>
    <w:lvl w:ilvl="5" w:tplc="040C0005">
      <w:start w:val="1"/>
      <w:numFmt w:val="bullet"/>
      <w:lvlText w:val=""/>
      <w:lvlJc w:val="left"/>
      <w:pPr>
        <w:tabs>
          <w:tab w:val="num" w:pos="5028"/>
        </w:tabs>
        <w:ind w:left="5028" w:hanging="360"/>
      </w:pPr>
      <w:rPr>
        <w:rFonts w:ascii="Wingdings" w:hAnsi="Wingdings" w:hint="default"/>
      </w:rPr>
    </w:lvl>
    <w:lvl w:ilvl="6" w:tplc="040C0001">
      <w:start w:val="1"/>
      <w:numFmt w:val="bullet"/>
      <w:lvlText w:val=""/>
      <w:lvlJc w:val="left"/>
      <w:pPr>
        <w:tabs>
          <w:tab w:val="num" w:pos="5748"/>
        </w:tabs>
        <w:ind w:left="5748" w:hanging="360"/>
      </w:pPr>
      <w:rPr>
        <w:rFonts w:ascii="Symbol" w:hAnsi="Symbol" w:hint="default"/>
      </w:rPr>
    </w:lvl>
    <w:lvl w:ilvl="7" w:tplc="040C0003">
      <w:start w:val="1"/>
      <w:numFmt w:val="bullet"/>
      <w:lvlText w:val="o"/>
      <w:lvlJc w:val="left"/>
      <w:pPr>
        <w:tabs>
          <w:tab w:val="num" w:pos="6468"/>
        </w:tabs>
        <w:ind w:left="6468" w:hanging="360"/>
      </w:pPr>
      <w:rPr>
        <w:rFonts w:ascii="Courier New" w:hAnsi="Courier New" w:hint="default"/>
      </w:rPr>
    </w:lvl>
    <w:lvl w:ilvl="8" w:tplc="040C0005">
      <w:start w:val="1"/>
      <w:numFmt w:val="bullet"/>
      <w:lvlText w:val=""/>
      <w:lvlJc w:val="left"/>
      <w:pPr>
        <w:tabs>
          <w:tab w:val="num" w:pos="7188"/>
        </w:tabs>
        <w:ind w:left="7188" w:hanging="360"/>
      </w:pPr>
      <w:rPr>
        <w:rFonts w:ascii="Wingdings" w:hAnsi="Wingdings" w:hint="default"/>
      </w:rPr>
    </w:lvl>
  </w:abstractNum>
  <w:abstractNum w:abstractNumId="4">
    <w:nsid w:val="08F42B79"/>
    <w:multiLevelType w:val="hybridMultilevel"/>
    <w:tmpl w:val="1298D166"/>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5">
    <w:nsid w:val="0C2E6069"/>
    <w:multiLevelType w:val="hybridMultilevel"/>
    <w:tmpl w:val="B8BEDDDE"/>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6">
    <w:nsid w:val="1E9A43FF"/>
    <w:multiLevelType w:val="hybridMultilevel"/>
    <w:tmpl w:val="EA0C5F94"/>
    <w:lvl w:ilvl="0" w:tplc="1688C93E">
      <w:start w:val="3"/>
      <w:numFmt w:val="bullet"/>
      <w:lvlText w:val="-"/>
      <w:lvlJc w:val="left"/>
      <w:pPr>
        <w:ind w:left="720" w:hanging="360"/>
      </w:pPr>
      <w:rPr>
        <w:rFonts w:ascii="Times New Roman" w:eastAsia="Times New Roman" w:hAnsi="Times New Roman"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7">
    <w:nsid w:val="257A6C16"/>
    <w:multiLevelType w:val="hybridMultilevel"/>
    <w:tmpl w:val="9A7E5C12"/>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8">
    <w:nsid w:val="27175C00"/>
    <w:multiLevelType w:val="hybridMultilevel"/>
    <w:tmpl w:val="4E0457DC"/>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9">
    <w:nsid w:val="392D3B5E"/>
    <w:multiLevelType w:val="hybridMultilevel"/>
    <w:tmpl w:val="9092C90A"/>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tabs>
          <w:tab w:val="num" w:pos="1800"/>
        </w:tabs>
        <w:ind w:left="1800" w:hanging="360"/>
      </w:pPr>
      <w:rPr>
        <w:rFonts w:ascii="Courier New" w:hAnsi="Courier New" w:hint="default"/>
      </w:rPr>
    </w:lvl>
    <w:lvl w:ilvl="2" w:tplc="040C0005">
      <w:start w:val="1"/>
      <w:numFmt w:val="bullet"/>
      <w:lvlText w:val=""/>
      <w:lvlJc w:val="left"/>
      <w:pPr>
        <w:tabs>
          <w:tab w:val="num" w:pos="2520"/>
        </w:tabs>
        <w:ind w:left="2520" w:hanging="360"/>
      </w:pPr>
      <w:rPr>
        <w:rFonts w:ascii="Wingdings" w:hAnsi="Wingdings" w:hint="default"/>
      </w:rPr>
    </w:lvl>
    <w:lvl w:ilvl="3" w:tplc="040C0001">
      <w:start w:val="1"/>
      <w:numFmt w:val="bullet"/>
      <w:lvlText w:val=""/>
      <w:lvlJc w:val="left"/>
      <w:pPr>
        <w:tabs>
          <w:tab w:val="num" w:pos="3240"/>
        </w:tabs>
        <w:ind w:left="3240" w:hanging="360"/>
      </w:pPr>
      <w:rPr>
        <w:rFonts w:ascii="Symbol" w:hAnsi="Symbol" w:hint="default"/>
      </w:rPr>
    </w:lvl>
    <w:lvl w:ilvl="4" w:tplc="040C0003">
      <w:start w:val="1"/>
      <w:numFmt w:val="bullet"/>
      <w:lvlText w:val="o"/>
      <w:lvlJc w:val="left"/>
      <w:pPr>
        <w:tabs>
          <w:tab w:val="num" w:pos="3960"/>
        </w:tabs>
        <w:ind w:left="3960" w:hanging="360"/>
      </w:pPr>
      <w:rPr>
        <w:rFonts w:ascii="Courier New" w:hAnsi="Courier New" w:hint="default"/>
      </w:rPr>
    </w:lvl>
    <w:lvl w:ilvl="5" w:tplc="040C0005">
      <w:start w:val="1"/>
      <w:numFmt w:val="bullet"/>
      <w:lvlText w:val=""/>
      <w:lvlJc w:val="left"/>
      <w:pPr>
        <w:tabs>
          <w:tab w:val="num" w:pos="4680"/>
        </w:tabs>
        <w:ind w:left="4680" w:hanging="360"/>
      </w:pPr>
      <w:rPr>
        <w:rFonts w:ascii="Wingdings" w:hAnsi="Wingdings" w:hint="default"/>
      </w:rPr>
    </w:lvl>
    <w:lvl w:ilvl="6" w:tplc="040C0001">
      <w:start w:val="1"/>
      <w:numFmt w:val="bullet"/>
      <w:lvlText w:val=""/>
      <w:lvlJc w:val="left"/>
      <w:pPr>
        <w:tabs>
          <w:tab w:val="num" w:pos="5400"/>
        </w:tabs>
        <w:ind w:left="5400" w:hanging="360"/>
      </w:pPr>
      <w:rPr>
        <w:rFonts w:ascii="Symbol" w:hAnsi="Symbol" w:hint="default"/>
      </w:rPr>
    </w:lvl>
    <w:lvl w:ilvl="7" w:tplc="040C0003">
      <w:start w:val="1"/>
      <w:numFmt w:val="bullet"/>
      <w:lvlText w:val="o"/>
      <w:lvlJc w:val="left"/>
      <w:pPr>
        <w:tabs>
          <w:tab w:val="num" w:pos="6120"/>
        </w:tabs>
        <w:ind w:left="6120" w:hanging="360"/>
      </w:pPr>
      <w:rPr>
        <w:rFonts w:ascii="Courier New" w:hAnsi="Courier New" w:hint="default"/>
      </w:rPr>
    </w:lvl>
    <w:lvl w:ilvl="8" w:tplc="040C0005">
      <w:start w:val="1"/>
      <w:numFmt w:val="bullet"/>
      <w:lvlText w:val=""/>
      <w:lvlJc w:val="left"/>
      <w:pPr>
        <w:tabs>
          <w:tab w:val="num" w:pos="6840"/>
        </w:tabs>
        <w:ind w:left="6840" w:hanging="360"/>
      </w:pPr>
      <w:rPr>
        <w:rFonts w:ascii="Wingdings" w:hAnsi="Wingdings" w:hint="default"/>
      </w:rPr>
    </w:lvl>
  </w:abstractNum>
  <w:abstractNum w:abstractNumId="10">
    <w:nsid w:val="4B720E93"/>
    <w:multiLevelType w:val="hybridMultilevel"/>
    <w:tmpl w:val="93F6ED58"/>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11">
    <w:nsid w:val="4DAB6BE6"/>
    <w:multiLevelType w:val="hybridMultilevel"/>
    <w:tmpl w:val="6BD08314"/>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2">
    <w:nsid w:val="53DC5D78"/>
    <w:multiLevelType w:val="hybridMultilevel"/>
    <w:tmpl w:val="200A6476"/>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3">
    <w:nsid w:val="5A7E5072"/>
    <w:multiLevelType w:val="hybridMultilevel"/>
    <w:tmpl w:val="DB6EB8C2"/>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4">
    <w:nsid w:val="5BC02259"/>
    <w:multiLevelType w:val="hybridMultilevel"/>
    <w:tmpl w:val="EE62E2E6"/>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15">
    <w:nsid w:val="5D6F242F"/>
    <w:multiLevelType w:val="hybridMultilevel"/>
    <w:tmpl w:val="9566E6DE"/>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6">
    <w:nsid w:val="5F7D0B4B"/>
    <w:multiLevelType w:val="hybridMultilevel"/>
    <w:tmpl w:val="DB96B8AE"/>
    <w:lvl w:ilvl="0" w:tplc="B2C4A8AE">
      <w:start w:val="1"/>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4"/>
  </w:num>
  <w:num w:numId="3">
    <w:abstractNumId w:val="9"/>
  </w:num>
  <w:num w:numId="4">
    <w:abstractNumId w:val="1"/>
  </w:num>
  <w:num w:numId="5">
    <w:abstractNumId w:val="11"/>
  </w:num>
  <w:num w:numId="6">
    <w:abstractNumId w:val="15"/>
  </w:num>
  <w:num w:numId="7">
    <w:abstractNumId w:val="6"/>
  </w:num>
  <w:num w:numId="8">
    <w:abstractNumId w:val="0"/>
  </w:num>
  <w:num w:numId="9">
    <w:abstractNumId w:val="7"/>
  </w:num>
  <w:num w:numId="10">
    <w:abstractNumId w:val="13"/>
  </w:num>
  <w:num w:numId="11">
    <w:abstractNumId w:val="2"/>
  </w:num>
  <w:num w:numId="12">
    <w:abstractNumId w:val="14"/>
  </w:num>
  <w:num w:numId="13">
    <w:abstractNumId w:val="8"/>
  </w:num>
  <w:num w:numId="14">
    <w:abstractNumId w:val="5"/>
  </w:num>
  <w:num w:numId="15">
    <w:abstractNumId w:val="10"/>
  </w:num>
  <w:num w:numId="16">
    <w:abstractNumId w:val="16"/>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oNotTrackMoves/>
  <w:defaultTabStop w:val="708"/>
  <w:hyphenationZone w:val="425"/>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E288A"/>
    <w:rsid w:val="00044EFD"/>
    <w:rsid w:val="000720D5"/>
    <w:rsid w:val="00087401"/>
    <w:rsid w:val="000B4862"/>
    <w:rsid w:val="000F4A30"/>
    <w:rsid w:val="001401B8"/>
    <w:rsid w:val="00155CF0"/>
    <w:rsid w:val="00162CE2"/>
    <w:rsid w:val="00167BD3"/>
    <w:rsid w:val="001B2393"/>
    <w:rsid w:val="00205B2F"/>
    <w:rsid w:val="00215515"/>
    <w:rsid w:val="00250B65"/>
    <w:rsid w:val="00265E50"/>
    <w:rsid w:val="002B4CA3"/>
    <w:rsid w:val="002C2218"/>
    <w:rsid w:val="002C7652"/>
    <w:rsid w:val="0031564B"/>
    <w:rsid w:val="003934A3"/>
    <w:rsid w:val="003A241A"/>
    <w:rsid w:val="003B145E"/>
    <w:rsid w:val="003F4749"/>
    <w:rsid w:val="00425D61"/>
    <w:rsid w:val="004514E6"/>
    <w:rsid w:val="00477AC1"/>
    <w:rsid w:val="00505FA2"/>
    <w:rsid w:val="00520E71"/>
    <w:rsid w:val="00533C08"/>
    <w:rsid w:val="005607F5"/>
    <w:rsid w:val="005C64C6"/>
    <w:rsid w:val="005D030B"/>
    <w:rsid w:val="006257EF"/>
    <w:rsid w:val="0064145D"/>
    <w:rsid w:val="0064160F"/>
    <w:rsid w:val="00642874"/>
    <w:rsid w:val="006639B2"/>
    <w:rsid w:val="0066524E"/>
    <w:rsid w:val="00687DEF"/>
    <w:rsid w:val="006A2B06"/>
    <w:rsid w:val="006C5214"/>
    <w:rsid w:val="007060AE"/>
    <w:rsid w:val="00725F96"/>
    <w:rsid w:val="0073005D"/>
    <w:rsid w:val="00742770"/>
    <w:rsid w:val="00785294"/>
    <w:rsid w:val="00790ABA"/>
    <w:rsid w:val="007C10E6"/>
    <w:rsid w:val="007E7554"/>
    <w:rsid w:val="00807DF7"/>
    <w:rsid w:val="00812C1E"/>
    <w:rsid w:val="00837166"/>
    <w:rsid w:val="00871C17"/>
    <w:rsid w:val="008A1AAE"/>
    <w:rsid w:val="008A6978"/>
    <w:rsid w:val="008B434F"/>
    <w:rsid w:val="008D3739"/>
    <w:rsid w:val="008F574A"/>
    <w:rsid w:val="00923F31"/>
    <w:rsid w:val="009478B7"/>
    <w:rsid w:val="00951664"/>
    <w:rsid w:val="009631C4"/>
    <w:rsid w:val="00982577"/>
    <w:rsid w:val="009941F4"/>
    <w:rsid w:val="009A074C"/>
    <w:rsid w:val="009A2650"/>
    <w:rsid w:val="009A544C"/>
    <w:rsid w:val="009A5997"/>
    <w:rsid w:val="009C244D"/>
    <w:rsid w:val="00A13B13"/>
    <w:rsid w:val="00A35227"/>
    <w:rsid w:val="00A3706B"/>
    <w:rsid w:val="00A431AD"/>
    <w:rsid w:val="00A44C16"/>
    <w:rsid w:val="00A568A4"/>
    <w:rsid w:val="00A85011"/>
    <w:rsid w:val="00A87E9D"/>
    <w:rsid w:val="00A92B91"/>
    <w:rsid w:val="00A94839"/>
    <w:rsid w:val="00AD038D"/>
    <w:rsid w:val="00AD5FCD"/>
    <w:rsid w:val="00AE0361"/>
    <w:rsid w:val="00AE2341"/>
    <w:rsid w:val="00B2418F"/>
    <w:rsid w:val="00B60C65"/>
    <w:rsid w:val="00B965CA"/>
    <w:rsid w:val="00BA30E4"/>
    <w:rsid w:val="00BD4B7A"/>
    <w:rsid w:val="00C42F4C"/>
    <w:rsid w:val="00C65689"/>
    <w:rsid w:val="00C719D3"/>
    <w:rsid w:val="00C835D6"/>
    <w:rsid w:val="00C92286"/>
    <w:rsid w:val="00C94800"/>
    <w:rsid w:val="00CA4A2B"/>
    <w:rsid w:val="00CC5FE5"/>
    <w:rsid w:val="00D2245D"/>
    <w:rsid w:val="00D35180"/>
    <w:rsid w:val="00D7099E"/>
    <w:rsid w:val="00D97506"/>
    <w:rsid w:val="00DA07BD"/>
    <w:rsid w:val="00DD2DD2"/>
    <w:rsid w:val="00DE4136"/>
    <w:rsid w:val="00E21848"/>
    <w:rsid w:val="00E22CF8"/>
    <w:rsid w:val="00E234ED"/>
    <w:rsid w:val="00E30047"/>
    <w:rsid w:val="00E4044B"/>
    <w:rsid w:val="00E75302"/>
    <w:rsid w:val="00E8034D"/>
    <w:rsid w:val="00E928B7"/>
    <w:rsid w:val="00ED172B"/>
    <w:rsid w:val="00EE24B0"/>
    <w:rsid w:val="00EE274E"/>
    <w:rsid w:val="00EE7711"/>
    <w:rsid w:val="00F301DE"/>
    <w:rsid w:val="00F412FB"/>
    <w:rsid w:val="00F60F2D"/>
    <w:rsid w:val="00F87D65"/>
    <w:rsid w:val="00FB3B65"/>
    <w:rsid w:val="00FC0940"/>
    <w:rsid w:val="00FE288A"/>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86"/>
    <o:shapelayout v:ext="edit">
      <o:idmap v:ext="edit" data="1"/>
      <o:rules v:ext="edit">
        <o:r id="V:Rule1" type="callout" idref="#_x0000_s1041"/>
        <o:r id="V:Rule2" type="callout" idref="#_x0000_s1060"/>
        <o:r id="V:Rule3" type="callout" idref="#_x0000_s108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fr-FR" w:eastAsia="fr-F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5B2F"/>
    <w:pPr>
      <w:spacing w:after="200" w:line="276" w:lineRule="auto"/>
    </w:pPr>
    <w:rPr>
      <w:sz w:val="22"/>
      <w:szCs w:val="22"/>
      <w:lang w:eastAsia="en-US"/>
    </w:rPr>
  </w:style>
  <w:style w:type="paragraph" w:styleId="Titre1">
    <w:name w:val="heading 1"/>
    <w:basedOn w:val="Normal"/>
    <w:next w:val="Normal"/>
    <w:link w:val="Titre1Car"/>
    <w:uiPriority w:val="99"/>
    <w:qFormat/>
    <w:locked/>
    <w:rsid w:val="00E21848"/>
    <w:pPr>
      <w:keepNext/>
      <w:spacing w:before="240" w:after="60"/>
      <w:outlineLvl w:val="0"/>
    </w:pPr>
    <w:rPr>
      <w:rFonts w:ascii="Arial" w:hAnsi="Arial"/>
      <w:b/>
      <w:bCs/>
      <w:kern w:val="32"/>
      <w:sz w:val="32"/>
      <w:szCs w:val="32"/>
    </w:rPr>
  </w:style>
  <w:style w:type="paragraph" w:styleId="Titre2">
    <w:name w:val="heading 2"/>
    <w:basedOn w:val="Normal"/>
    <w:next w:val="Normal"/>
    <w:link w:val="Titre2Car"/>
    <w:uiPriority w:val="99"/>
    <w:qFormat/>
    <w:locked/>
    <w:rsid w:val="00A44C16"/>
    <w:pPr>
      <w:keepNext/>
      <w:spacing w:before="240" w:after="60"/>
      <w:outlineLvl w:val="1"/>
    </w:pPr>
    <w:rPr>
      <w:rFonts w:ascii="Arial" w:hAnsi="Arial"/>
      <w:b/>
      <w:bCs/>
      <w:i/>
      <w:iCs/>
      <w:sz w:val="28"/>
      <w:szCs w:val="28"/>
    </w:rPr>
  </w:style>
  <w:style w:type="paragraph" w:styleId="Titre3">
    <w:name w:val="heading 3"/>
    <w:basedOn w:val="Normal"/>
    <w:next w:val="Normal"/>
    <w:link w:val="Titre3Car"/>
    <w:uiPriority w:val="99"/>
    <w:qFormat/>
    <w:locked/>
    <w:rsid w:val="00A44C16"/>
    <w:pPr>
      <w:keepNext/>
      <w:spacing w:before="240" w:after="60"/>
      <w:outlineLvl w:val="2"/>
    </w:pPr>
    <w:rPr>
      <w:rFonts w:ascii="Arial" w:hAnsi="Arial"/>
      <w:b/>
      <w:b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D2245D"/>
    <w:rPr>
      <w:rFonts w:ascii="Cambria" w:hAnsi="Cambria" w:cs="Times New Roman"/>
      <w:b/>
      <w:bCs/>
      <w:kern w:val="32"/>
      <w:sz w:val="32"/>
      <w:szCs w:val="32"/>
      <w:lang w:eastAsia="en-US"/>
    </w:rPr>
  </w:style>
  <w:style w:type="character" w:customStyle="1" w:styleId="Titre2Car">
    <w:name w:val="Titre 2 Car"/>
    <w:link w:val="Titre2"/>
    <w:uiPriority w:val="9"/>
    <w:semiHidden/>
    <w:rsid w:val="00A9775D"/>
    <w:rPr>
      <w:rFonts w:ascii="Cambria" w:eastAsia="Times New Roman" w:hAnsi="Cambria" w:cs="Times New Roman"/>
      <w:b/>
      <w:bCs/>
      <w:i/>
      <w:iCs/>
      <w:sz w:val="28"/>
      <w:szCs w:val="28"/>
      <w:lang w:eastAsia="en-US"/>
    </w:rPr>
  </w:style>
  <w:style w:type="character" w:customStyle="1" w:styleId="Titre3Car">
    <w:name w:val="Titre 3 Car"/>
    <w:link w:val="Titre3"/>
    <w:uiPriority w:val="9"/>
    <w:semiHidden/>
    <w:rsid w:val="00A9775D"/>
    <w:rPr>
      <w:rFonts w:ascii="Cambria" w:eastAsia="Times New Roman" w:hAnsi="Cambria" w:cs="Times New Roman"/>
      <w:b/>
      <w:bCs/>
      <w:sz w:val="26"/>
      <w:szCs w:val="26"/>
      <w:lang w:eastAsia="en-US"/>
    </w:rPr>
  </w:style>
  <w:style w:type="paragraph" w:styleId="Pieddepage">
    <w:name w:val="footer"/>
    <w:basedOn w:val="Normal"/>
    <w:link w:val="PieddepageCar"/>
    <w:uiPriority w:val="99"/>
    <w:rsid w:val="00A13B13"/>
    <w:pPr>
      <w:tabs>
        <w:tab w:val="center" w:pos="4536"/>
        <w:tab w:val="right" w:pos="9072"/>
      </w:tabs>
    </w:pPr>
  </w:style>
  <w:style w:type="character" w:customStyle="1" w:styleId="PieddepageCar">
    <w:name w:val="Pied de page Car"/>
    <w:link w:val="Pieddepage"/>
    <w:uiPriority w:val="99"/>
    <w:semiHidden/>
    <w:locked/>
    <w:rsid w:val="00D2245D"/>
    <w:rPr>
      <w:rFonts w:cs="Times New Roman"/>
      <w:lang w:eastAsia="en-US"/>
    </w:rPr>
  </w:style>
  <w:style w:type="character" w:styleId="Numrodepage">
    <w:name w:val="page number"/>
    <w:uiPriority w:val="99"/>
    <w:rsid w:val="00A13B13"/>
    <w:rPr>
      <w:rFonts w:cs="Times New Roman"/>
    </w:rPr>
  </w:style>
  <w:style w:type="paragraph" w:styleId="En-tte">
    <w:name w:val="header"/>
    <w:basedOn w:val="Normal"/>
    <w:link w:val="En-tteCar"/>
    <w:uiPriority w:val="99"/>
    <w:rsid w:val="00167BD3"/>
    <w:pPr>
      <w:tabs>
        <w:tab w:val="center" w:pos="4536"/>
        <w:tab w:val="right" w:pos="9072"/>
      </w:tabs>
    </w:pPr>
  </w:style>
  <w:style w:type="character" w:customStyle="1" w:styleId="En-tteCar">
    <w:name w:val="En-tête Car"/>
    <w:link w:val="En-tte"/>
    <w:uiPriority w:val="99"/>
    <w:semiHidden/>
    <w:locked/>
    <w:rsid w:val="00D2245D"/>
    <w:rPr>
      <w:rFonts w:cs="Times New Roman"/>
      <w:lang w:eastAsia="en-US"/>
    </w:rPr>
  </w:style>
  <w:style w:type="paragraph" w:styleId="Notedebasdepage">
    <w:name w:val="footnote text"/>
    <w:basedOn w:val="Normal"/>
    <w:link w:val="NotedebasdepageCar"/>
    <w:uiPriority w:val="99"/>
    <w:semiHidden/>
    <w:rsid w:val="00D35180"/>
    <w:rPr>
      <w:sz w:val="20"/>
      <w:szCs w:val="20"/>
    </w:rPr>
  </w:style>
  <w:style w:type="character" w:customStyle="1" w:styleId="NotedebasdepageCar">
    <w:name w:val="Note de bas de page Car"/>
    <w:link w:val="Notedebasdepage"/>
    <w:uiPriority w:val="99"/>
    <w:semiHidden/>
    <w:locked/>
    <w:rsid w:val="00D2245D"/>
    <w:rPr>
      <w:rFonts w:cs="Times New Roman"/>
      <w:sz w:val="20"/>
      <w:szCs w:val="20"/>
      <w:lang w:eastAsia="en-US"/>
    </w:rPr>
  </w:style>
  <w:style w:type="character" w:styleId="Appelnotedebasdep">
    <w:name w:val="footnote reference"/>
    <w:uiPriority w:val="99"/>
    <w:semiHidden/>
    <w:rsid w:val="00D35180"/>
    <w:rPr>
      <w:rFonts w:cs="Times New Roman"/>
      <w:vertAlign w:val="superscript"/>
    </w:rPr>
  </w:style>
  <w:style w:type="character" w:styleId="Lienhypertexte">
    <w:name w:val="Hyperlink"/>
    <w:uiPriority w:val="99"/>
    <w:rsid w:val="00D35180"/>
    <w:rPr>
      <w:rFonts w:cs="Times New Roman"/>
      <w:color w:val="0000FF"/>
      <w:u w:val="single"/>
    </w:rPr>
  </w:style>
  <w:style w:type="paragraph" w:styleId="NormalWeb">
    <w:name w:val="Normal (Web)"/>
    <w:basedOn w:val="Normal"/>
    <w:uiPriority w:val="99"/>
    <w:rsid w:val="00A44C16"/>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Sansinterligne">
    <w:name w:val="No Spacing"/>
    <w:uiPriority w:val="99"/>
    <w:qFormat/>
    <w:rsid w:val="00A44C16"/>
    <w:rPr>
      <w:sz w:val="22"/>
      <w:szCs w:val="22"/>
      <w:lang w:val="en-US" w:eastAsia="en-US"/>
    </w:rPr>
  </w:style>
  <w:style w:type="character" w:customStyle="1" w:styleId="hps">
    <w:name w:val="hps"/>
    <w:uiPriority w:val="99"/>
    <w:rsid w:val="00A44C16"/>
    <w:rPr>
      <w:rFonts w:cs="Times New Roman"/>
    </w:rPr>
  </w:style>
  <w:style w:type="paragraph" w:customStyle="1" w:styleId="base">
    <w:name w:val="base"/>
    <w:basedOn w:val="Normal"/>
    <w:uiPriority w:val="99"/>
    <w:rsid w:val="00A44C16"/>
    <w:pPr>
      <w:keepLines/>
      <w:spacing w:before="120" w:after="0" w:line="240" w:lineRule="auto"/>
      <w:ind w:left="850"/>
      <w:jc w:val="both"/>
    </w:pPr>
    <w:rPr>
      <w:rFonts w:ascii="Verdana" w:hAnsi="Verdana" w:cs="Times New Roman"/>
      <w:sz w:val="18"/>
      <w:szCs w:val="20"/>
      <w:lang w:val="en-US"/>
    </w:rPr>
  </w:style>
  <w:style w:type="paragraph" w:styleId="Paragraphedeliste">
    <w:name w:val="List Paragraph"/>
    <w:basedOn w:val="Normal"/>
    <w:uiPriority w:val="99"/>
    <w:qFormat/>
    <w:rsid w:val="00A44C16"/>
    <w:pPr>
      <w:ind w:left="720"/>
    </w:pPr>
    <w:rPr>
      <w:lang w:val="en-US"/>
    </w:rPr>
  </w:style>
  <w:style w:type="character" w:customStyle="1" w:styleId="paragraphe">
    <w:name w:val="paragraphe"/>
    <w:uiPriority w:val="99"/>
    <w:rsid w:val="00A44C16"/>
    <w:rPr>
      <w:rFonts w:cs="Times New Roman"/>
    </w:rPr>
  </w:style>
  <w:style w:type="character" w:customStyle="1" w:styleId="longtext">
    <w:name w:val="long_text"/>
    <w:uiPriority w:val="99"/>
    <w:rsid w:val="00A44C16"/>
    <w:rPr>
      <w:rFonts w:cs="Times New Roman"/>
    </w:rPr>
  </w:style>
  <w:style w:type="paragraph" w:styleId="Corpsdetexte2">
    <w:name w:val="Body Text 2"/>
    <w:basedOn w:val="Normal"/>
    <w:link w:val="Corpsdetexte2Car"/>
    <w:uiPriority w:val="99"/>
    <w:rsid w:val="00A44C16"/>
    <w:pPr>
      <w:spacing w:after="0" w:line="240" w:lineRule="auto"/>
    </w:pPr>
    <w:rPr>
      <w:rFonts w:ascii="Times New Roman" w:eastAsia="Times New Roman" w:hAnsi="Times New Roman" w:cs="Times New Roman"/>
      <w:sz w:val="48"/>
      <w:szCs w:val="48"/>
      <w:lang w:eastAsia="fr-FR" w:bidi="ar-DZ"/>
    </w:rPr>
  </w:style>
  <w:style w:type="character" w:customStyle="1" w:styleId="Corpsdetexte2Car">
    <w:name w:val="Corps de texte 2 Car"/>
    <w:link w:val="Corpsdetexte2"/>
    <w:uiPriority w:val="99"/>
    <w:locked/>
    <w:rsid w:val="00A44C16"/>
    <w:rPr>
      <w:rFonts w:eastAsia="Times New Roman" w:cs="Times New Roman"/>
      <w:sz w:val="48"/>
      <w:szCs w:val="48"/>
      <w:lang w:val="fr-FR" w:eastAsia="fr-FR" w:bidi="ar-DZ"/>
    </w:rPr>
  </w:style>
  <w:style w:type="paragraph" w:customStyle="1" w:styleId="actualexample">
    <w:name w:val="actualexample"/>
    <w:basedOn w:val="Normal"/>
    <w:uiPriority w:val="99"/>
    <w:rsid w:val="00A44C16"/>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shorttext">
    <w:name w:val="short_text"/>
    <w:uiPriority w:val="99"/>
    <w:rsid w:val="003F4749"/>
    <w:rPr>
      <w:rFonts w:ascii="Times New Roman" w:hAnsi="Times New Roman" w:cs="Times New Roman"/>
    </w:rPr>
  </w:style>
  <w:style w:type="paragraph" w:styleId="Textedebulles">
    <w:name w:val="Balloon Text"/>
    <w:basedOn w:val="Normal"/>
    <w:link w:val="TextedebullesCar"/>
    <w:uiPriority w:val="99"/>
    <w:semiHidden/>
    <w:unhideWhenUsed/>
    <w:rsid w:val="000B4862"/>
    <w:pPr>
      <w:spacing w:after="0" w:line="240" w:lineRule="auto"/>
    </w:pPr>
    <w:rPr>
      <w:rFonts w:ascii="Tahoma" w:hAnsi="Tahoma" w:cs="Tahoma"/>
      <w:sz w:val="16"/>
      <w:szCs w:val="16"/>
    </w:rPr>
  </w:style>
  <w:style w:type="character" w:customStyle="1" w:styleId="TextedebullesCar">
    <w:name w:val="Texte de bulles Car"/>
    <w:link w:val="Textedebulles"/>
    <w:uiPriority w:val="99"/>
    <w:semiHidden/>
    <w:rsid w:val="000B4862"/>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366568">
      <w:marLeft w:val="0"/>
      <w:marRight w:val="0"/>
      <w:marTop w:val="0"/>
      <w:marBottom w:val="0"/>
      <w:divBdr>
        <w:top w:val="none" w:sz="0" w:space="0" w:color="auto"/>
        <w:left w:val="none" w:sz="0" w:space="0" w:color="auto"/>
        <w:bottom w:val="none" w:sz="0" w:space="0" w:color="auto"/>
        <w:right w:val="none" w:sz="0" w:space="0" w:color="auto"/>
      </w:divBdr>
    </w:div>
    <w:div w:id="165366569">
      <w:marLeft w:val="0"/>
      <w:marRight w:val="0"/>
      <w:marTop w:val="0"/>
      <w:marBottom w:val="0"/>
      <w:divBdr>
        <w:top w:val="none" w:sz="0" w:space="0" w:color="auto"/>
        <w:left w:val="none" w:sz="0" w:space="0" w:color="auto"/>
        <w:bottom w:val="none" w:sz="0" w:space="0" w:color="auto"/>
        <w:right w:val="none" w:sz="0" w:space="0" w:color="auto"/>
      </w:divBdr>
    </w:div>
    <w:div w:id="16536657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hyperlink" Target="http://fr.wikipedia.org/wiki/Octet" TargetMode="External"/><Relationship Id="rId21" Type="http://schemas.openxmlformats.org/officeDocument/2006/relationships/image" Target="media/image7.wmf"/><Relationship Id="rId42" Type="http://schemas.openxmlformats.org/officeDocument/2006/relationships/image" Target="media/image20.png"/><Relationship Id="rId47" Type="http://schemas.openxmlformats.org/officeDocument/2006/relationships/footer" Target="footer5.xml"/><Relationship Id="rId63" Type="http://schemas.openxmlformats.org/officeDocument/2006/relationships/image" Target="media/image36.jpeg"/><Relationship Id="rId68" Type="http://schemas.openxmlformats.org/officeDocument/2006/relationships/oleObject" Target="embeddings/oleObject12.bin"/><Relationship Id="rId84" Type="http://schemas.openxmlformats.org/officeDocument/2006/relationships/image" Target="media/image50.png"/><Relationship Id="rId89" Type="http://schemas.openxmlformats.org/officeDocument/2006/relationships/image" Target="http://www.ucontrol.com.ar/wiki/images/b/bb/LM35_2.jpg" TargetMode="External"/><Relationship Id="rId112" Type="http://schemas.openxmlformats.org/officeDocument/2006/relationships/hyperlink" Target="http://fr.wikipedia.org/wiki/Appareil_photographique_num%C3%A9rique" TargetMode="External"/><Relationship Id="rId133" Type="http://schemas.openxmlformats.org/officeDocument/2006/relationships/image" Target="media/image81.emf"/><Relationship Id="rId138" Type="http://schemas.openxmlformats.org/officeDocument/2006/relationships/image" Target="media/image86.png"/><Relationship Id="rId154" Type="http://schemas.openxmlformats.org/officeDocument/2006/relationships/image" Target="media/image101.jpeg"/><Relationship Id="rId159" Type="http://schemas.openxmlformats.org/officeDocument/2006/relationships/image" Target="media/image106.jpeg"/><Relationship Id="rId175" Type="http://schemas.openxmlformats.org/officeDocument/2006/relationships/hyperlink" Target="http://www.lelectronique.com/" TargetMode="External"/><Relationship Id="rId170" Type="http://schemas.openxmlformats.org/officeDocument/2006/relationships/footer" Target="footer7.xml"/><Relationship Id="rId191" Type="http://schemas.openxmlformats.org/officeDocument/2006/relationships/theme" Target="theme/theme1.xml"/><Relationship Id="rId16" Type="http://schemas.openxmlformats.org/officeDocument/2006/relationships/image" Target="media/image3.emf"/><Relationship Id="rId107" Type="http://schemas.openxmlformats.org/officeDocument/2006/relationships/hyperlink" Target="http://fr.wikipedia.org/wiki/Sigle" TargetMode="External"/><Relationship Id="rId11" Type="http://schemas.openxmlformats.org/officeDocument/2006/relationships/footer" Target="footer2.xml"/><Relationship Id="rId32" Type="http://schemas.openxmlformats.org/officeDocument/2006/relationships/image" Target="media/image14.wmf"/><Relationship Id="rId37" Type="http://schemas.openxmlformats.org/officeDocument/2006/relationships/oleObject" Target="embeddings/oleObject8.bin"/><Relationship Id="rId53" Type="http://schemas.openxmlformats.org/officeDocument/2006/relationships/oleObject" Target="embeddings/oleObject11.bin"/><Relationship Id="rId58" Type="http://schemas.openxmlformats.org/officeDocument/2006/relationships/image" Target="media/image31.emf"/><Relationship Id="rId74" Type="http://schemas.openxmlformats.org/officeDocument/2006/relationships/image" Target="media/image44.wmf"/><Relationship Id="rId79" Type="http://schemas.openxmlformats.org/officeDocument/2006/relationships/image" Target="media/image47.emf"/><Relationship Id="rId102" Type="http://schemas.openxmlformats.org/officeDocument/2006/relationships/image" Target="media/image63.wmf"/><Relationship Id="rId123" Type="http://schemas.openxmlformats.org/officeDocument/2006/relationships/header" Target="header5.xml"/><Relationship Id="rId128" Type="http://schemas.openxmlformats.org/officeDocument/2006/relationships/image" Target="media/image76.emf"/><Relationship Id="rId144" Type="http://schemas.openxmlformats.org/officeDocument/2006/relationships/image" Target="media/image92.jpeg"/><Relationship Id="rId149" Type="http://schemas.openxmlformats.org/officeDocument/2006/relationships/image" Target="media/image97.png"/><Relationship Id="rId5" Type="http://schemas.openxmlformats.org/officeDocument/2006/relationships/webSettings" Target="webSettings.xml"/><Relationship Id="rId90" Type="http://schemas.openxmlformats.org/officeDocument/2006/relationships/image" Target="media/image54.emf"/><Relationship Id="rId95" Type="http://schemas.openxmlformats.org/officeDocument/2006/relationships/oleObject" Target="embeddings/oleObject19.bin"/><Relationship Id="rId160" Type="http://schemas.openxmlformats.org/officeDocument/2006/relationships/image" Target="media/image107.png"/><Relationship Id="rId165" Type="http://schemas.openxmlformats.org/officeDocument/2006/relationships/image" Target="media/image112.jpeg"/><Relationship Id="rId181" Type="http://schemas.openxmlformats.org/officeDocument/2006/relationships/image" Target="media/image118.png"/><Relationship Id="rId186" Type="http://schemas.openxmlformats.org/officeDocument/2006/relationships/image" Target="media/image123.png"/><Relationship Id="rId22" Type="http://schemas.openxmlformats.org/officeDocument/2006/relationships/oleObject" Target="embeddings/oleObject2.bin"/><Relationship Id="rId27" Type="http://schemas.openxmlformats.org/officeDocument/2006/relationships/image" Target="media/image11.png"/><Relationship Id="rId43" Type="http://schemas.openxmlformats.org/officeDocument/2006/relationships/image" Target="media/image21.wmf"/><Relationship Id="rId48" Type="http://schemas.openxmlformats.org/officeDocument/2006/relationships/image" Target="media/image22.emf"/><Relationship Id="rId64" Type="http://schemas.openxmlformats.org/officeDocument/2006/relationships/image" Target="media/image37.emf"/><Relationship Id="rId69" Type="http://schemas.openxmlformats.org/officeDocument/2006/relationships/image" Target="media/image40.png"/><Relationship Id="rId113" Type="http://schemas.openxmlformats.org/officeDocument/2006/relationships/hyperlink" Target="http://fr.wikipedia.org/wiki/Cam%C3%A9scope" TargetMode="External"/><Relationship Id="rId118" Type="http://schemas.openxmlformats.org/officeDocument/2006/relationships/image" Target="media/image67.emf"/><Relationship Id="rId134" Type="http://schemas.openxmlformats.org/officeDocument/2006/relationships/image" Target="media/image82.png"/><Relationship Id="rId139" Type="http://schemas.openxmlformats.org/officeDocument/2006/relationships/image" Target="media/image87.png"/><Relationship Id="rId80" Type="http://schemas.openxmlformats.org/officeDocument/2006/relationships/image" Target="media/image48.wmf"/><Relationship Id="rId85" Type="http://schemas.openxmlformats.org/officeDocument/2006/relationships/image" Target="media/image51.wmf"/><Relationship Id="rId150" Type="http://schemas.openxmlformats.org/officeDocument/2006/relationships/image" Target="media/image98.png"/><Relationship Id="rId155" Type="http://schemas.openxmlformats.org/officeDocument/2006/relationships/image" Target="media/image102.jpeg"/><Relationship Id="rId171" Type="http://schemas.openxmlformats.org/officeDocument/2006/relationships/header" Target="header7.xml"/><Relationship Id="rId176" Type="http://schemas.openxmlformats.org/officeDocument/2006/relationships/hyperlink" Target="http://www.xargs.com/pic/c-vs-asm.html" TargetMode="External"/><Relationship Id="rId12" Type="http://schemas.openxmlformats.org/officeDocument/2006/relationships/header" Target="header3.xml"/><Relationship Id="rId17" Type="http://schemas.openxmlformats.org/officeDocument/2006/relationships/image" Target="media/image4.png"/><Relationship Id="rId33" Type="http://schemas.openxmlformats.org/officeDocument/2006/relationships/oleObject" Target="embeddings/oleObject6.bin"/><Relationship Id="rId38" Type="http://schemas.openxmlformats.org/officeDocument/2006/relationships/image" Target="media/image17.emf"/><Relationship Id="rId59" Type="http://schemas.openxmlformats.org/officeDocument/2006/relationships/image" Target="media/image32.emf"/><Relationship Id="rId103" Type="http://schemas.openxmlformats.org/officeDocument/2006/relationships/oleObject" Target="embeddings/oleObject22.bin"/><Relationship Id="rId108" Type="http://schemas.openxmlformats.org/officeDocument/2006/relationships/hyperlink" Target="http://fr.wikipedia.org/wiki/Carte_m%C3%A9moire" TargetMode="External"/><Relationship Id="rId124" Type="http://schemas.openxmlformats.org/officeDocument/2006/relationships/image" Target="media/image72.emf"/><Relationship Id="rId129" Type="http://schemas.openxmlformats.org/officeDocument/2006/relationships/image" Target="media/image77.emf"/><Relationship Id="rId54" Type="http://schemas.openxmlformats.org/officeDocument/2006/relationships/image" Target="media/image27.png"/><Relationship Id="rId70" Type="http://schemas.openxmlformats.org/officeDocument/2006/relationships/image" Target="media/image41.wmf"/><Relationship Id="rId75" Type="http://schemas.openxmlformats.org/officeDocument/2006/relationships/oleObject" Target="embeddings/oleObject14.bin"/><Relationship Id="rId91" Type="http://schemas.openxmlformats.org/officeDocument/2006/relationships/image" Target="media/image55.emf"/><Relationship Id="rId96" Type="http://schemas.openxmlformats.org/officeDocument/2006/relationships/image" Target="media/image59.wmf"/><Relationship Id="rId140" Type="http://schemas.openxmlformats.org/officeDocument/2006/relationships/image" Target="media/image88.png"/><Relationship Id="rId145" Type="http://schemas.openxmlformats.org/officeDocument/2006/relationships/image" Target="media/image93.jpeg"/><Relationship Id="rId161" Type="http://schemas.openxmlformats.org/officeDocument/2006/relationships/image" Target="media/image108.jpeg"/><Relationship Id="rId166" Type="http://schemas.openxmlformats.org/officeDocument/2006/relationships/image" Target="media/image113.jpeg"/><Relationship Id="rId182" Type="http://schemas.openxmlformats.org/officeDocument/2006/relationships/image" Target="media/image119.emf"/><Relationship Id="rId187" Type="http://schemas.openxmlformats.org/officeDocument/2006/relationships/image" Target="media/image124.png"/><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image" Target="media/image12.wmf"/><Relationship Id="rId49" Type="http://schemas.openxmlformats.org/officeDocument/2006/relationships/image" Target="media/image23.emf"/><Relationship Id="rId114" Type="http://schemas.openxmlformats.org/officeDocument/2006/relationships/hyperlink" Target="http://fr.wikipedia.org/wiki/Global_Positioning_System" TargetMode="External"/><Relationship Id="rId119" Type="http://schemas.openxmlformats.org/officeDocument/2006/relationships/image" Target="media/image68.png"/><Relationship Id="rId44" Type="http://schemas.openxmlformats.org/officeDocument/2006/relationships/oleObject" Target="embeddings/oleObject10.bin"/><Relationship Id="rId60" Type="http://schemas.openxmlformats.org/officeDocument/2006/relationships/image" Target="media/image33.emf"/><Relationship Id="rId65" Type="http://schemas.openxmlformats.org/officeDocument/2006/relationships/image" Target="media/image38.jpeg"/><Relationship Id="rId81" Type="http://schemas.openxmlformats.org/officeDocument/2006/relationships/oleObject" Target="embeddings/oleObject16.bin"/><Relationship Id="rId86" Type="http://schemas.openxmlformats.org/officeDocument/2006/relationships/oleObject" Target="embeddings/oleObject18.bin"/><Relationship Id="rId130" Type="http://schemas.openxmlformats.org/officeDocument/2006/relationships/image" Target="media/image78.emf"/><Relationship Id="rId135" Type="http://schemas.openxmlformats.org/officeDocument/2006/relationships/image" Target="media/image83.png"/><Relationship Id="rId151" Type="http://schemas.openxmlformats.org/officeDocument/2006/relationships/image" Target="media/image99.png"/><Relationship Id="rId156" Type="http://schemas.openxmlformats.org/officeDocument/2006/relationships/image" Target="media/image103.jpeg"/><Relationship Id="rId177" Type="http://schemas.openxmlformats.org/officeDocument/2006/relationships/header" Target="header8.xml"/><Relationship Id="rId172" Type="http://schemas.openxmlformats.org/officeDocument/2006/relationships/footer" Target="footer8.xml"/><Relationship Id="rId13" Type="http://schemas.openxmlformats.org/officeDocument/2006/relationships/footer" Target="footer3.xml"/><Relationship Id="rId18" Type="http://schemas.openxmlformats.org/officeDocument/2006/relationships/image" Target="media/image5.wmf"/><Relationship Id="rId39" Type="http://schemas.openxmlformats.org/officeDocument/2006/relationships/image" Target="media/image18.png"/><Relationship Id="rId109" Type="http://schemas.openxmlformats.org/officeDocument/2006/relationships/hyperlink" Target="http://fr.wikipedia.org/wiki/Panasonic_Corporation" TargetMode="External"/><Relationship Id="rId34" Type="http://schemas.openxmlformats.org/officeDocument/2006/relationships/image" Target="media/image15.wmf"/><Relationship Id="rId50" Type="http://schemas.openxmlformats.org/officeDocument/2006/relationships/image" Target="media/image24.png"/><Relationship Id="rId55" Type="http://schemas.openxmlformats.org/officeDocument/2006/relationships/image" Target="media/image28.jpeg"/><Relationship Id="rId76" Type="http://schemas.openxmlformats.org/officeDocument/2006/relationships/image" Target="media/image45.wmf"/><Relationship Id="rId97" Type="http://schemas.openxmlformats.org/officeDocument/2006/relationships/oleObject" Target="embeddings/oleObject20.bin"/><Relationship Id="rId104" Type="http://schemas.openxmlformats.org/officeDocument/2006/relationships/image" Target="media/image64.png"/><Relationship Id="rId120" Type="http://schemas.openxmlformats.org/officeDocument/2006/relationships/image" Target="media/image69.png"/><Relationship Id="rId125" Type="http://schemas.openxmlformats.org/officeDocument/2006/relationships/image" Target="media/image73.emf"/><Relationship Id="rId141" Type="http://schemas.openxmlformats.org/officeDocument/2006/relationships/image" Target="media/image89.jpeg"/><Relationship Id="rId146" Type="http://schemas.openxmlformats.org/officeDocument/2006/relationships/image" Target="media/image94.emf"/><Relationship Id="rId167" Type="http://schemas.openxmlformats.org/officeDocument/2006/relationships/image" Target="media/image114.emf"/><Relationship Id="rId188" Type="http://schemas.openxmlformats.org/officeDocument/2006/relationships/image" Target="media/image125.png"/><Relationship Id="rId7" Type="http://schemas.openxmlformats.org/officeDocument/2006/relationships/endnotes" Target="endnotes.xml"/><Relationship Id="rId71" Type="http://schemas.openxmlformats.org/officeDocument/2006/relationships/oleObject" Target="embeddings/oleObject13.bin"/><Relationship Id="rId92" Type="http://schemas.openxmlformats.org/officeDocument/2006/relationships/image" Target="media/image56.emf"/><Relationship Id="rId162" Type="http://schemas.openxmlformats.org/officeDocument/2006/relationships/image" Target="media/image109.png"/><Relationship Id="rId183"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oleObject" Target="embeddings/oleObject4.bin"/><Relationship Id="rId24" Type="http://schemas.openxmlformats.org/officeDocument/2006/relationships/image" Target="media/image9.png"/><Relationship Id="rId40" Type="http://schemas.openxmlformats.org/officeDocument/2006/relationships/image" Target="media/image19.wmf"/><Relationship Id="rId45" Type="http://schemas.openxmlformats.org/officeDocument/2006/relationships/header" Target="header4.xml"/><Relationship Id="rId66" Type="http://schemas.openxmlformats.org/officeDocument/2006/relationships/image" Target="http://yazdkit.com/wp-content/uploads/2010/08/flipchip_acs712typ.jpg" TargetMode="External"/><Relationship Id="rId87" Type="http://schemas.openxmlformats.org/officeDocument/2006/relationships/image" Target="media/image52.png"/><Relationship Id="rId110" Type="http://schemas.openxmlformats.org/officeDocument/2006/relationships/hyperlink" Target="http://fr.wikipedia.org/wiki/SanDisk" TargetMode="External"/><Relationship Id="rId115" Type="http://schemas.openxmlformats.org/officeDocument/2006/relationships/hyperlink" Target="http://fr.wikipedia.org/wiki/Console_de_jeux_vid%C3%A9o" TargetMode="External"/><Relationship Id="rId131" Type="http://schemas.openxmlformats.org/officeDocument/2006/relationships/image" Target="media/image79.emf"/><Relationship Id="rId136" Type="http://schemas.openxmlformats.org/officeDocument/2006/relationships/image" Target="media/image84.png"/><Relationship Id="rId157" Type="http://schemas.openxmlformats.org/officeDocument/2006/relationships/image" Target="media/image104.jpeg"/><Relationship Id="rId178" Type="http://schemas.openxmlformats.org/officeDocument/2006/relationships/image" Target="media/image115.png"/><Relationship Id="rId61" Type="http://schemas.openxmlformats.org/officeDocument/2006/relationships/image" Target="media/image34.png"/><Relationship Id="rId82" Type="http://schemas.openxmlformats.org/officeDocument/2006/relationships/image" Target="media/image49.png"/><Relationship Id="rId152" Type="http://schemas.openxmlformats.org/officeDocument/2006/relationships/image" Target="media/image100.png"/><Relationship Id="rId173" Type="http://schemas.openxmlformats.org/officeDocument/2006/relationships/footer" Target="footer9.xml"/><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13.wmf"/><Relationship Id="rId35" Type="http://schemas.openxmlformats.org/officeDocument/2006/relationships/oleObject" Target="embeddings/oleObject7.bin"/><Relationship Id="rId56" Type="http://schemas.openxmlformats.org/officeDocument/2006/relationships/image" Target="media/image29.emf"/><Relationship Id="rId77" Type="http://schemas.openxmlformats.org/officeDocument/2006/relationships/oleObject" Target="embeddings/oleObject15.bin"/><Relationship Id="rId100" Type="http://schemas.openxmlformats.org/officeDocument/2006/relationships/oleObject" Target="embeddings/oleObject21.bin"/><Relationship Id="rId105" Type="http://schemas.openxmlformats.org/officeDocument/2006/relationships/image" Target="media/image65.png"/><Relationship Id="rId126" Type="http://schemas.openxmlformats.org/officeDocument/2006/relationships/image" Target="media/image74.emf"/><Relationship Id="rId147" Type="http://schemas.openxmlformats.org/officeDocument/2006/relationships/image" Target="media/image95.emf"/><Relationship Id="rId168" Type="http://schemas.openxmlformats.org/officeDocument/2006/relationships/header" Target="header6.xml"/><Relationship Id="rId8" Type="http://schemas.openxmlformats.org/officeDocument/2006/relationships/header" Target="header1.xml"/><Relationship Id="rId51" Type="http://schemas.openxmlformats.org/officeDocument/2006/relationships/image" Target="media/image25.png"/><Relationship Id="rId72" Type="http://schemas.openxmlformats.org/officeDocument/2006/relationships/image" Target="media/image42.png"/><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0.png"/><Relationship Id="rId142" Type="http://schemas.openxmlformats.org/officeDocument/2006/relationships/image" Target="media/image90.jpeg"/><Relationship Id="rId163" Type="http://schemas.openxmlformats.org/officeDocument/2006/relationships/image" Target="media/image110.jpeg"/><Relationship Id="rId184" Type="http://schemas.openxmlformats.org/officeDocument/2006/relationships/image" Target="media/image121.emf"/><Relationship Id="rId189" Type="http://schemas.openxmlformats.org/officeDocument/2006/relationships/header" Target="header9.xml"/><Relationship Id="rId3" Type="http://schemas.microsoft.com/office/2007/relationships/stylesWithEffects" Target="stylesWithEffects.xml"/><Relationship Id="rId25" Type="http://schemas.openxmlformats.org/officeDocument/2006/relationships/image" Target="media/image10.wmf"/><Relationship Id="rId46" Type="http://schemas.openxmlformats.org/officeDocument/2006/relationships/footer" Target="footer4.xml"/><Relationship Id="rId67" Type="http://schemas.openxmlformats.org/officeDocument/2006/relationships/image" Target="media/image39.wmf"/><Relationship Id="rId116" Type="http://schemas.openxmlformats.org/officeDocument/2006/relationships/hyperlink" Target="http://fr.wikipedia.org/wiki/Memory_Stick" TargetMode="External"/><Relationship Id="rId137" Type="http://schemas.openxmlformats.org/officeDocument/2006/relationships/image" Target="media/image85.png"/><Relationship Id="rId158" Type="http://schemas.openxmlformats.org/officeDocument/2006/relationships/image" Target="media/image105.jpeg"/><Relationship Id="rId20" Type="http://schemas.openxmlformats.org/officeDocument/2006/relationships/image" Target="media/image6.png"/><Relationship Id="rId41" Type="http://schemas.openxmlformats.org/officeDocument/2006/relationships/oleObject" Target="embeddings/oleObject9.bin"/><Relationship Id="rId62" Type="http://schemas.openxmlformats.org/officeDocument/2006/relationships/image" Target="media/image35.png"/><Relationship Id="rId83" Type="http://schemas.openxmlformats.org/officeDocument/2006/relationships/oleObject" Target="embeddings/oleObject17.bin"/><Relationship Id="rId88" Type="http://schemas.openxmlformats.org/officeDocument/2006/relationships/image" Target="media/image53.jpeg"/><Relationship Id="rId111" Type="http://schemas.openxmlformats.org/officeDocument/2006/relationships/hyperlink" Target="http://fr.wikipedia.org/wiki/Toshiba" TargetMode="External"/><Relationship Id="rId132" Type="http://schemas.openxmlformats.org/officeDocument/2006/relationships/image" Target="media/image80.emf"/><Relationship Id="rId153" Type="http://schemas.openxmlformats.org/officeDocument/2006/relationships/hyperlink" Target="http://www.dzshabab.com" TargetMode="External"/><Relationship Id="rId174" Type="http://schemas.openxmlformats.org/officeDocument/2006/relationships/hyperlink" Target="http://www.southampton.ac.uk/~solar/intro/start.htm" TargetMode="External"/><Relationship Id="rId179" Type="http://schemas.openxmlformats.org/officeDocument/2006/relationships/image" Target="media/image116.png"/><Relationship Id="rId190" Type="http://schemas.openxmlformats.org/officeDocument/2006/relationships/fontTable" Target="fontTable.xml"/><Relationship Id="rId15" Type="http://schemas.openxmlformats.org/officeDocument/2006/relationships/image" Target="media/image2.emf"/><Relationship Id="rId36" Type="http://schemas.openxmlformats.org/officeDocument/2006/relationships/image" Target="media/image16.wmf"/><Relationship Id="rId57" Type="http://schemas.openxmlformats.org/officeDocument/2006/relationships/image" Target="media/image30.jpeg"/><Relationship Id="rId106" Type="http://schemas.openxmlformats.org/officeDocument/2006/relationships/image" Target="media/image66.png"/><Relationship Id="rId127" Type="http://schemas.openxmlformats.org/officeDocument/2006/relationships/image" Target="media/image75.emf"/><Relationship Id="rId10" Type="http://schemas.openxmlformats.org/officeDocument/2006/relationships/footer" Target="footer1.xml"/><Relationship Id="rId31" Type="http://schemas.openxmlformats.org/officeDocument/2006/relationships/oleObject" Target="embeddings/oleObject5.bin"/><Relationship Id="rId52" Type="http://schemas.openxmlformats.org/officeDocument/2006/relationships/image" Target="media/image26.png"/><Relationship Id="rId73" Type="http://schemas.openxmlformats.org/officeDocument/2006/relationships/image" Target="media/image43.png"/><Relationship Id="rId78" Type="http://schemas.openxmlformats.org/officeDocument/2006/relationships/image" Target="media/image46.png"/><Relationship Id="rId94" Type="http://schemas.openxmlformats.org/officeDocument/2006/relationships/image" Target="media/image58.wmf"/><Relationship Id="rId99" Type="http://schemas.openxmlformats.org/officeDocument/2006/relationships/image" Target="media/image61.wmf"/><Relationship Id="rId101" Type="http://schemas.openxmlformats.org/officeDocument/2006/relationships/image" Target="media/image62.png"/><Relationship Id="rId122" Type="http://schemas.openxmlformats.org/officeDocument/2006/relationships/image" Target="media/image71.png"/><Relationship Id="rId143" Type="http://schemas.openxmlformats.org/officeDocument/2006/relationships/image" Target="media/image91.jpeg"/><Relationship Id="rId148" Type="http://schemas.openxmlformats.org/officeDocument/2006/relationships/image" Target="media/image96.png"/><Relationship Id="rId164" Type="http://schemas.openxmlformats.org/officeDocument/2006/relationships/image" Target="media/image111.png"/><Relationship Id="rId169" Type="http://schemas.openxmlformats.org/officeDocument/2006/relationships/footer" Target="footer6.xml"/><Relationship Id="rId185" Type="http://schemas.openxmlformats.org/officeDocument/2006/relationships/image" Target="media/image122.pn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17.png"/></Relationships>
</file>

<file path=word/_rels/footnotes.xml.rels><?xml version="1.0" encoding="UTF-8" standalone="yes"?>
<Relationships xmlns="http://schemas.openxmlformats.org/package/2006/relationships"><Relationship Id="rId1" Type="http://schemas.openxmlformats.org/officeDocument/2006/relationships/hyperlink" Target="http://www.solener.com/intro_f.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208</TotalTime>
  <Pages>1</Pages>
  <Words>9325</Words>
  <Characters>51290</Characters>
  <Application>Microsoft Office Word</Application>
  <DocSecurity>0</DocSecurity>
  <Lines>427</Lines>
  <Paragraphs>120</Paragraphs>
  <ScaleCrop>false</ScaleCrop>
  <HeadingPairs>
    <vt:vector size="2" baseType="variant">
      <vt:variant>
        <vt:lpstr>Titre</vt:lpstr>
      </vt:variant>
      <vt:variant>
        <vt:i4>1</vt:i4>
      </vt:variant>
    </vt:vector>
  </HeadingPairs>
  <TitlesOfParts>
    <vt:vector size="1" baseType="lpstr">
      <vt:lpstr>Introduction Générale</vt:lpstr>
    </vt:vector>
  </TitlesOfParts>
  <Company>Perso</Company>
  <LinksUpToDate>false</LinksUpToDate>
  <CharactersWithSpaces>60495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Générale</dc:title>
  <dc:subject/>
  <dc:creator>wbc</dc:creator>
  <cp:keywords/>
  <dc:description/>
  <cp:lastModifiedBy>wbc</cp:lastModifiedBy>
  <cp:revision>29</cp:revision>
  <cp:lastPrinted>2012-06-05T20:56:00Z</cp:lastPrinted>
  <dcterms:created xsi:type="dcterms:W3CDTF">2012-06-04T09:35:00Z</dcterms:created>
  <dcterms:modified xsi:type="dcterms:W3CDTF">2012-06-06T10:24:00Z</dcterms:modified>
</cp:coreProperties>
</file>